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B7" w:rsidRDefault="007F07B7" w:rsidP="00C26466">
      <w:pPr>
        <w:ind w:right="-141"/>
        <w:jc w:val="right"/>
      </w:pPr>
    </w:p>
    <w:p w:rsidR="007F07B7" w:rsidRDefault="007F07B7" w:rsidP="00C26466">
      <w:pPr>
        <w:ind w:right="-141"/>
        <w:jc w:val="right"/>
      </w:pPr>
    </w:p>
    <w:p w:rsidR="007F07B7" w:rsidRDefault="007F07B7" w:rsidP="00C26466">
      <w:pPr>
        <w:ind w:right="-141"/>
        <w:jc w:val="right"/>
      </w:pPr>
    </w:p>
    <w:p w:rsidR="007F07B7" w:rsidRDefault="007F07B7" w:rsidP="00C26466">
      <w:pPr>
        <w:ind w:right="-141"/>
        <w:jc w:val="right"/>
      </w:pPr>
    </w:p>
    <w:p w:rsidR="000C7BC4" w:rsidRPr="00241E14" w:rsidRDefault="000C7BC4" w:rsidP="00C26466">
      <w:pPr>
        <w:ind w:right="-141"/>
        <w:jc w:val="right"/>
      </w:pPr>
      <w:r w:rsidRPr="00241E14">
        <w:t xml:space="preserve">Приложение </w:t>
      </w:r>
      <w:r w:rsidR="005B4D52">
        <w:t xml:space="preserve"> </w:t>
      </w:r>
      <w:r w:rsidRPr="00241E14">
        <w:t>1</w:t>
      </w:r>
    </w:p>
    <w:tbl>
      <w:tblPr>
        <w:tblW w:w="9938" w:type="dxa"/>
        <w:tblInd w:w="1090" w:type="dxa"/>
        <w:tblLook w:val="0000"/>
      </w:tblPr>
      <w:tblGrid>
        <w:gridCol w:w="9938"/>
      </w:tblGrid>
      <w:tr w:rsidR="000C7BC4" w:rsidRPr="00241E14" w:rsidTr="00091BDB">
        <w:trPr>
          <w:trHeight w:val="375"/>
        </w:trPr>
        <w:tc>
          <w:tcPr>
            <w:tcW w:w="9938" w:type="dxa"/>
            <w:tcBorders>
              <w:top w:val="nil"/>
              <w:left w:val="nil"/>
              <w:bottom w:val="nil"/>
              <w:right w:val="nil"/>
            </w:tcBorders>
            <w:shd w:val="clear" w:color="auto" w:fill="auto"/>
            <w:noWrap/>
            <w:vAlign w:val="bottom"/>
          </w:tcPr>
          <w:p w:rsidR="00241E14" w:rsidRDefault="000C7BC4" w:rsidP="00091BDB">
            <w:pPr>
              <w:jc w:val="right"/>
            </w:pPr>
            <w:r w:rsidRPr="00241E14">
              <w:t xml:space="preserve">          к решению Собрания депутатов</w:t>
            </w:r>
          </w:p>
          <w:p w:rsidR="000C7BC4" w:rsidRPr="00241E14" w:rsidRDefault="00B369B8" w:rsidP="00091BDB">
            <w:pPr>
              <w:jc w:val="right"/>
            </w:pPr>
            <w:r w:rsidRPr="00241E14">
              <w:t>Базковского</w:t>
            </w:r>
            <w:r w:rsidR="000C7BC4" w:rsidRPr="00241E14">
              <w:t xml:space="preserve"> сельского поселения </w:t>
            </w:r>
          </w:p>
        </w:tc>
      </w:tr>
      <w:tr w:rsidR="000C7BC4" w:rsidRPr="00241E14" w:rsidTr="00091BDB">
        <w:trPr>
          <w:trHeight w:val="375"/>
        </w:trPr>
        <w:tc>
          <w:tcPr>
            <w:tcW w:w="9938" w:type="dxa"/>
            <w:tcBorders>
              <w:top w:val="nil"/>
              <w:left w:val="nil"/>
              <w:bottom w:val="nil"/>
              <w:right w:val="nil"/>
            </w:tcBorders>
            <w:shd w:val="clear" w:color="auto" w:fill="auto"/>
            <w:noWrap/>
            <w:vAlign w:val="bottom"/>
          </w:tcPr>
          <w:p w:rsidR="00241E14" w:rsidRDefault="00B2114C" w:rsidP="00091BDB">
            <w:pPr>
              <w:jc w:val="right"/>
            </w:pPr>
            <w:r w:rsidRPr="00241E14">
              <w:t xml:space="preserve">"О </w:t>
            </w:r>
            <w:r w:rsidR="00A27901">
              <w:t xml:space="preserve">проекте </w:t>
            </w:r>
            <w:r w:rsidR="000C7BC4" w:rsidRPr="00241E14">
              <w:t>бюджет</w:t>
            </w:r>
            <w:r w:rsidR="00A27901">
              <w:t xml:space="preserve">а </w:t>
            </w:r>
            <w:r w:rsidR="00B369B8" w:rsidRPr="00241E14">
              <w:t>Базковского</w:t>
            </w:r>
            <w:r w:rsidR="000C7BC4" w:rsidRPr="00241E14">
              <w:t>сельского</w:t>
            </w:r>
          </w:p>
          <w:p w:rsidR="00241E14" w:rsidRDefault="000C7BC4" w:rsidP="00091BDB">
            <w:pPr>
              <w:jc w:val="right"/>
            </w:pPr>
            <w:r w:rsidRPr="00241E14">
              <w:t xml:space="preserve"> поселения Шолоховского района на 20</w:t>
            </w:r>
            <w:r w:rsidR="00C43B55">
              <w:t>2</w:t>
            </w:r>
            <w:r w:rsidR="007F07B7">
              <w:t>1</w:t>
            </w:r>
            <w:r w:rsidR="001E229E">
              <w:t xml:space="preserve"> </w:t>
            </w:r>
            <w:r w:rsidRPr="00241E14">
              <w:t>год</w:t>
            </w:r>
          </w:p>
          <w:p w:rsidR="000C7BC4" w:rsidRPr="00241E14" w:rsidRDefault="000C7BC4" w:rsidP="007F07B7">
            <w:pPr>
              <w:jc w:val="right"/>
            </w:pPr>
            <w:r w:rsidRPr="00241E14">
              <w:t xml:space="preserve">  и на плановый период 20</w:t>
            </w:r>
            <w:r w:rsidR="0069098D">
              <w:t>2</w:t>
            </w:r>
            <w:r w:rsidR="007F07B7">
              <w:t>2</w:t>
            </w:r>
            <w:r w:rsidRPr="00241E14">
              <w:t xml:space="preserve"> и 20</w:t>
            </w:r>
            <w:r w:rsidR="001E229E">
              <w:t>2</w:t>
            </w:r>
            <w:r w:rsidR="007F07B7">
              <w:t>3</w:t>
            </w:r>
            <w:r w:rsidRPr="00241E14">
              <w:t xml:space="preserve"> годов"</w:t>
            </w:r>
          </w:p>
        </w:tc>
      </w:tr>
    </w:tbl>
    <w:p w:rsidR="000C7BC4" w:rsidRDefault="000C7BC4" w:rsidP="000C7BC4">
      <w:pPr>
        <w:jc w:val="center"/>
        <w:rPr>
          <w:b/>
          <w:bCs/>
        </w:rPr>
      </w:pPr>
    </w:p>
    <w:p w:rsidR="000C7BC4" w:rsidRDefault="000C7BC4" w:rsidP="000C7BC4">
      <w:pPr>
        <w:jc w:val="center"/>
        <w:rPr>
          <w:b/>
          <w:bCs/>
        </w:rPr>
      </w:pPr>
      <w:r w:rsidRPr="00AB4055">
        <w:rPr>
          <w:b/>
          <w:bCs/>
        </w:rPr>
        <w:t>Объе</w:t>
      </w:r>
      <w:r>
        <w:rPr>
          <w:b/>
          <w:bCs/>
        </w:rPr>
        <w:t xml:space="preserve">м поступлений доходов бюджета </w:t>
      </w:r>
      <w:r w:rsidR="00B369B8">
        <w:rPr>
          <w:b/>
          <w:bCs/>
        </w:rPr>
        <w:t>Базковского</w:t>
      </w:r>
      <w:r w:rsidRPr="00AB4055">
        <w:rPr>
          <w:b/>
          <w:bCs/>
        </w:rPr>
        <w:t xml:space="preserve"> сельского </w:t>
      </w:r>
    </w:p>
    <w:p w:rsidR="001E229E" w:rsidRPr="00214C52" w:rsidRDefault="000C7BC4" w:rsidP="001E229E">
      <w:pPr>
        <w:jc w:val="center"/>
        <w:rPr>
          <w:b/>
          <w:kern w:val="2"/>
          <w:sz w:val="28"/>
          <w:szCs w:val="28"/>
        </w:rPr>
      </w:pPr>
      <w:r w:rsidRPr="00AB4055">
        <w:rPr>
          <w:b/>
          <w:bCs/>
        </w:rPr>
        <w:t xml:space="preserve">поселения Шолоховского района </w:t>
      </w:r>
      <w:r w:rsidR="001E229E" w:rsidRPr="001E229E">
        <w:rPr>
          <w:b/>
        </w:rPr>
        <w:t>на 20</w:t>
      </w:r>
      <w:r w:rsidR="00C43B55">
        <w:rPr>
          <w:b/>
        </w:rPr>
        <w:t>2</w:t>
      </w:r>
      <w:r w:rsidR="007F07B7">
        <w:rPr>
          <w:b/>
        </w:rPr>
        <w:t>1</w:t>
      </w:r>
      <w:r w:rsidR="001E229E" w:rsidRPr="001E229E">
        <w:rPr>
          <w:b/>
        </w:rPr>
        <w:t xml:space="preserve"> год и на плановый период 20</w:t>
      </w:r>
      <w:r w:rsidR="0069098D">
        <w:rPr>
          <w:b/>
        </w:rPr>
        <w:t>2</w:t>
      </w:r>
      <w:r w:rsidR="007F07B7">
        <w:rPr>
          <w:b/>
        </w:rPr>
        <w:t>2</w:t>
      </w:r>
      <w:r w:rsidR="0069098D">
        <w:rPr>
          <w:b/>
        </w:rPr>
        <w:t xml:space="preserve"> и 202</w:t>
      </w:r>
      <w:r w:rsidR="007F07B7">
        <w:rPr>
          <w:b/>
        </w:rPr>
        <w:t>3</w:t>
      </w:r>
      <w:r w:rsidR="001E229E" w:rsidRPr="001E229E">
        <w:rPr>
          <w:b/>
        </w:rPr>
        <w:t xml:space="preserve"> годов</w:t>
      </w:r>
    </w:p>
    <w:p w:rsidR="000C7BC4" w:rsidRDefault="000C7BC4" w:rsidP="000C7BC4">
      <w:pPr>
        <w:jc w:val="center"/>
        <w:rPr>
          <w:b/>
          <w:bCs/>
        </w:rPr>
      </w:pPr>
    </w:p>
    <w:p w:rsidR="000C7BC4" w:rsidRDefault="00E63583" w:rsidP="00091BDB">
      <w:pPr>
        <w:jc w:val="center"/>
      </w:pPr>
      <w:r>
        <w:t xml:space="preserve">                                                                                                                                                          </w:t>
      </w:r>
      <w:r w:rsidR="000C7BC4" w:rsidRPr="00D573D7">
        <w:t>(тыс. рублей)</w:t>
      </w:r>
    </w:p>
    <w:tbl>
      <w:tblPr>
        <w:tblW w:w="10779" w:type="dxa"/>
        <w:tblInd w:w="108" w:type="dxa"/>
        <w:tblLook w:val="0000"/>
      </w:tblPr>
      <w:tblGrid>
        <w:gridCol w:w="2694"/>
        <w:gridCol w:w="4677"/>
        <w:gridCol w:w="1134"/>
        <w:gridCol w:w="1134"/>
        <w:gridCol w:w="1140"/>
      </w:tblGrid>
      <w:tr w:rsidR="00F45A63" w:rsidRPr="00D573D7" w:rsidTr="00893765">
        <w:trPr>
          <w:trHeight w:val="421"/>
        </w:trPr>
        <w:tc>
          <w:tcPr>
            <w:tcW w:w="2694" w:type="dxa"/>
            <w:vMerge w:val="restart"/>
            <w:tcBorders>
              <w:top w:val="single" w:sz="4" w:space="0" w:color="auto"/>
              <w:left w:val="single" w:sz="4" w:space="0" w:color="auto"/>
              <w:right w:val="single" w:sz="4" w:space="0" w:color="auto"/>
            </w:tcBorders>
            <w:shd w:val="clear" w:color="auto" w:fill="auto"/>
          </w:tcPr>
          <w:p w:rsidR="008F5CA2" w:rsidRPr="008F5CA2" w:rsidRDefault="008F5CA2" w:rsidP="008F5CA2">
            <w:pPr>
              <w:jc w:val="center"/>
              <w:rPr>
                <w:b/>
                <w:bCs/>
              </w:rPr>
            </w:pPr>
            <w:r w:rsidRPr="008F5CA2">
              <w:rPr>
                <w:b/>
                <w:bCs/>
              </w:rPr>
              <w:t>Код бюджетной</w:t>
            </w:r>
          </w:p>
          <w:p w:rsidR="00F45A63" w:rsidRPr="008F5CA2" w:rsidRDefault="008F5CA2" w:rsidP="008F5CA2">
            <w:pPr>
              <w:jc w:val="center"/>
              <w:rPr>
                <w:b/>
                <w:bCs/>
              </w:rPr>
            </w:pPr>
            <w:r w:rsidRPr="008F5CA2">
              <w:rPr>
                <w:b/>
                <w:bCs/>
              </w:rPr>
              <w:t>классификации Ро</w:t>
            </w:r>
            <w:r w:rsidRPr="008F5CA2">
              <w:rPr>
                <w:b/>
                <w:bCs/>
              </w:rPr>
              <w:t>с</w:t>
            </w:r>
            <w:r w:rsidRPr="008F5CA2">
              <w:rPr>
                <w:b/>
                <w:bCs/>
              </w:rPr>
              <w:t>сийской Федерации</w:t>
            </w:r>
          </w:p>
        </w:tc>
        <w:tc>
          <w:tcPr>
            <w:tcW w:w="4677" w:type="dxa"/>
            <w:vMerge w:val="restart"/>
            <w:tcBorders>
              <w:top w:val="single" w:sz="4" w:space="0" w:color="auto"/>
              <w:left w:val="nil"/>
              <w:right w:val="single" w:sz="4" w:space="0" w:color="auto"/>
            </w:tcBorders>
            <w:shd w:val="clear" w:color="auto" w:fill="auto"/>
          </w:tcPr>
          <w:p w:rsidR="00F45A63" w:rsidRPr="008F5CA2" w:rsidRDefault="00F45A63" w:rsidP="008F5CA2">
            <w:pPr>
              <w:jc w:val="center"/>
              <w:rPr>
                <w:b/>
                <w:bCs/>
              </w:rPr>
            </w:pPr>
            <w:r w:rsidRPr="008F5CA2">
              <w:rPr>
                <w:b/>
                <w:bCs/>
              </w:rPr>
              <w:t xml:space="preserve">Наименование </w:t>
            </w:r>
          </w:p>
        </w:tc>
        <w:tc>
          <w:tcPr>
            <w:tcW w:w="1134" w:type="dxa"/>
            <w:tcBorders>
              <w:top w:val="single" w:sz="4" w:space="0" w:color="auto"/>
              <w:left w:val="nil"/>
              <w:right w:val="single" w:sz="4" w:space="0" w:color="auto"/>
            </w:tcBorders>
            <w:shd w:val="clear" w:color="auto" w:fill="auto"/>
          </w:tcPr>
          <w:p w:rsidR="00F45A63" w:rsidRPr="008F5CA2" w:rsidRDefault="00F45A63" w:rsidP="00CB7F73">
            <w:pPr>
              <w:jc w:val="center"/>
              <w:rPr>
                <w:b/>
                <w:bCs/>
              </w:rPr>
            </w:pPr>
          </w:p>
        </w:tc>
        <w:tc>
          <w:tcPr>
            <w:tcW w:w="1134" w:type="dxa"/>
            <w:tcBorders>
              <w:top w:val="single" w:sz="4" w:space="0" w:color="auto"/>
              <w:left w:val="nil"/>
              <w:right w:val="single" w:sz="4" w:space="0" w:color="auto"/>
            </w:tcBorders>
            <w:shd w:val="clear" w:color="auto" w:fill="auto"/>
          </w:tcPr>
          <w:p w:rsidR="00F45A63" w:rsidRPr="008F5CA2" w:rsidRDefault="00F45A63" w:rsidP="00CB7F73">
            <w:pPr>
              <w:jc w:val="center"/>
              <w:rPr>
                <w:b/>
                <w:bCs/>
              </w:rPr>
            </w:pPr>
          </w:p>
        </w:tc>
        <w:tc>
          <w:tcPr>
            <w:tcW w:w="1140" w:type="dxa"/>
            <w:tcBorders>
              <w:top w:val="single" w:sz="4" w:space="0" w:color="auto"/>
              <w:left w:val="nil"/>
              <w:right w:val="single" w:sz="4" w:space="0" w:color="auto"/>
            </w:tcBorders>
            <w:shd w:val="clear" w:color="auto" w:fill="auto"/>
          </w:tcPr>
          <w:p w:rsidR="00F45A63" w:rsidRPr="008F5CA2" w:rsidRDefault="00F45A63" w:rsidP="00CB7F73">
            <w:pPr>
              <w:jc w:val="center"/>
              <w:rPr>
                <w:b/>
                <w:bCs/>
              </w:rPr>
            </w:pPr>
          </w:p>
        </w:tc>
      </w:tr>
      <w:tr w:rsidR="00862591" w:rsidRPr="00D573D7" w:rsidTr="00893765">
        <w:trPr>
          <w:trHeight w:val="226"/>
        </w:trPr>
        <w:tc>
          <w:tcPr>
            <w:tcW w:w="2694" w:type="dxa"/>
            <w:vMerge/>
            <w:tcBorders>
              <w:left w:val="single" w:sz="4" w:space="0" w:color="auto"/>
              <w:bottom w:val="single" w:sz="4" w:space="0" w:color="auto"/>
              <w:right w:val="single" w:sz="4" w:space="0" w:color="auto"/>
            </w:tcBorders>
            <w:shd w:val="clear" w:color="auto" w:fill="auto"/>
          </w:tcPr>
          <w:p w:rsidR="00862591" w:rsidRPr="008F5CA2" w:rsidRDefault="00862591" w:rsidP="00CB7F73">
            <w:pPr>
              <w:jc w:val="center"/>
              <w:rPr>
                <w:b/>
                <w:bCs/>
              </w:rPr>
            </w:pPr>
          </w:p>
        </w:tc>
        <w:tc>
          <w:tcPr>
            <w:tcW w:w="4677" w:type="dxa"/>
            <w:vMerge/>
            <w:tcBorders>
              <w:left w:val="nil"/>
              <w:bottom w:val="single" w:sz="4" w:space="0" w:color="auto"/>
              <w:right w:val="single" w:sz="4" w:space="0" w:color="auto"/>
            </w:tcBorders>
            <w:shd w:val="clear" w:color="auto" w:fill="auto"/>
          </w:tcPr>
          <w:p w:rsidR="00862591" w:rsidRPr="008F5CA2" w:rsidRDefault="00862591" w:rsidP="00CB7F73">
            <w:pPr>
              <w:jc w:val="center"/>
              <w:rPr>
                <w:b/>
                <w:bCs/>
              </w:rPr>
            </w:pPr>
          </w:p>
        </w:tc>
        <w:tc>
          <w:tcPr>
            <w:tcW w:w="1134" w:type="dxa"/>
            <w:tcBorders>
              <w:left w:val="nil"/>
              <w:bottom w:val="single" w:sz="4" w:space="0" w:color="auto"/>
              <w:right w:val="single" w:sz="4" w:space="0" w:color="auto"/>
            </w:tcBorders>
            <w:shd w:val="clear" w:color="auto" w:fill="auto"/>
          </w:tcPr>
          <w:p w:rsidR="00862591" w:rsidRPr="008F5CA2" w:rsidRDefault="008E2493" w:rsidP="007F07B7">
            <w:pPr>
              <w:rPr>
                <w:b/>
                <w:bCs/>
              </w:rPr>
            </w:pPr>
            <w:r w:rsidRPr="008F5CA2">
              <w:rPr>
                <w:b/>
                <w:bCs/>
              </w:rPr>
              <w:t>20</w:t>
            </w:r>
            <w:r w:rsidR="00C43B55">
              <w:rPr>
                <w:b/>
                <w:bCs/>
              </w:rPr>
              <w:t>2</w:t>
            </w:r>
            <w:r w:rsidR="007F07B7">
              <w:rPr>
                <w:b/>
                <w:bCs/>
              </w:rPr>
              <w:t>1</w:t>
            </w:r>
            <w:r w:rsidRPr="008F5CA2">
              <w:rPr>
                <w:b/>
                <w:bCs/>
              </w:rPr>
              <w:t xml:space="preserve"> г</w:t>
            </w:r>
            <w:r w:rsidR="00F45A63" w:rsidRPr="008F5CA2">
              <w:rPr>
                <w:b/>
                <w:bCs/>
              </w:rPr>
              <w:t>од</w:t>
            </w:r>
          </w:p>
        </w:tc>
        <w:tc>
          <w:tcPr>
            <w:tcW w:w="1134" w:type="dxa"/>
            <w:tcBorders>
              <w:left w:val="nil"/>
              <w:bottom w:val="single" w:sz="4" w:space="0" w:color="auto"/>
              <w:right w:val="single" w:sz="4" w:space="0" w:color="auto"/>
            </w:tcBorders>
            <w:shd w:val="clear" w:color="auto" w:fill="auto"/>
          </w:tcPr>
          <w:p w:rsidR="00862591" w:rsidRPr="008F5CA2" w:rsidRDefault="008E2493" w:rsidP="007F07B7">
            <w:pPr>
              <w:jc w:val="center"/>
              <w:rPr>
                <w:b/>
                <w:bCs/>
              </w:rPr>
            </w:pPr>
            <w:r w:rsidRPr="008F5CA2">
              <w:rPr>
                <w:b/>
                <w:bCs/>
              </w:rPr>
              <w:t>20</w:t>
            </w:r>
            <w:r w:rsidR="0069098D">
              <w:rPr>
                <w:b/>
                <w:bCs/>
              </w:rPr>
              <w:t>2</w:t>
            </w:r>
            <w:r w:rsidR="007F07B7">
              <w:rPr>
                <w:b/>
                <w:bCs/>
              </w:rPr>
              <w:t>2</w:t>
            </w:r>
            <w:r w:rsidRPr="008F5CA2">
              <w:rPr>
                <w:b/>
                <w:bCs/>
              </w:rPr>
              <w:t xml:space="preserve"> г</w:t>
            </w:r>
            <w:r w:rsidR="00F45A63" w:rsidRPr="008F5CA2">
              <w:rPr>
                <w:b/>
                <w:bCs/>
              </w:rPr>
              <w:t>од</w:t>
            </w:r>
          </w:p>
        </w:tc>
        <w:tc>
          <w:tcPr>
            <w:tcW w:w="1140" w:type="dxa"/>
            <w:tcBorders>
              <w:left w:val="nil"/>
              <w:bottom w:val="single" w:sz="4" w:space="0" w:color="auto"/>
              <w:right w:val="single" w:sz="4" w:space="0" w:color="auto"/>
            </w:tcBorders>
            <w:shd w:val="clear" w:color="auto" w:fill="auto"/>
          </w:tcPr>
          <w:p w:rsidR="00862591" w:rsidRPr="008F5CA2" w:rsidRDefault="008E2493" w:rsidP="007F07B7">
            <w:pPr>
              <w:jc w:val="center"/>
              <w:rPr>
                <w:b/>
                <w:bCs/>
              </w:rPr>
            </w:pPr>
            <w:r w:rsidRPr="008F5CA2">
              <w:rPr>
                <w:b/>
                <w:bCs/>
              </w:rPr>
              <w:t>202</w:t>
            </w:r>
            <w:r w:rsidR="007F07B7">
              <w:rPr>
                <w:b/>
                <w:bCs/>
              </w:rPr>
              <w:t>3</w:t>
            </w:r>
            <w:r w:rsidRPr="008F5CA2">
              <w:rPr>
                <w:b/>
                <w:bCs/>
              </w:rPr>
              <w:t xml:space="preserve"> г</w:t>
            </w:r>
            <w:r w:rsidR="00F45A63" w:rsidRPr="008F5CA2">
              <w:rPr>
                <w:b/>
                <w:bCs/>
              </w:rPr>
              <w:t>од</w:t>
            </w:r>
          </w:p>
        </w:tc>
      </w:tr>
      <w:tr w:rsidR="001C1EEA" w:rsidRPr="00D573D7" w:rsidTr="00893765">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pPr>
              <w:rPr>
                <w:b/>
                <w:bCs/>
              </w:rPr>
            </w:pPr>
            <w:r w:rsidRPr="008F5CA2">
              <w:rPr>
                <w:b/>
                <w:bCs/>
              </w:rPr>
              <w:t>1 00 00000 00 0000 000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pPr>
              <w:rPr>
                <w:b/>
                <w:bCs/>
              </w:rPr>
            </w:pPr>
            <w:r w:rsidRPr="008F5CA2">
              <w:rPr>
                <w:b/>
                <w:bCs/>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452679" w:rsidP="00614364">
            <w:pPr>
              <w:jc w:val="right"/>
              <w:rPr>
                <w:b/>
                <w:bCs/>
              </w:rPr>
            </w:pPr>
            <w:r>
              <w:rPr>
                <w:b/>
                <w:bCs/>
              </w:rPr>
              <w:t>7</w:t>
            </w:r>
            <w:r w:rsidR="008511BB">
              <w:rPr>
                <w:b/>
                <w:bCs/>
              </w:rPr>
              <w:t>7</w:t>
            </w:r>
            <w:r w:rsidR="00614364">
              <w:rPr>
                <w:b/>
                <w:bCs/>
              </w:rPr>
              <w:t>00</w:t>
            </w:r>
            <w:r>
              <w:rPr>
                <w:b/>
                <w:bCs/>
              </w:rPr>
              <w:t>,</w:t>
            </w:r>
            <w:r w:rsidR="00614364">
              <w:rPr>
                <w:b/>
                <w:bCs/>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974FFD">
            <w:pPr>
              <w:jc w:val="right"/>
              <w:rPr>
                <w:b/>
                <w:bCs/>
              </w:rPr>
            </w:pPr>
            <w:r>
              <w:rPr>
                <w:b/>
                <w:bCs/>
              </w:rPr>
              <w:t>7868,5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4D239B">
            <w:pPr>
              <w:jc w:val="right"/>
              <w:rPr>
                <w:b/>
                <w:bCs/>
              </w:rPr>
            </w:pPr>
            <w:r>
              <w:rPr>
                <w:b/>
                <w:bCs/>
              </w:rPr>
              <w:t>8044,7</w:t>
            </w:r>
          </w:p>
        </w:tc>
      </w:tr>
      <w:tr w:rsidR="001C1EEA" w:rsidRPr="00D573D7" w:rsidTr="00893765">
        <w:trPr>
          <w:trHeight w:val="73"/>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1 01 00000 00 0000 000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r w:rsidRPr="008F5CA2">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614364" w:rsidP="001C1EEA">
            <w:pPr>
              <w:jc w:val="right"/>
            </w:pPr>
            <w:r>
              <w:t>1173,1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1C1EEA">
            <w:pPr>
              <w:jc w:val="right"/>
            </w:pPr>
            <w:r>
              <w:t>1241,7</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4B2329">
            <w:pPr>
              <w:jc w:val="right"/>
            </w:pPr>
            <w:r>
              <w:t>1322,9</w:t>
            </w:r>
          </w:p>
        </w:tc>
      </w:tr>
      <w:tr w:rsidR="001C1EEA" w:rsidRPr="00D573D7" w:rsidTr="00893765">
        <w:trPr>
          <w:trHeight w:val="73"/>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1 01 02000 01 0000 110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r w:rsidRPr="008F5CA2">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614364" w:rsidP="00515D96">
            <w:pPr>
              <w:jc w:val="right"/>
            </w:pPr>
            <w:r>
              <w:t>1173,1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1C1EEA">
            <w:pPr>
              <w:jc w:val="right"/>
            </w:pPr>
            <w:r>
              <w:t>1241,7</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4B2329">
            <w:pPr>
              <w:jc w:val="right"/>
            </w:pPr>
            <w:r>
              <w:t>1322,9</w:t>
            </w:r>
          </w:p>
        </w:tc>
      </w:tr>
      <w:tr w:rsidR="001C1EEA" w:rsidRPr="00D573D7" w:rsidTr="00893765">
        <w:trPr>
          <w:trHeight w:val="1117"/>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1 01 02010 01 0000 110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1C1EEA" w:rsidRPr="008F5CA2" w:rsidRDefault="001C1EEA" w:rsidP="00CB7F73">
            <w:r w:rsidRPr="008F5CA2">
              <w:t>Налог на доходы физических лиц с дох</w:t>
            </w:r>
            <w:r w:rsidRPr="008F5CA2">
              <w:t>о</w:t>
            </w:r>
            <w:r w:rsidRPr="008F5CA2">
              <w:t>дов, источником которых является налог</w:t>
            </w:r>
            <w:r w:rsidRPr="008F5CA2">
              <w:t>о</w:t>
            </w:r>
            <w:r w:rsidRPr="008F5CA2">
              <w:t>вый агент, за исключением доходов, в о</w:t>
            </w:r>
            <w:r w:rsidRPr="008F5CA2">
              <w:t>т</w:t>
            </w:r>
            <w:r w:rsidRPr="008F5CA2">
              <w:t>ношении которых исчисление и уплата н</w:t>
            </w:r>
            <w:r w:rsidRPr="008F5CA2">
              <w:t>а</w:t>
            </w:r>
            <w:r w:rsidRPr="008F5CA2">
              <w:t>лога осуществляются в соответствии со статьями 227, 227</w:t>
            </w:r>
            <w:r w:rsidRPr="008F5CA2">
              <w:rPr>
                <w:vertAlign w:val="superscript"/>
              </w:rPr>
              <w:t>1</w:t>
            </w:r>
            <w:r w:rsidRPr="008F5CA2">
              <w:t xml:space="preserve"> и 228 Налогового к</w:t>
            </w:r>
            <w:r w:rsidRPr="008F5CA2">
              <w:t>о</w:t>
            </w:r>
            <w:r w:rsidRPr="008F5CA2">
              <w:t>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614364" w:rsidP="001C1EEA">
            <w:pPr>
              <w:jc w:val="right"/>
            </w:pPr>
            <w:r>
              <w:t>1173,1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1C1EEA">
            <w:pPr>
              <w:jc w:val="right"/>
            </w:pPr>
            <w:r>
              <w:t>1241,7</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4B2329">
            <w:pPr>
              <w:jc w:val="right"/>
            </w:pPr>
            <w:r>
              <w:t>1322,9</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1 05 00000 00 0000 000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r w:rsidRPr="008F5CA2">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614364" w:rsidP="001C1EEA">
            <w:pPr>
              <w:jc w:val="right"/>
            </w:pPr>
            <w:r>
              <w:t>819,2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1C1EEA">
            <w:pPr>
              <w:jc w:val="right"/>
            </w:pPr>
            <w:r>
              <w:t>852,0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CB7F73">
            <w:pPr>
              <w:jc w:val="right"/>
            </w:pPr>
            <w:r>
              <w:t>886,1</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1 05 03000 01 0000 110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r w:rsidRPr="008F5CA2">
              <w:t xml:space="preserve">Единый сельскохозяйственный налог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614364" w:rsidP="001C1EEA">
            <w:pPr>
              <w:jc w:val="right"/>
            </w:pPr>
            <w:r>
              <w:t>819,2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1C1EEA">
            <w:pPr>
              <w:jc w:val="right"/>
            </w:pPr>
            <w:r>
              <w:t>852,0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CB7F73">
            <w:pPr>
              <w:jc w:val="right"/>
            </w:pPr>
            <w:r>
              <w:t>886,1</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1 05 03010 01 0000 110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r w:rsidRPr="008F5CA2">
              <w:t xml:space="preserve">Единый сельскохозяйственный налог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614364" w:rsidP="001C1EEA">
            <w:pPr>
              <w:jc w:val="right"/>
            </w:pPr>
            <w:r>
              <w:t>819,2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1C1EEA">
            <w:pPr>
              <w:jc w:val="right"/>
            </w:pPr>
            <w:r>
              <w:t>852,0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614364" w:rsidP="00CB7F73">
            <w:pPr>
              <w:jc w:val="right"/>
            </w:pPr>
            <w:r>
              <w:t>886,1</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1 06 00000 00 0000 000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r w:rsidRPr="008F5CA2">
              <w:t>НАЛОГИ НА ИМУЩЕСТВО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614364" w:rsidP="001C1EEA">
            <w:pPr>
              <w:jc w:val="right"/>
            </w:pPr>
            <w:r>
              <w:t>5601,4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CC5782" w:rsidP="00907B3B">
            <w:pPr>
              <w:jc w:val="right"/>
            </w:pPr>
            <w:r>
              <w:t>56</w:t>
            </w:r>
            <w:r w:rsidR="00907B3B">
              <w:t>6</w:t>
            </w:r>
            <w:r>
              <w:t>3,5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CC5782" w:rsidP="00907B3B">
            <w:pPr>
              <w:jc w:val="right"/>
            </w:pPr>
            <w:r>
              <w:t>57</w:t>
            </w:r>
            <w:r w:rsidR="00907B3B">
              <w:t>19,9</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1 06 01000 00 0000 110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r w:rsidRPr="008F5CA2">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614364" w:rsidP="001C1EEA">
            <w:pPr>
              <w:jc w:val="right"/>
            </w:pPr>
            <w:r>
              <w:t>672,4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907B3B" w:rsidP="008F5CA2">
            <w:pPr>
              <w:jc w:val="right"/>
            </w:pPr>
            <w:r>
              <w:t>734,5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907B3B" w:rsidP="00CB7F73">
            <w:pPr>
              <w:jc w:val="right"/>
            </w:pPr>
            <w:r>
              <w:t>790,9</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1 06 01030 10 0000 110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r w:rsidRPr="008F5CA2">
              <w:t>Налог на имущество физических лиц, вз</w:t>
            </w:r>
            <w:r w:rsidRPr="008F5CA2">
              <w:t>и</w:t>
            </w:r>
            <w:r w:rsidRPr="008F5CA2">
              <w:t>маемый по ставкам, применяемым к об</w:t>
            </w:r>
            <w:r w:rsidRPr="008F5CA2">
              <w:t>ъ</w:t>
            </w:r>
            <w:r w:rsidRPr="008F5CA2">
              <w:t>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614364" w:rsidP="001C1EEA">
            <w:pPr>
              <w:jc w:val="right"/>
            </w:pPr>
            <w:r>
              <w:t>672,4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907B3B" w:rsidP="008F5CA2">
            <w:pPr>
              <w:jc w:val="right"/>
            </w:pPr>
            <w:r>
              <w:t>734,5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907B3B" w:rsidP="00CB7F73">
            <w:pPr>
              <w:jc w:val="right"/>
            </w:pPr>
            <w:r>
              <w:t>790,9</w:t>
            </w:r>
          </w:p>
        </w:tc>
      </w:tr>
      <w:tr w:rsidR="00CC5782"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CC5782" w:rsidRPr="008F5CA2" w:rsidRDefault="00CC5782" w:rsidP="00CB7F73">
            <w:r w:rsidRPr="008F5CA2">
              <w:t>1 06 06000 00 0000 110</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782" w:rsidRPr="008F5CA2" w:rsidRDefault="00CC5782" w:rsidP="00CB7F73">
            <w:r w:rsidRPr="008F5CA2">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C5782" w:rsidRPr="008F5CA2" w:rsidRDefault="00614364" w:rsidP="001C1EEA">
            <w:pPr>
              <w:jc w:val="right"/>
            </w:pPr>
            <w:r>
              <w:t>4929,0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CC5782" w:rsidP="00F14750">
            <w:pPr>
              <w:jc w:val="right"/>
            </w:pPr>
            <w:r>
              <w:t>492</w:t>
            </w:r>
            <w:r w:rsidR="00F14750">
              <w:t>9</w:t>
            </w:r>
            <w:r>
              <w:t>,</w:t>
            </w:r>
            <w:r w:rsidR="00F14750">
              <w:t>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CC5782" w:rsidP="00F14750">
            <w:pPr>
              <w:jc w:val="right"/>
            </w:pPr>
            <w:r>
              <w:t>492</w:t>
            </w:r>
            <w:r w:rsidR="00F14750">
              <w:t>9</w:t>
            </w:r>
            <w:r>
              <w:t>,</w:t>
            </w:r>
            <w:r w:rsidR="00F14750">
              <w:t>0</w:t>
            </w:r>
          </w:p>
        </w:tc>
      </w:tr>
      <w:tr w:rsidR="00CC5782"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CC5782" w:rsidRPr="008F5CA2" w:rsidRDefault="00CC5782" w:rsidP="00CB7F73">
            <w:pPr>
              <w:widowControl w:val="0"/>
              <w:autoSpaceDE w:val="0"/>
              <w:autoSpaceDN w:val="0"/>
              <w:adjustRightInd w:val="0"/>
            </w:pPr>
            <w:r w:rsidRPr="008F5CA2">
              <w:t>1 06 06030 0</w:t>
            </w:r>
            <w:r w:rsidRPr="008F5CA2">
              <w:rPr>
                <w:lang w:val="en-US"/>
              </w:rPr>
              <w:t>0</w:t>
            </w:r>
            <w:r w:rsidRPr="008F5CA2">
              <w:t xml:space="preserve"> 0000 110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CC5782" w:rsidP="00CB7F73">
            <w:pPr>
              <w:widowControl w:val="0"/>
              <w:autoSpaceDE w:val="0"/>
              <w:autoSpaceDN w:val="0"/>
              <w:adjustRightInd w:val="0"/>
            </w:pPr>
            <w:r w:rsidRPr="008F5CA2">
              <w:t xml:space="preserve">Земельный налог с организаций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C5782" w:rsidRPr="008F5CA2" w:rsidRDefault="00614364" w:rsidP="001C1EEA">
            <w:pPr>
              <w:jc w:val="right"/>
            </w:pPr>
            <w:r>
              <w:t>3359,0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614364" w:rsidP="005C3EDC">
            <w:pPr>
              <w:jc w:val="right"/>
            </w:pPr>
            <w:r>
              <w:t>3359,0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614364" w:rsidP="005C3EDC">
            <w:pPr>
              <w:jc w:val="right"/>
            </w:pPr>
            <w:r>
              <w:t>3359,0</w:t>
            </w:r>
          </w:p>
        </w:tc>
      </w:tr>
      <w:tr w:rsidR="00CC5782" w:rsidRPr="00D573D7" w:rsidTr="00893765">
        <w:trPr>
          <w:trHeight w:val="128"/>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CC5782" w:rsidRPr="008F5CA2" w:rsidRDefault="00CC5782" w:rsidP="00CB7F73">
            <w:pPr>
              <w:widowControl w:val="0"/>
              <w:autoSpaceDE w:val="0"/>
              <w:autoSpaceDN w:val="0"/>
              <w:adjustRightInd w:val="0"/>
            </w:pPr>
            <w:r w:rsidRPr="008F5CA2">
              <w:t>1 06 06033 10 0000 110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CC5782" w:rsidP="00CB7F73">
            <w:pPr>
              <w:widowControl w:val="0"/>
              <w:autoSpaceDE w:val="0"/>
              <w:autoSpaceDN w:val="0"/>
              <w:adjustRightInd w:val="0"/>
            </w:pPr>
            <w:r w:rsidRPr="008F5CA2">
              <w:t>Земельный налог с организаций, обл</w:t>
            </w:r>
            <w:r w:rsidRPr="008F5CA2">
              <w:t>а</w:t>
            </w:r>
            <w:r w:rsidRPr="008F5CA2">
              <w:t>дающих земельным участком, распол</w:t>
            </w:r>
            <w:r w:rsidRPr="008F5CA2">
              <w:t>о</w:t>
            </w:r>
            <w:r w:rsidRPr="008F5CA2">
              <w:t>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C5782" w:rsidRPr="008F5CA2" w:rsidRDefault="00614364" w:rsidP="001C1EEA">
            <w:pPr>
              <w:jc w:val="right"/>
            </w:pPr>
            <w:r>
              <w:t>3359,0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614364" w:rsidP="005C3EDC">
            <w:pPr>
              <w:jc w:val="right"/>
            </w:pPr>
            <w:r>
              <w:t>3359,0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614364" w:rsidP="005C3EDC">
            <w:pPr>
              <w:jc w:val="right"/>
            </w:pPr>
            <w:r>
              <w:t>3359,0</w:t>
            </w:r>
          </w:p>
        </w:tc>
      </w:tr>
      <w:tr w:rsidR="00CC5782"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CC5782" w:rsidRPr="008F5CA2" w:rsidRDefault="00CC5782" w:rsidP="00CB7F73">
            <w:pPr>
              <w:widowControl w:val="0"/>
              <w:autoSpaceDE w:val="0"/>
              <w:autoSpaceDN w:val="0"/>
              <w:adjustRightInd w:val="0"/>
            </w:pPr>
            <w:r w:rsidRPr="008F5CA2">
              <w:t>1 06 06040 00 0000 110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CC5782" w:rsidP="00CB7F73">
            <w:pPr>
              <w:widowControl w:val="0"/>
              <w:autoSpaceDE w:val="0"/>
              <w:autoSpaceDN w:val="0"/>
              <w:adjustRightInd w:val="0"/>
            </w:pPr>
            <w:r w:rsidRPr="008F5CA2">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C5782" w:rsidRPr="008F5CA2" w:rsidRDefault="00614364" w:rsidP="001C1EEA">
            <w:pPr>
              <w:jc w:val="right"/>
            </w:pPr>
            <w:r>
              <w:t>1570,0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614364" w:rsidP="005C3EDC">
            <w:pPr>
              <w:jc w:val="right"/>
            </w:pPr>
            <w:r>
              <w:t>1570,0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614364" w:rsidP="005C3EDC">
            <w:pPr>
              <w:jc w:val="right"/>
            </w:pPr>
            <w:r>
              <w:t>1570,0</w:t>
            </w:r>
          </w:p>
        </w:tc>
      </w:tr>
      <w:tr w:rsidR="00CC5782" w:rsidRPr="00D573D7" w:rsidTr="00893765">
        <w:trPr>
          <w:trHeight w:val="143"/>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CC5782" w:rsidRPr="008F5CA2" w:rsidRDefault="00CC5782" w:rsidP="00CB7F73">
            <w:pPr>
              <w:widowControl w:val="0"/>
              <w:autoSpaceDE w:val="0"/>
              <w:autoSpaceDN w:val="0"/>
              <w:adjustRightInd w:val="0"/>
            </w:pPr>
            <w:r w:rsidRPr="008F5CA2">
              <w:t>1 06 06043 10 0000 110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CC5782" w:rsidP="00CB7F73">
            <w:pPr>
              <w:widowControl w:val="0"/>
              <w:autoSpaceDE w:val="0"/>
              <w:autoSpaceDN w:val="0"/>
              <w:adjustRightInd w:val="0"/>
            </w:pPr>
            <w:r w:rsidRPr="008F5CA2">
              <w:t>Земельный налог с физических лиц, обл</w:t>
            </w:r>
            <w:r w:rsidRPr="008F5CA2">
              <w:t>а</w:t>
            </w:r>
            <w:r w:rsidRPr="008F5CA2">
              <w:t>дающих земельным участком, распол</w:t>
            </w:r>
            <w:r w:rsidRPr="008F5CA2">
              <w:t>о</w:t>
            </w:r>
            <w:r w:rsidRPr="008F5CA2">
              <w:t>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C5782" w:rsidRPr="008F5CA2" w:rsidRDefault="00614364" w:rsidP="001C1EEA">
            <w:pPr>
              <w:jc w:val="right"/>
            </w:pPr>
            <w:r>
              <w:t>1570,0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614364" w:rsidP="005C3EDC">
            <w:pPr>
              <w:jc w:val="right"/>
            </w:pPr>
            <w:r>
              <w:t>1570,0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CC5782" w:rsidRPr="008F5CA2" w:rsidRDefault="00614364" w:rsidP="005C3EDC">
            <w:pPr>
              <w:jc w:val="right"/>
            </w:pPr>
            <w:r>
              <w:t>1570,0</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1 08 00000 00 0000 000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r w:rsidRPr="008F5CA2">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E02E67" w:rsidP="001C1EEA">
            <w:pPr>
              <w:jc w:val="right"/>
            </w:pPr>
            <w:r>
              <w:t>40,7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1C1EEA">
            <w:pPr>
              <w:jc w:val="right"/>
            </w:pPr>
            <w:r>
              <w:t>42,3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1C1EEA">
            <w:pPr>
              <w:jc w:val="right"/>
            </w:pPr>
            <w:r>
              <w:t>44,0</w:t>
            </w:r>
          </w:p>
        </w:tc>
      </w:tr>
      <w:tr w:rsidR="001C1EEA" w:rsidRPr="00D573D7" w:rsidTr="00893765">
        <w:trPr>
          <w:trHeight w:val="1005"/>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1 08 04000 01 0000 110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1C1EEA" w:rsidRPr="008F5CA2" w:rsidRDefault="001C1EEA" w:rsidP="00CB7F73">
            <w:r w:rsidRPr="008F5CA2">
              <w:t>Государственная пошлина за совершение нотариальных действий (за исключением действий, совершаемых консульскими у</w:t>
            </w:r>
            <w:r w:rsidRPr="008F5CA2">
              <w:t>ч</w:t>
            </w:r>
            <w:r w:rsidRPr="008F5CA2">
              <w:t>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E02E67" w:rsidP="001C1EEA">
            <w:pPr>
              <w:jc w:val="right"/>
            </w:pPr>
            <w:r>
              <w:t>40,7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1C1EEA">
            <w:pPr>
              <w:jc w:val="right"/>
            </w:pPr>
            <w:r>
              <w:t>42,3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CB7F73">
            <w:pPr>
              <w:jc w:val="right"/>
            </w:pPr>
            <w:r>
              <w:t>44,0</w:t>
            </w:r>
          </w:p>
        </w:tc>
      </w:tr>
      <w:tr w:rsidR="001C1EEA" w:rsidRPr="00D573D7" w:rsidTr="00893765">
        <w:trPr>
          <w:trHeight w:val="274"/>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1 08 04020 01 0000 110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1C1EEA" w:rsidRPr="008F5CA2" w:rsidRDefault="001C1EEA" w:rsidP="00CB7F73">
            <w:r w:rsidRPr="008F5CA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w:t>
            </w:r>
            <w:r w:rsidRPr="008F5CA2">
              <w:t>о</w:t>
            </w:r>
            <w:r w:rsidRPr="008F5CA2">
              <w:lastRenderedPageBreak/>
              <w:t>нодательными актами Российской Федер</w:t>
            </w:r>
            <w:r w:rsidRPr="008F5CA2">
              <w:t>а</w:t>
            </w:r>
            <w:r w:rsidRPr="008F5CA2">
              <w:t>ции на совершение нотариальных дейс</w:t>
            </w:r>
            <w:r w:rsidRPr="008F5CA2">
              <w:t>т</w:t>
            </w:r>
            <w:r w:rsidRPr="008F5CA2">
              <w:t>вий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E02E67" w:rsidP="001C1EEA">
            <w:pPr>
              <w:jc w:val="right"/>
            </w:pPr>
            <w:r>
              <w:lastRenderedPageBreak/>
              <w:t>40,7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1C1EEA">
            <w:pPr>
              <w:jc w:val="right"/>
            </w:pPr>
            <w:r>
              <w:t>42,3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CB7F73">
            <w:pPr>
              <w:jc w:val="right"/>
            </w:pPr>
            <w:r>
              <w:t>44,0</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lastRenderedPageBreak/>
              <w:t>1 11 00000 00 0000 000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C1EEA" w:rsidRPr="008F5CA2" w:rsidRDefault="001C1EEA" w:rsidP="00CB7F73">
            <w:r w:rsidRPr="008F5CA2">
              <w:t>ДОХОДЫ ОТ ИСПОЛЬЗОВАНИЯ ИМУЩЕСТВА, НАХОДЯЩЕГОСЯ В ГОСУДАРСТВЕННОЙ И МУНИЦ</w:t>
            </w:r>
            <w:r w:rsidRPr="008F5CA2">
              <w:t>И</w:t>
            </w:r>
            <w:r w:rsidRPr="008F5CA2">
              <w:t>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E02E67" w:rsidP="001C1EEA">
            <w:pPr>
              <w:jc w:val="right"/>
              <w:rPr>
                <w:color w:val="000000"/>
              </w:rPr>
            </w:pPr>
            <w:r>
              <w:rPr>
                <w:color w:val="000000"/>
              </w:rPr>
              <w:t>64,2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1C1EEA">
            <w:pPr>
              <w:jc w:val="right"/>
              <w:rPr>
                <w:color w:val="000000"/>
              </w:rPr>
            </w:pPr>
            <w:r>
              <w:rPr>
                <w:color w:val="000000"/>
              </w:rPr>
              <w:t>66,8</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CB7F73">
            <w:pPr>
              <w:jc w:val="right"/>
              <w:rPr>
                <w:color w:val="000000"/>
              </w:rPr>
            </w:pPr>
            <w:r>
              <w:rPr>
                <w:color w:val="000000"/>
              </w:rPr>
              <w:t>69,5</w:t>
            </w:r>
          </w:p>
        </w:tc>
      </w:tr>
      <w:tr w:rsidR="001C1EEA" w:rsidRPr="00D573D7" w:rsidTr="00893765">
        <w:trPr>
          <w:trHeight w:val="274"/>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1 11 05000 00 0000 120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C1EEA" w:rsidRPr="008F5CA2" w:rsidRDefault="001C1EEA" w:rsidP="00CB7F73">
            <w:r w:rsidRPr="008F5CA2">
              <w:t>Доходы, получаемые в виде  арендной л</w:t>
            </w:r>
            <w:r w:rsidRPr="008F5CA2">
              <w:t>и</w:t>
            </w:r>
            <w:r w:rsidRPr="008F5CA2">
              <w:t>бо иной платы за передачу в возмездное  пользование  государственного и муниц</w:t>
            </w:r>
            <w:r w:rsidRPr="008F5CA2">
              <w:t>и</w:t>
            </w:r>
            <w:r w:rsidRPr="008F5CA2">
              <w:t>пального имущества (за  исключением имущества бюджетных и автономных у</w:t>
            </w:r>
            <w:r w:rsidRPr="008F5CA2">
              <w:t>ч</w:t>
            </w:r>
            <w:r w:rsidRPr="008F5CA2">
              <w:t>реждений, а также  имущества  государс</w:t>
            </w:r>
            <w:r w:rsidRPr="008F5CA2">
              <w:t>т</w:t>
            </w:r>
            <w:r w:rsidRPr="008F5CA2">
              <w:t>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E02E67" w:rsidP="001C1EEA">
            <w:pPr>
              <w:jc w:val="right"/>
              <w:rPr>
                <w:color w:val="000000"/>
              </w:rPr>
            </w:pPr>
            <w:r>
              <w:rPr>
                <w:color w:val="000000"/>
              </w:rPr>
              <w:t>64,2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1C1EEA">
            <w:pPr>
              <w:jc w:val="right"/>
              <w:rPr>
                <w:color w:val="000000"/>
              </w:rPr>
            </w:pPr>
            <w:r>
              <w:rPr>
                <w:color w:val="000000"/>
              </w:rPr>
              <w:t>66,8</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CB7F73">
            <w:pPr>
              <w:jc w:val="right"/>
              <w:rPr>
                <w:color w:val="000000"/>
              </w:rPr>
            </w:pPr>
            <w:r>
              <w:rPr>
                <w:color w:val="000000"/>
              </w:rPr>
              <w:t>69,5</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r w:rsidRPr="008F5CA2">
              <w:t xml:space="preserve">1 11 05020 00 0000 120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C1EEA" w:rsidRPr="008F5CA2" w:rsidRDefault="001C1EEA" w:rsidP="00CB7F73">
            <w:r w:rsidRPr="008F5CA2">
              <w:t>Доходы, получаемые в виде арендной пл</w:t>
            </w:r>
            <w:r w:rsidRPr="008F5CA2">
              <w:t>а</w:t>
            </w:r>
            <w:r w:rsidRPr="008F5CA2">
              <w:t>ты за земли после разграничения госуда</w:t>
            </w:r>
            <w:r w:rsidRPr="008F5CA2">
              <w:t>р</w:t>
            </w:r>
            <w:r w:rsidRPr="008F5CA2">
              <w:t>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w:t>
            </w:r>
            <w:r w:rsidRPr="008F5CA2">
              <w:t>а</w:t>
            </w:r>
            <w:r w:rsidRPr="008F5CA2">
              <w:t>стков бюджетных и автономных учрежд</w:t>
            </w:r>
            <w:r w:rsidRPr="008F5CA2">
              <w:t>е</w:t>
            </w:r>
            <w:r w:rsidRPr="008F5CA2">
              <w:t>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E02E67" w:rsidP="001C1EEA">
            <w:pPr>
              <w:jc w:val="right"/>
              <w:rPr>
                <w:color w:val="000000"/>
              </w:rPr>
            </w:pPr>
            <w:r>
              <w:rPr>
                <w:color w:val="000000"/>
              </w:rPr>
              <w:t>64,2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1C1EEA">
            <w:pPr>
              <w:jc w:val="right"/>
              <w:rPr>
                <w:color w:val="000000"/>
              </w:rPr>
            </w:pPr>
            <w:r>
              <w:rPr>
                <w:color w:val="000000"/>
              </w:rPr>
              <w:t>66,8</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CB7F73">
            <w:pPr>
              <w:jc w:val="right"/>
              <w:rPr>
                <w:color w:val="000000"/>
              </w:rPr>
            </w:pPr>
            <w:r>
              <w:rPr>
                <w:color w:val="000000"/>
              </w:rPr>
              <w:t>69,5</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5019BC">
            <w:r w:rsidRPr="008F5CA2">
              <w:t>1 11 05025 10 0000 120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1C1EEA" w:rsidRPr="008F5CA2" w:rsidRDefault="001C1EEA" w:rsidP="00CB7F73">
            <w:r w:rsidRPr="008F5CA2">
              <w:rPr>
                <w:bCs/>
                <w:color w:val="000000"/>
              </w:rPr>
              <w:t>Доходы, получаемые в виде арендной пл</w:t>
            </w:r>
            <w:r w:rsidRPr="008F5CA2">
              <w:rPr>
                <w:bCs/>
                <w:color w:val="000000"/>
              </w:rPr>
              <w:t>а</w:t>
            </w:r>
            <w:r w:rsidRPr="008F5CA2">
              <w:rPr>
                <w:bCs/>
                <w:color w:val="000000"/>
              </w:rPr>
              <w:t>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w:t>
            </w:r>
            <w:r w:rsidRPr="008F5CA2">
              <w:rPr>
                <w:bCs/>
                <w:color w:val="000000"/>
              </w:rPr>
              <w:t>ч</w:t>
            </w:r>
            <w:r w:rsidRPr="008F5CA2">
              <w:rPr>
                <w:bCs/>
                <w:color w:val="000000"/>
              </w:rPr>
              <w:t xml:space="preserve">реждений)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E02E67" w:rsidP="001C1EEA">
            <w:pPr>
              <w:jc w:val="right"/>
              <w:rPr>
                <w:color w:val="000000"/>
              </w:rPr>
            </w:pPr>
            <w:r>
              <w:rPr>
                <w:color w:val="000000"/>
              </w:rPr>
              <w:t>64,2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1C1EEA">
            <w:pPr>
              <w:jc w:val="right"/>
              <w:rPr>
                <w:color w:val="000000"/>
              </w:rPr>
            </w:pPr>
            <w:r>
              <w:rPr>
                <w:color w:val="000000"/>
              </w:rPr>
              <w:t>66,8</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CB7F73">
            <w:pPr>
              <w:jc w:val="right"/>
              <w:rPr>
                <w:color w:val="000000"/>
              </w:rPr>
            </w:pPr>
            <w:r>
              <w:rPr>
                <w:color w:val="000000"/>
              </w:rPr>
              <w:t>69,5</w:t>
            </w:r>
          </w:p>
        </w:tc>
      </w:tr>
      <w:tr w:rsidR="00F53224"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53224" w:rsidRPr="00924173" w:rsidRDefault="00F53224" w:rsidP="00F53224">
            <w:r w:rsidRPr="00924173">
              <w:t>1 16 00000 00 0000 000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F53224" w:rsidRPr="00924173" w:rsidRDefault="00F53224" w:rsidP="00F53224">
            <w:r w:rsidRPr="00924173">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224" w:rsidRPr="008F5CA2" w:rsidRDefault="00E02E67" w:rsidP="00F53224">
            <w:pPr>
              <w:jc w:val="right"/>
              <w:rPr>
                <w:color w:val="000000"/>
              </w:rPr>
            </w:pPr>
            <w:r>
              <w:rPr>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3224" w:rsidRPr="008F5CA2" w:rsidRDefault="00E02E67" w:rsidP="00F53224">
            <w:pPr>
              <w:jc w:val="right"/>
              <w:rPr>
                <w:color w:val="000000"/>
              </w:rPr>
            </w:pPr>
            <w:r>
              <w:rPr>
                <w:color w:val="000000"/>
              </w:rPr>
              <w:t>2,2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F53224" w:rsidRPr="008F5CA2" w:rsidRDefault="00E02E67" w:rsidP="00F53224">
            <w:pPr>
              <w:jc w:val="right"/>
              <w:rPr>
                <w:color w:val="000000"/>
              </w:rPr>
            </w:pPr>
            <w:r>
              <w:rPr>
                <w:color w:val="000000"/>
              </w:rPr>
              <w:t>2,3</w:t>
            </w:r>
          </w:p>
        </w:tc>
      </w:tr>
      <w:tr w:rsidR="00F53224" w:rsidRPr="00D573D7" w:rsidTr="00893765">
        <w:trPr>
          <w:trHeight w:val="482"/>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53224" w:rsidRPr="006664A0" w:rsidRDefault="00F53224" w:rsidP="005C4A2E">
            <w:pPr>
              <w:pStyle w:val="ConsPlusNormal"/>
              <w:ind w:firstLine="0"/>
              <w:rPr>
                <w:rFonts w:ascii="Times New Roman" w:hAnsi="Times New Roman" w:cs="Times New Roman"/>
                <w:sz w:val="24"/>
                <w:szCs w:val="24"/>
              </w:rPr>
            </w:pPr>
            <w:r w:rsidRPr="006664A0">
              <w:rPr>
                <w:rFonts w:ascii="Times New Roman" w:hAnsi="Times New Roman" w:cs="Times New Roman"/>
                <w:sz w:val="24"/>
                <w:szCs w:val="24"/>
              </w:rPr>
              <w:t>1 16 0</w:t>
            </w:r>
            <w:r w:rsidR="005C4A2E">
              <w:rPr>
                <w:rFonts w:ascii="Times New Roman" w:hAnsi="Times New Roman" w:cs="Times New Roman"/>
                <w:sz w:val="24"/>
                <w:szCs w:val="24"/>
              </w:rPr>
              <w:t>200</w:t>
            </w:r>
            <w:r w:rsidRPr="006664A0">
              <w:rPr>
                <w:rFonts w:ascii="Times New Roman" w:hAnsi="Times New Roman" w:cs="Times New Roman"/>
                <w:sz w:val="24"/>
                <w:szCs w:val="24"/>
              </w:rPr>
              <w:t>0 0</w:t>
            </w:r>
            <w:r w:rsidR="005C4A2E">
              <w:rPr>
                <w:rFonts w:ascii="Times New Roman" w:hAnsi="Times New Roman" w:cs="Times New Roman"/>
                <w:sz w:val="24"/>
                <w:szCs w:val="24"/>
              </w:rPr>
              <w:t>2</w:t>
            </w:r>
            <w:r w:rsidRPr="006664A0">
              <w:rPr>
                <w:rFonts w:ascii="Times New Roman" w:hAnsi="Times New Roman" w:cs="Times New Roman"/>
                <w:sz w:val="24"/>
                <w:szCs w:val="24"/>
              </w:rPr>
              <w:t xml:space="preserve"> 0000 140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F53224" w:rsidRPr="006664A0" w:rsidRDefault="005C4A2E" w:rsidP="005C4A2E">
            <w:pPr>
              <w:pStyle w:val="ConsPlusNormal"/>
              <w:ind w:firstLine="0"/>
              <w:jc w:val="both"/>
              <w:rPr>
                <w:rFonts w:ascii="Times New Roman" w:hAnsi="Times New Roman" w:cs="Times New Roman"/>
                <w:sz w:val="24"/>
                <w:szCs w:val="24"/>
              </w:rPr>
            </w:pPr>
            <w:r w:rsidRPr="0000304B">
              <w:rPr>
                <w:rFonts w:ascii="Times New Roman" w:hAnsi="Times New Roman"/>
                <w:sz w:val="24"/>
                <w:szCs w:val="24"/>
              </w:rPr>
              <w:t>Административные штрафы, установле</w:t>
            </w:r>
            <w:r w:rsidRPr="0000304B">
              <w:rPr>
                <w:rFonts w:ascii="Times New Roman" w:hAnsi="Times New Roman"/>
                <w:sz w:val="24"/>
                <w:szCs w:val="24"/>
              </w:rPr>
              <w:t>н</w:t>
            </w:r>
            <w:r w:rsidRPr="0000304B">
              <w:rPr>
                <w:rFonts w:ascii="Times New Roman" w:hAnsi="Times New Roman"/>
                <w:sz w:val="24"/>
                <w:szCs w:val="24"/>
              </w:rPr>
              <w:t>ные законами субъектов Российской Ф</w:t>
            </w:r>
            <w:r w:rsidRPr="0000304B">
              <w:rPr>
                <w:rFonts w:ascii="Times New Roman" w:hAnsi="Times New Roman"/>
                <w:sz w:val="24"/>
                <w:szCs w:val="24"/>
              </w:rPr>
              <w:t>е</w:t>
            </w:r>
            <w:r w:rsidRPr="0000304B">
              <w:rPr>
                <w:rFonts w:ascii="Times New Roman" w:hAnsi="Times New Roman"/>
                <w:sz w:val="24"/>
                <w:szCs w:val="24"/>
              </w:rPr>
              <w:t>дерации об административных правон</w:t>
            </w:r>
            <w:r w:rsidRPr="0000304B">
              <w:rPr>
                <w:rFonts w:ascii="Times New Roman" w:hAnsi="Times New Roman"/>
                <w:sz w:val="24"/>
                <w:szCs w:val="24"/>
              </w:rPr>
              <w:t>а</w:t>
            </w:r>
            <w:r w:rsidRPr="0000304B">
              <w:rPr>
                <w:rFonts w:ascii="Times New Roman" w:hAnsi="Times New Roman"/>
                <w:sz w:val="24"/>
                <w:szCs w:val="24"/>
              </w:rPr>
              <w:t>рушениях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224" w:rsidRPr="008F5CA2" w:rsidRDefault="00E02E67" w:rsidP="00F53224">
            <w:pPr>
              <w:jc w:val="right"/>
              <w:rPr>
                <w:color w:val="000000"/>
              </w:rPr>
            </w:pPr>
            <w:r>
              <w:rPr>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3224" w:rsidRDefault="00E02E67" w:rsidP="00F53224">
            <w:pPr>
              <w:jc w:val="right"/>
              <w:rPr>
                <w:color w:val="000000"/>
              </w:rPr>
            </w:pPr>
            <w:r>
              <w:rPr>
                <w:color w:val="000000"/>
              </w:rPr>
              <w:t>2,2</w:t>
            </w:r>
          </w:p>
          <w:p w:rsidR="00E02E67" w:rsidRPr="008F5CA2" w:rsidRDefault="00E02E67" w:rsidP="00E02E67">
            <w:pP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F53224" w:rsidRPr="008F5CA2" w:rsidRDefault="00E02E67" w:rsidP="00F53224">
            <w:pPr>
              <w:jc w:val="right"/>
              <w:rPr>
                <w:color w:val="000000"/>
              </w:rPr>
            </w:pPr>
            <w:r>
              <w:rPr>
                <w:color w:val="000000"/>
              </w:rPr>
              <w:t>2,3</w:t>
            </w:r>
          </w:p>
        </w:tc>
      </w:tr>
      <w:tr w:rsidR="00F53224" w:rsidRPr="00D573D7" w:rsidTr="00893765">
        <w:trPr>
          <w:trHeight w:val="622"/>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F53224" w:rsidRPr="00EC2B80" w:rsidRDefault="00EC2B80" w:rsidP="00F53224">
            <w:pPr>
              <w:pStyle w:val="ConsPlusNormal"/>
              <w:ind w:firstLine="0"/>
              <w:rPr>
                <w:rFonts w:ascii="Times New Roman" w:hAnsi="Times New Roman" w:cs="Times New Roman"/>
                <w:sz w:val="24"/>
                <w:szCs w:val="24"/>
              </w:rPr>
            </w:pPr>
            <w:r w:rsidRPr="00EC2B80">
              <w:rPr>
                <w:rFonts w:ascii="Times New Roman" w:hAnsi="Times New Roman" w:cs="Times New Roman"/>
                <w:sz w:val="24"/>
                <w:szCs w:val="24"/>
                <w:lang w:val="en-US"/>
              </w:rPr>
              <w:t>1 16 02020 02 0000 140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F53224" w:rsidRPr="006664A0" w:rsidRDefault="00EC2B80" w:rsidP="00F53224">
            <w:pPr>
              <w:pStyle w:val="ConsPlusNormal"/>
              <w:ind w:firstLine="0"/>
              <w:jc w:val="both"/>
              <w:rPr>
                <w:rFonts w:ascii="Times New Roman" w:hAnsi="Times New Roman" w:cs="Times New Roman"/>
                <w:sz w:val="24"/>
                <w:szCs w:val="24"/>
              </w:rPr>
            </w:pPr>
            <w:r w:rsidRPr="0000304B">
              <w:rPr>
                <w:rFonts w:ascii="Times New Roman" w:hAnsi="Times New Roman"/>
                <w:sz w:val="24"/>
                <w:szCs w:val="24"/>
              </w:rPr>
              <w:t>Административные штрафы, установле</w:t>
            </w:r>
            <w:r w:rsidRPr="0000304B">
              <w:rPr>
                <w:rFonts w:ascii="Times New Roman" w:hAnsi="Times New Roman"/>
                <w:sz w:val="24"/>
                <w:szCs w:val="24"/>
              </w:rPr>
              <w:t>н</w:t>
            </w:r>
            <w:r w:rsidRPr="0000304B">
              <w:rPr>
                <w:rFonts w:ascii="Times New Roman" w:hAnsi="Times New Roman"/>
                <w:sz w:val="24"/>
                <w:szCs w:val="24"/>
              </w:rPr>
              <w:t>ные законами субъектов Российской Ф</w:t>
            </w:r>
            <w:r w:rsidRPr="0000304B">
              <w:rPr>
                <w:rFonts w:ascii="Times New Roman" w:hAnsi="Times New Roman"/>
                <w:sz w:val="24"/>
                <w:szCs w:val="24"/>
              </w:rPr>
              <w:t>е</w:t>
            </w:r>
            <w:r w:rsidRPr="0000304B">
              <w:rPr>
                <w:rFonts w:ascii="Times New Roman" w:hAnsi="Times New Roman"/>
                <w:sz w:val="24"/>
                <w:szCs w:val="24"/>
              </w:rPr>
              <w:t>дерации об административных правон</w:t>
            </w:r>
            <w:r w:rsidRPr="0000304B">
              <w:rPr>
                <w:rFonts w:ascii="Times New Roman" w:hAnsi="Times New Roman"/>
                <w:sz w:val="24"/>
                <w:szCs w:val="24"/>
              </w:rPr>
              <w:t>а</w:t>
            </w:r>
            <w:r w:rsidRPr="0000304B">
              <w:rPr>
                <w:rFonts w:ascii="Times New Roman" w:hAnsi="Times New Roman"/>
                <w:sz w:val="24"/>
                <w:szCs w:val="24"/>
              </w:rPr>
              <w:t>рушениях, за нарушение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3224" w:rsidRPr="008F5CA2" w:rsidRDefault="00E02E67" w:rsidP="00F53224">
            <w:pPr>
              <w:jc w:val="right"/>
              <w:rPr>
                <w:color w:val="000000"/>
              </w:rPr>
            </w:pPr>
            <w:r>
              <w:rPr>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3224" w:rsidRPr="008F5CA2" w:rsidRDefault="00E02E67" w:rsidP="00F53224">
            <w:pPr>
              <w:jc w:val="right"/>
              <w:rPr>
                <w:color w:val="000000"/>
              </w:rPr>
            </w:pPr>
            <w:r>
              <w:rPr>
                <w:color w:val="000000"/>
              </w:rPr>
              <w:t>2,2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F53224" w:rsidRPr="008F5CA2" w:rsidRDefault="00E02E67" w:rsidP="00F53224">
            <w:pPr>
              <w:jc w:val="right"/>
              <w:rPr>
                <w:color w:val="000000"/>
              </w:rPr>
            </w:pPr>
            <w:r>
              <w:rPr>
                <w:color w:val="000000"/>
              </w:rPr>
              <w:t>2,3</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CB7F73">
            <w:pPr>
              <w:rPr>
                <w:b/>
                <w:bCs/>
              </w:rPr>
            </w:pPr>
            <w:r w:rsidRPr="008F5CA2">
              <w:rPr>
                <w:b/>
                <w:bCs/>
              </w:rPr>
              <w:t>2 00 00000 00 0000 000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pPr>
              <w:rPr>
                <w:b/>
                <w:bCs/>
              </w:rPr>
            </w:pPr>
            <w:r w:rsidRPr="008F5CA2">
              <w:rPr>
                <w:b/>
                <w:bCs/>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0B2942" w:rsidP="00EE4820">
            <w:pPr>
              <w:jc w:val="right"/>
              <w:rPr>
                <w:b/>
                <w:bCs/>
              </w:rPr>
            </w:pPr>
            <w:r>
              <w:rPr>
                <w:b/>
                <w:bCs/>
              </w:rPr>
              <w:t>9038,6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0B2942" w:rsidP="00E02E67">
            <w:pPr>
              <w:jc w:val="right"/>
              <w:rPr>
                <w:b/>
                <w:bCs/>
              </w:rPr>
            </w:pPr>
            <w:r>
              <w:rPr>
                <w:b/>
                <w:bCs/>
              </w:rPr>
              <w:t>9077,3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0B2942" w:rsidP="00EE4820">
            <w:pPr>
              <w:jc w:val="right"/>
              <w:rPr>
                <w:b/>
                <w:bCs/>
              </w:rPr>
            </w:pPr>
            <w:r>
              <w:rPr>
                <w:b/>
                <w:bCs/>
              </w:rPr>
              <w:t>8857,3</w:t>
            </w:r>
          </w:p>
        </w:tc>
      </w:tr>
      <w:tr w:rsidR="001C1EEA" w:rsidRPr="00D573D7" w:rsidTr="00893765">
        <w:trPr>
          <w:trHeight w:val="89"/>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1700CF">
            <w:r w:rsidRPr="008F5CA2">
              <w:t>2 02 00000 00 0000 000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1C6A1C">
            <w:r w:rsidRPr="008F5CA2">
              <w:rPr>
                <w:bCs/>
              </w:rPr>
              <w:t>БЕЗВОЗМЕЗДНЫЕ ПОСТУПЛЕНИЯ</w:t>
            </w:r>
            <w:r w:rsidRPr="008F5CA2">
              <w:t xml:space="preserve">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0B2942" w:rsidP="00EE4820">
            <w:pPr>
              <w:jc w:val="right"/>
            </w:pPr>
            <w:r>
              <w:t>9038,6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0B2942" w:rsidP="00465835">
            <w:pPr>
              <w:jc w:val="right"/>
            </w:pPr>
            <w:r>
              <w:t>9077,3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0B2942" w:rsidP="00EE4820">
            <w:pPr>
              <w:jc w:val="right"/>
            </w:pPr>
            <w:r>
              <w:t>8857,3</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A94040">
            <w:r w:rsidRPr="008F5CA2">
              <w:t>2 02 10000 00 0000 15</w:t>
            </w:r>
            <w:r w:rsidR="00A94040">
              <w:t>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1700CF">
            <w:r w:rsidRPr="008F5CA2">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E02E67" w:rsidP="001C1EEA">
            <w:pPr>
              <w:jc w:val="right"/>
            </w:pPr>
            <w:r>
              <w:t>5985,8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1C1EEA">
            <w:pPr>
              <w:jc w:val="right"/>
            </w:pPr>
            <w:r>
              <w:t>5863,8</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CB7F73">
            <w:pPr>
              <w:jc w:val="right"/>
            </w:pPr>
            <w:r>
              <w:t>5863,8</w:t>
            </w:r>
          </w:p>
        </w:tc>
      </w:tr>
      <w:tr w:rsidR="001C1EEA" w:rsidRPr="00D573D7" w:rsidTr="00893765">
        <w:trPr>
          <w:trHeight w:val="233"/>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A94040">
            <w:r w:rsidRPr="008F5CA2">
              <w:t>2 02 15001 00 0000 15</w:t>
            </w:r>
            <w:r w:rsidR="00A94040">
              <w:t>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1700CF">
            <w:r w:rsidRPr="008F5CA2">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E02E67" w:rsidP="00E31526">
            <w:pPr>
              <w:jc w:val="right"/>
            </w:pPr>
            <w:r>
              <w:t>5985,8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1C1EEA">
            <w:pPr>
              <w:jc w:val="right"/>
            </w:pPr>
            <w:r>
              <w:t>5863,8</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CB7F73">
            <w:pPr>
              <w:jc w:val="right"/>
            </w:pPr>
            <w:r>
              <w:t>5863,8</w:t>
            </w:r>
          </w:p>
        </w:tc>
      </w:tr>
      <w:tr w:rsidR="00D17298" w:rsidRPr="00D573D7" w:rsidTr="00893765">
        <w:trPr>
          <w:trHeight w:val="423"/>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D17298" w:rsidRPr="008F5CA2" w:rsidRDefault="00D17298" w:rsidP="00A94040">
            <w:r w:rsidRPr="008F5CA2">
              <w:t>2 02 15001 10 0000 15</w:t>
            </w:r>
            <w:r>
              <w:t>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D17298" w:rsidRPr="008F5CA2" w:rsidRDefault="00D17298" w:rsidP="001700CF">
            <w:r w:rsidRPr="008F5CA2">
              <w:t>Дотации бюджетам сельских поселений на выравнивание бюджетной обеспеченности</w:t>
            </w:r>
            <w:r w:rsidR="00B3523E">
              <w:t xml:space="preserve"> из бюджета субъекта Российской Федер</w:t>
            </w:r>
            <w:r w:rsidR="00B3523E">
              <w:t>а</w:t>
            </w:r>
            <w:r w:rsidR="00B3523E">
              <w:t>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17298" w:rsidRPr="008F5CA2" w:rsidRDefault="00E02E67" w:rsidP="005C3EDC">
            <w:pPr>
              <w:jc w:val="right"/>
            </w:pPr>
            <w:r>
              <w:t>5985,8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7298" w:rsidRPr="008F5CA2" w:rsidRDefault="00E02E67" w:rsidP="005C3EDC">
            <w:pPr>
              <w:jc w:val="right"/>
            </w:pPr>
            <w:r>
              <w:t>5863,8</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17298" w:rsidRPr="008F5CA2" w:rsidRDefault="00E02E67" w:rsidP="005C3EDC">
            <w:pPr>
              <w:jc w:val="right"/>
            </w:pPr>
            <w:r>
              <w:t>5863,8</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A94040">
            <w:r w:rsidRPr="008F5CA2">
              <w:t>2 02 30000 00 0000 15</w:t>
            </w:r>
            <w:r w:rsidR="00A94040">
              <w:t>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1C1EEA" w:rsidRPr="008F5CA2" w:rsidRDefault="001C1EEA" w:rsidP="001700CF">
            <w:r w:rsidRPr="008F5CA2">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E02E67" w:rsidP="001C1EEA">
            <w:pPr>
              <w:jc w:val="right"/>
            </w:pPr>
            <w:r>
              <w:t>207,5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E97D1F">
            <w:pPr>
              <w:jc w:val="right"/>
            </w:pPr>
            <w:r>
              <w:t>220,2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D17298" w:rsidP="00CB7F73">
            <w:pPr>
              <w:jc w:val="right"/>
            </w:pPr>
            <w:r>
              <w:t>0,2</w:t>
            </w:r>
          </w:p>
        </w:tc>
      </w:tr>
      <w:tr w:rsidR="001C1EEA" w:rsidRPr="00D573D7" w:rsidTr="00893765">
        <w:trPr>
          <w:trHeight w:val="82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A94040">
            <w:pPr>
              <w:rPr>
                <w:color w:val="000000"/>
              </w:rPr>
            </w:pPr>
            <w:r w:rsidRPr="008F5CA2">
              <w:rPr>
                <w:color w:val="000000"/>
              </w:rPr>
              <w:lastRenderedPageBreak/>
              <w:t>2 02 30024 00 0000 15</w:t>
            </w:r>
            <w:r w:rsidR="00A94040">
              <w:rPr>
                <w:color w:val="000000"/>
              </w:rPr>
              <w:t>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1C1EEA" w:rsidRPr="008F5CA2" w:rsidRDefault="001C1EEA" w:rsidP="001700CF">
            <w:r w:rsidRPr="008F5CA2">
              <w:t>Субвенции местным бюджетам на выпо</w:t>
            </w:r>
            <w:r w:rsidRPr="008F5CA2">
              <w:t>л</w:t>
            </w:r>
            <w:r w:rsidRPr="008F5CA2">
              <w:t>нение передаваемых полномочий субъе</w:t>
            </w:r>
            <w:r w:rsidRPr="008F5CA2">
              <w:t>к</w:t>
            </w:r>
            <w:r w:rsidRPr="008F5CA2">
              <w:t>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D17298" w:rsidP="001C1EEA">
            <w:pPr>
              <w:jc w:val="right"/>
              <w:rPr>
                <w:color w:val="000000"/>
              </w:rPr>
            </w:pPr>
            <w:r>
              <w:rPr>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D17298" w:rsidP="001C1EEA">
            <w:pPr>
              <w:jc w:val="right"/>
              <w:rPr>
                <w:color w:val="000000"/>
              </w:rPr>
            </w:pPr>
            <w:r>
              <w:rPr>
                <w:color w:val="000000"/>
              </w:rPr>
              <w:t>0,2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D17298" w:rsidP="00CB7F73">
            <w:pPr>
              <w:jc w:val="right"/>
              <w:rPr>
                <w:color w:val="000000"/>
              </w:rPr>
            </w:pPr>
            <w:r>
              <w:rPr>
                <w:color w:val="000000"/>
              </w:rPr>
              <w:t>0,2</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A94040">
            <w:pPr>
              <w:rPr>
                <w:color w:val="000000"/>
              </w:rPr>
            </w:pPr>
            <w:r w:rsidRPr="008F5CA2">
              <w:rPr>
                <w:color w:val="000000"/>
              </w:rPr>
              <w:t>2 02 30024 10 0000 15</w:t>
            </w:r>
            <w:r w:rsidR="00A94040">
              <w:rPr>
                <w:color w:val="000000"/>
              </w:rPr>
              <w:t>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1C1EEA" w:rsidRPr="008F5CA2" w:rsidRDefault="001C1EEA" w:rsidP="001700CF">
            <w:r w:rsidRPr="008F5CA2">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D17298" w:rsidP="001C1EEA">
            <w:pPr>
              <w:jc w:val="right"/>
              <w:rPr>
                <w:color w:val="000000"/>
              </w:rPr>
            </w:pPr>
            <w:r>
              <w:rPr>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D17298" w:rsidP="001C1EEA">
            <w:pPr>
              <w:jc w:val="right"/>
              <w:rPr>
                <w:color w:val="000000"/>
              </w:rPr>
            </w:pPr>
            <w:r>
              <w:rPr>
                <w:color w:val="000000"/>
              </w:rPr>
              <w:t>0,2</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D17298" w:rsidP="00CB7F73">
            <w:pPr>
              <w:jc w:val="right"/>
              <w:rPr>
                <w:color w:val="000000"/>
              </w:rPr>
            </w:pPr>
            <w:r>
              <w:rPr>
                <w:color w:val="000000"/>
              </w:rPr>
              <w:t>0,2</w:t>
            </w:r>
          </w:p>
        </w:tc>
      </w:tr>
      <w:tr w:rsidR="001C1EEA"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1C1EEA" w:rsidP="00A94040">
            <w:r w:rsidRPr="008F5CA2">
              <w:t>2 02 35118 00 0000 15</w:t>
            </w:r>
            <w:r w:rsidR="00A94040">
              <w:t>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1C1EEA" w:rsidP="00CB7F73">
            <w:pPr>
              <w:rPr>
                <w:bCs/>
              </w:rPr>
            </w:pPr>
            <w:r w:rsidRPr="008F5CA2">
              <w:t>Субвенции бюджетам на осуществление первичного воинского учета на территор</w:t>
            </w:r>
            <w:r w:rsidRPr="008F5CA2">
              <w:t>и</w:t>
            </w:r>
            <w:r w:rsidRPr="008F5CA2">
              <w:t>ях, где отсутствуют военные комиссари</w:t>
            </w:r>
            <w:r w:rsidRPr="008F5CA2">
              <w:t>а</w:t>
            </w:r>
            <w:r w:rsidRPr="008F5CA2">
              <w:t>ты</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C1EEA" w:rsidRPr="008F5CA2" w:rsidRDefault="00D17298" w:rsidP="00E02E67">
            <w:pPr>
              <w:jc w:val="right"/>
              <w:rPr>
                <w:bCs/>
              </w:rPr>
            </w:pPr>
            <w:r>
              <w:rPr>
                <w:bCs/>
              </w:rPr>
              <w:t>20</w:t>
            </w:r>
            <w:r w:rsidR="00E02E67">
              <w:rPr>
                <w:bCs/>
              </w:rPr>
              <w:t>7</w:t>
            </w:r>
            <w:r>
              <w:rPr>
                <w:bCs/>
              </w:rPr>
              <w:t>,</w:t>
            </w:r>
            <w:r w:rsidR="00E02E67">
              <w:rPr>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E02E67" w:rsidP="00E97D1F">
            <w:pPr>
              <w:jc w:val="right"/>
              <w:rPr>
                <w:bCs/>
              </w:rPr>
            </w:pPr>
            <w:r>
              <w:rPr>
                <w:bCs/>
              </w:rPr>
              <w:t>220,0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C1EEA" w:rsidRPr="008F5CA2" w:rsidRDefault="00D17298" w:rsidP="00CB7F73">
            <w:pPr>
              <w:jc w:val="right"/>
              <w:rPr>
                <w:bCs/>
              </w:rPr>
            </w:pPr>
            <w:r>
              <w:rPr>
                <w:bCs/>
              </w:rPr>
              <w:t>0,0</w:t>
            </w:r>
          </w:p>
        </w:tc>
      </w:tr>
      <w:tr w:rsidR="00D17298" w:rsidRPr="00D573D7" w:rsidTr="00E02E67">
        <w:trPr>
          <w:trHeight w:val="115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D17298" w:rsidRPr="008F5CA2" w:rsidRDefault="00D17298" w:rsidP="00A94040">
            <w:r w:rsidRPr="008F5CA2">
              <w:t>2 02 35118 10 0000 15</w:t>
            </w:r>
            <w:r>
              <w:t>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17298" w:rsidRPr="008F5CA2" w:rsidRDefault="00D17298" w:rsidP="00CB7F73">
            <w:pPr>
              <w:rPr>
                <w:bCs/>
              </w:rPr>
            </w:pPr>
            <w:r w:rsidRPr="008F5CA2">
              <w:t>Субвенции бюджетам сельских поселений на осуществление первичного воинского учета на территориях, где отсутствуют в</w:t>
            </w:r>
            <w:r w:rsidRPr="008F5CA2">
              <w:t>о</w:t>
            </w:r>
            <w:r w:rsidRPr="008F5CA2">
              <w:t>енные комиссариаты</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17298" w:rsidRPr="008F5CA2" w:rsidRDefault="00E02E67" w:rsidP="005C3EDC">
            <w:pPr>
              <w:jc w:val="right"/>
              <w:rPr>
                <w:bCs/>
              </w:rPr>
            </w:pPr>
            <w:r>
              <w:rPr>
                <w:bCs/>
              </w:rPr>
              <w:t>207,3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7298" w:rsidRPr="008F5CA2" w:rsidRDefault="00E02E67" w:rsidP="005C3EDC">
            <w:pPr>
              <w:jc w:val="right"/>
              <w:rPr>
                <w:bCs/>
              </w:rPr>
            </w:pPr>
            <w:r>
              <w:rPr>
                <w:bCs/>
              </w:rPr>
              <w:t>220,0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D17298" w:rsidRPr="008F5CA2" w:rsidRDefault="00D17298" w:rsidP="005C3EDC">
            <w:pPr>
              <w:jc w:val="right"/>
              <w:rPr>
                <w:bCs/>
              </w:rPr>
            </w:pPr>
            <w:r>
              <w:rPr>
                <w:bCs/>
              </w:rPr>
              <w:t>0,0</w:t>
            </w:r>
          </w:p>
        </w:tc>
      </w:tr>
      <w:tr w:rsidR="000B2942" w:rsidRPr="00D573D7" w:rsidTr="000B2942">
        <w:trPr>
          <w:trHeight w:val="26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0B2942" w:rsidRPr="008F5CA2" w:rsidRDefault="000B2942" w:rsidP="00B469CB">
            <w:r w:rsidRPr="008F5CA2">
              <w:t>2 02 40000 00 0000 15</w:t>
            </w:r>
            <w:r>
              <w:t>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0B2942" w:rsidRPr="008F5CA2" w:rsidRDefault="000B2942" w:rsidP="00B469CB">
            <w:pPr>
              <w:rPr>
                <w:bCs/>
              </w:rPr>
            </w:pPr>
            <w:r w:rsidRPr="008F5CA2">
              <w:rPr>
                <w:bCs/>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2942" w:rsidRPr="008F5CA2" w:rsidRDefault="000B2942" w:rsidP="00B469CB">
            <w:pPr>
              <w:jc w:val="right"/>
              <w:rPr>
                <w:bCs/>
              </w:rPr>
            </w:pPr>
            <w:r>
              <w:rPr>
                <w:bCs/>
              </w:rPr>
              <w:t>2845,3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2942" w:rsidRPr="008F5CA2" w:rsidRDefault="000B2942" w:rsidP="00B469CB">
            <w:pPr>
              <w:jc w:val="right"/>
              <w:rPr>
                <w:bCs/>
              </w:rPr>
            </w:pPr>
            <w:r>
              <w:rPr>
                <w:bCs/>
              </w:rPr>
              <w:t>2993,3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B2942" w:rsidRPr="008F5CA2" w:rsidRDefault="000B2942" w:rsidP="00B469CB">
            <w:pPr>
              <w:jc w:val="right"/>
              <w:rPr>
                <w:bCs/>
              </w:rPr>
            </w:pPr>
            <w:r>
              <w:rPr>
                <w:bCs/>
              </w:rPr>
              <w:t>2993,3</w:t>
            </w:r>
          </w:p>
        </w:tc>
      </w:tr>
      <w:tr w:rsidR="000B2942" w:rsidRPr="00D573D7" w:rsidTr="00E02E67">
        <w:trPr>
          <w:trHeight w:val="115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0B2942" w:rsidRPr="008F5CA2" w:rsidRDefault="000B2942" w:rsidP="00B469CB">
            <w:r w:rsidRPr="008F5CA2">
              <w:t>2 02 40014 00 0000 15</w:t>
            </w:r>
            <w:r>
              <w:t>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0B2942" w:rsidRPr="008F5CA2" w:rsidRDefault="000B2942" w:rsidP="00B469CB">
            <w:pPr>
              <w:rPr>
                <w:bCs/>
              </w:rPr>
            </w:pPr>
            <w:r w:rsidRPr="008F5CA2">
              <w:rPr>
                <w:bCs/>
              </w:rPr>
              <w:t>Межбюджетные трансферты, передава</w:t>
            </w:r>
            <w:r w:rsidRPr="008F5CA2">
              <w:rPr>
                <w:bCs/>
              </w:rPr>
              <w:t>е</w:t>
            </w:r>
            <w:r w:rsidRPr="008F5CA2">
              <w:rPr>
                <w:bCs/>
              </w:rPr>
              <w:t>мые бюджетам муниципальных образов</w:t>
            </w:r>
            <w:r w:rsidRPr="008F5CA2">
              <w:rPr>
                <w:bCs/>
              </w:rPr>
              <w:t>а</w:t>
            </w:r>
            <w:r w:rsidRPr="008F5CA2">
              <w:rPr>
                <w:bCs/>
              </w:rPr>
              <w:t>ний на осуществление части полномочий по решению вопросов местного значения в соответствии с заключенными соглаш</w:t>
            </w:r>
            <w:r w:rsidRPr="008F5CA2">
              <w:rPr>
                <w:bCs/>
              </w:rPr>
              <w:t>е</w:t>
            </w:r>
            <w:r w:rsidRPr="008F5CA2">
              <w:rPr>
                <w:bCs/>
              </w:rPr>
              <w:t>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2942" w:rsidRPr="008F5CA2" w:rsidRDefault="000B2942" w:rsidP="00B469CB">
            <w:pPr>
              <w:jc w:val="right"/>
              <w:rPr>
                <w:bCs/>
              </w:rPr>
            </w:pPr>
            <w:r>
              <w:rPr>
                <w:bCs/>
              </w:rPr>
              <w:t>2845,3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2942" w:rsidRPr="008F5CA2" w:rsidRDefault="000B2942" w:rsidP="00B469CB">
            <w:pPr>
              <w:jc w:val="right"/>
              <w:rPr>
                <w:bCs/>
              </w:rPr>
            </w:pPr>
            <w:r>
              <w:rPr>
                <w:bCs/>
              </w:rPr>
              <w:t>2993,3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B2942" w:rsidRPr="008F5CA2" w:rsidRDefault="000B2942" w:rsidP="00B469CB">
            <w:pPr>
              <w:jc w:val="right"/>
              <w:rPr>
                <w:bCs/>
              </w:rPr>
            </w:pPr>
            <w:r>
              <w:rPr>
                <w:bCs/>
              </w:rPr>
              <w:t>2993,3</w:t>
            </w:r>
          </w:p>
        </w:tc>
      </w:tr>
      <w:tr w:rsidR="000B2942" w:rsidRPr="00D573D7" w:rsidTr="00E02E67">
        <w:trPr>
          <w:trHeight w:val="115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0B2942" w:rsidRPr="008F5CA2" w:rsidRDefault="000B2942" w:rsidP="00B469CB">
            <w:r w:rsidRPr="008F5CA2">
              <w:t>2 02 40014 10 0000 15</w:t>
            </w:r>
            <w:r>
              <w:t>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0B2942" w:rsidRPr="008F5CA2" w:rsidRDefault="000B2942" w:rsidP="00B469CB">
            <w:pPr>
              <w:rPr>
                <w:bCs/>
              </w:rPr>
            </w:pPr>
            <w:r w:rsidRPr="008F5CA2">
              <w:rPr>
                <w:bCs/>
              </w:rPr>
              <w:t>Межбюджетные трансферты, передава</w:t>
            </w:r>
            <w:r w:rsidRPr="008F5CA2">
              <w:rPr>
                <w:bCs/>
              </w:rPr>
              <w:t>е</w:t>
            </w:r>
            <w:r w:rsidRPr="008F5CA2">
              <w:rPr>
                <w:bCs/>
              </w:rPr>
              <w:t>мые бюджетам сельских поселений из бюджетов муниципальных районов на осуществление части полномочий по р</w:t>
            </w:r>
            <w:r w:rsidRPr="008F5CA2">
              <w:rPr>
                <w:bCs/>
              </w:rPr>
              <w:t>е</w:t>
            </w:r>
            <w:r w:rsidRPr="008F5CA2">
              <w:rPr>
                <w:bCs/>
              </w:rPr>
              <w:t>шению вопросов местного значения в с</w:t>
            </w:r>
            <w:r w:rsidRPr="008F5CA2">
              <w:rPr>
                <w:bCs/>
              </w:rPr>
              <w:t>о</w:t>
            </w:r>
            <w:r w:rsidRPr="008F5CA2">
              <w:rPr>
                <w:bCs/>
              </w:rPr>
              <w:t>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2942" w:rsidRPr="008F5CA2" w:rsidRDefault="000B2942" w:rsidP="00B469CB">
            <w:pPr>
              <w:jc w:val="right"/>
              <w:rPr>
                <w:bCs/>
              </w:rPr>
            </w:pPr>
            <w:r>
              <w:rPr>
                <w:bCs/>
              </w:rPr>
              <w:t>2845,3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2942" w:rsidRPr="008F5CA2" w:rsidRDefault="000B2942" w:rsidP="00B469CB">
            <w:pPr>
              <w:jc w:val="right"/>
              <w:rPr>
                <w:bCs/>
              </w:rPr>
            </w:pPr>
            <w:r>
              <w:rPr>
                <w:bCs/>
              </w:rPr>
              <w:t>2993,3</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B2942" w:rsidRPr="008F5CA2" w:rsidRDefault="000B2942" w:rsidP="00B469CB">
            <w:pPr>
              <w:jc w:val="right"/>
              <w:rPr>
                <w:bCs/>
              </w:rPr>
            </w:pPr>
            <w:r>
              <w:rPr>
                <w:bCs/>
              </w:rPr>
              <w:t>2993,3</w:t>
            </w:r>
          </w:p>
        </w:tc>
      </w:tr>
      <w:tr w:rsidR="00397B5E" w:rsidRPr="00D573D7" w:rsidTr="00893765">
        <w:trPr>
          <w:trHeight w:val="76"/>
        </w:trPr>
        <w:tc>
          <w:tcPr>
            <w:tcW w:w="2694" w:type="dxa"/>
            <w:tcBorders>
              <w:top w:val="single" w:sz="4" w:space="0" w:color="auto"/>
              <w:left w:val="single" w:sz="4" w:space="0" w:color="auto"/>
              <w:bottom w:val="single" w:sz="4" w:space="0" w:color="auto"/>
              <w:right w:val="single" w:sz="4" w:space="0" w:color="auto"/>
            </w:tcBorders>
            <w:shd w:val="clear" w:color="auto" w:fill="auto"/>
            <w:noWrap/>
          </w:tcPr>
          <w:p w:rsidR="00397B5E" w:rsidRPr="008F5CA2" w:rsidRDefault="00397B5E" w:rsidP="00CB7F73">
            <w:r w:rsidRPr="008F5CA2">
              <w:t>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97B5E" w:rsidRPr="008F5CA2" w:rsidRDefault="00397B5E" w:rsidP="00CB7F73">
            <w:pPr>
              <w:rPr>
                <w:b/>
                <w:bCs/>
              </w:rPr>
            </w:pPr>
            <w:r w:rsidRPr="008F5CA2">
              <w:rPr>
                <w:b/>
                <w:bCs/>
              </w:rPr>
              <w:t>Всего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97B5E" w:rsidRPr="00E31526" w:rsidRDefault="000B2942" w:rsidP="00A237B6">
            <w:pPr>
              <w:jc w:val="right"/>
              <w:rPr>
                <w:b/>
                <w:bCs/>
              </w:rPr>
            </w:pPr>
            <w:r>
              <w:rPr>
                <w:b/>
                <w:bCs/>
              </w:rPr>
              <w:t>16739,3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7B5E" w:rsidRPr="008F5CA2" w:rsidRDefault="000B2942" w:rsidP="00A237B6">
            <w:pPr>
              <w:jc w:val="right"/>
              <w:rPr>
                <w:b/>
                <w:bCs/>
              </w:rPr>
            </w:pPr>
            <w:r>
              <w:rPr>
                <w:b/>
                <w:bCs/>
              </w:rPr>
              <w:t>16945,8</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397B5E" w:rsidRPr="008F5CA2" w:rsidRDefault="000B2942" w:rsidP="00A237B6">
            <w:pPr>
              <w:jc w:val="right"/>
              <w:rPr>
                <w:b/>
                <w:bCs/>
              </w:rPr>
            </w:pPr>
            <w:r>
              <w:rPr>
                <w:b/>
                <w:bCs/>
              </w:rPr>
              <w:t>16902,0</w:t>
            </w:r>
          </w:p>
        </w:tc>
      </w:tr>
    </w:tbl>
    <w:p w:rsidR="00D34349" w:rsidRDefault="00D34349"/>
    <w:p w:rsidR="0093316B" w:rsidRDefault="0093316B"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p w:rsidR="00D93AFA" w:rsidRDefault="00D93AFA" w:rsidP="00D93AFA">
      <w:pPr>
        <w:rPr>
          <w:color w:val="000000"/>
          <w:sz w:val="28"/>
          <w:szCs w:val="28"/>
        </w:rPr>
      </w:pPr>
    </w:p>
    <w:tbl>
      <w:tblPr>
        <w:tblW w:w="10773" w:type="dxa"/>
        <w:tblInd w:w="108" w:type="dxa"/>
        <w:tblLook w:val="0000"/>
      </w:tblPr>
      <w:tblGrid>
        <w:gridCol w:w="2694"/>
        <w:gridCol w:w="449"/>
        <w:gridCol w:w="4228"/>
        <w:gridCol w:w="1134"/>
        <w:gridCol w:w="1131"/>
        <w:gridCol w:w="1137"/>
      </w:tblGrid>
      <w:tr w:rsidR="00AA1DAA" w:rsidTr="00D93AFA">
        <w:trPr>
          <w:trHeight w:val="149"/>
        </w:trPr>
        <w:tc>
          <w:tcPr>
            <w:tcW w:w="3143" w:type="dxa"/>
            <w:gridSpan w:val="2"/>
            <w:tcBorders>
              <w:top w:val="nil"/>
              <w:left w:val="nil"/>
              <w:bottom w:val="nil"/>
              <w:right w:val="nil"/>
            </w:tcBorders>
            <w:shd w:val="clear" w:color="auto" w:fill="auto"/>
            <w:noWrap/>
            <w:vAlign w:val="bottom"/>
          </w:tcPr>
          <w:p w:rsidR="00D93AFA" w:rsidRDefault="00D93AFA">
            <w:pPr>
              <w:jc w:val="center"/>
              <w:rPr>
                <w:sz w:val="28"/>
                <w:szCs w:val="28"/>
              </w:rPr>
            </w:pPr>
          </w:p>
        </w:tc>
        <w:tc>
          <w:tcPr>
            <w:tcW w:w="7630" w:type="dxa"/>
            <w:gridSpan w:val="4"/>
            <w:tcBorders>
              <w:top w:val="nil"/>
              <w:left w:val="nil"/>
              <w:bottom w:val="nil"/>
              <w:right w:val="nil"/>
            </w:tcBorders>
            <w:shd w:val="clear" w:color="auto" w:fill="auto"/>
            <w:noWrap/>
            <w:vAlign w:val="bottom"/>
          </w:tcPr>
          <w:p w:rsidR="00691882" w:rsidRDefault="00691882" w:rsidP="006569FE">
            <w:pPr>
              <w:jc w:val="right"/>
            </w:pPr>
          </w:p>
          <w:p w:rsidR="00691882" w:rsidRDefault="00691882" w:rsidP="006569FE">
            <w:pPr>
              <w:jc w:val="right"/>
            </w:pPr>
          </w:p>
          <w:p w:rsidR="00691882" w:rsidRDefault="00691882" w:rsidP="006569FE">
            <w:pPr>
              <w:jc w:val="right"/>
            </w:pPr>
          </w:p>
          <w:p w:rsidR="00691882" w:rsidRDefault="00691882" w:rsidP="006569FE">
            <w:pPr>
              <w:jc w:val="right"/>
            </w:pPr>
          </w:p>
          <w:p w:rsidR="00691882" w:rsidRDefault="00691882" w:rsidP="006569FE">
            <w:pPr>
              <w:jc w:val="right"/>
            </w:pPr>
          </w:p>
          <w:p w:rsidR="00787E0C" w:rsidRDefault="00787E0C" w:rsidP="006569FE">
            <w:pPr>
              <w:jc w:val="right"/>
            </w:pPr>
          </w:p>
          <w:p w:rsidR="00787E0C" w:rsidRDefault="00787E0C" w:rsidP="006569FE">
            <w:pPr>
              <w:jc w:val="right"/>
            </w:pPr>
          </w:p>
          <w:p w:rsidR="00893B84" w:rsidRDefault="00893B84" w:rsidP="006569FE">
            <w:pPr>
              <w:jc w:val="right"/>
            </w:pPr>
          </w:p>
          <w:p w:rsidR="00893B84" w:rsidRDefault="00893B84" w:rsidP="006569FE">
            <w:pPr>
              <w:jc w:val="right"/>
            </w:pPr>
          </w:p>
          <w:p w:rsidR="00893B84" w:rsidRDefault="00893B84" w:rsidP="006569FE">
            <w:pPr>
              <w:jc w:val="right"/>
            </w:pPr>
          </w:p>
          <w:p w:rsidR="00C7084E" w:rsidRDefault="00C7084E" w:rsidP="006569FE">
            <w:pPr>
              <w:jc w:val="right"/>
            </w:pPr>
          </w:p>
          <w:p w:rsidR="00C7084E" w:rsidRDefault="00C7084E" w:rsidP="006569FE">
            <w:pPr>
              <w:jc w:val="right"/>
            </w:pPr>
          </w:p>
          <w:p w:rsidR="00C7084E" w:rsidRDefault="00C7084E" w:rsidP="006569FE">
            <w:pPr>
              <w:jc w:val="right"/>
            </w:pPr>
          </w:p>
          <w:p w:rsidR="00AA1DAA" w:rsidRPr="00241E14" w:rsidRDefault="00AA1DAA" w:rsidP="00464A16">
            <w:pPr>
              <w:jc w:val="right"/>
            </w:pPr>
            <w:r w:rsidRPr="00241E14">
              <w:t>Приложение</w:t>
            </w:r>
            <w:r w:rsidR="00297705">
              <w:t xml:space="preserve"> </w:t>
            </w:r>
            <w:r w:rsidR="00464A16">
              <w:t>2</w:t>
            </w:r>
          </w:p>
        </w:tc>
      </w:tr>
      <w:tr w:rsidR="00AA1DAA" w:rsidTr="00D93AFA">
        <w:trPr>
          <w:trHeight w:val="375"/>
        </w:trPr>
        <w:tc>
          <w:tcPr>
            <w:tcW w:w="3143" w:type="dxa"/>
            <w:gridSpan w:val="2"/>
            <w:tcBorders>
              <w:top w:val="nil"/>
              <w:left w:val="nil"/>
              <w:bottom w:val="nil"/>
              <w:right w:val="nil"/>
            </w:tcBorders>
            <w:shd w:val="clear" w:color="auto" w:fill="auto"/>
            <w:noWrap/>
            <w:vAlign w:val="bottom"/>
          </w:tcPr>
          <w:p w:rsidR="00AA1DAA" w:rsidRDefault="00AA1DAA">
            <w:pPr>
              <w:jc w:val="center"/>
              <w:rPr>
                <w:sz w:val="28"/>
                <w:szCs w:val="28"/>
              </w:rPr>
            </w:pPr>
          </w:p>
        </w:tc>
        <w:tc>
          <w:tcPr>
            <w:tcW w:w="7630" w:type="dxa"/>
            <w:gridSpan w:val="4"/>
            <w:tcBorders>
              <w:top w:val="nil"/>
              <w:left w:val="nil"/>
              <w:bottom w:val="nil"/>
              <w:right w:val="nil"/>
            </w:tcBorders>
            <w:shd w:val="clear" w:color="auto" w:fill="auto"/>
            <w:noWrap/>
            <w:vAlign w:val="bottom"/>
          </w:tcPr>
          <w:p w:rsidR="00241E14" w:rsidRDefault="00AA1DAA" w:rsidP="00FF6184">
            <w:pPr>
              <w:jc w:val="right"/>
            </w:pPr>
            <w:r w:rsidRPr="00241E14">
              <w:t xml:space="preserve">   к решению   Собрания депутатов </w:t>
            </w:r>
          </w:p>
          <w:p w:rsidR="00AA1DAA" w:rsidRPr="00241E14" w:rsidRDefault="00B369B8" w:rsidP="00FF6184">
            <w:pPr>
              <w:jc w:val="right"/>
            </w:pPr>
            <w:r w:rsidRPr="00241E14">
              <w:t>Базковского</w:t>
            </w:r>
            <w:r w:rsidR="00AA1DAA" w:rsidRPr="00241E14">
              <w:t xml:space="preserve"> сельского поселения</w:t>
            </w:r>
          </w:p>
        </w:tc>
      </w:tr>
      <w:tr w:rsidR="00AA1DAA" w:rsidTr="00D93AFA">
        <w:trPr>
          <w:trHeight w:val="375"/>
        </w:trPr>
        <w:tc>
          <w:tcPr>
            <w:tcW w:w="10773" w:type="dxa"/>
            <w:gridSpan w:val="6"/>
            <w:tcBorders>
              <w:top w:val="nil"/>
              <w:left w:val="nil"/>
              <w:bottom w:val="nil"/>
              <w:right w:val="nil"/>
            </w:tcBorders>
            <w:shd w:val="clear" w:color="auto" w:fill="auto"/>
            <w:noWrap/>
            <w:vAlign w:val="bottom"/>
          </w:tcPr>
          <w:p w:rsidR="00241E14" w:rsidRDefault="00AB2A78" w:rsidP="004361D4">
            <w:pPr>
              <w:jc w:val="right"/>
            </w:pPr>
            <w:r w:rsidRPr="00241E14">
              <w:t xml:space="preserve">                      "О </w:t>
            </w:r>
            <w:r w:rsidR="003E2378">
              <w:t xml:space="preserve">проекте </w:t>
            </w:r>
            <w:r w:rsidR="00AA1DAA" w:rsidRPr="00241E14">
              <w:t>бюджет</w:t>
            </w:r>
            <w:r w:rsidR="003E2378">
              <w:t>а</w:t>
            </w:r>
            <w:r w:rsidR="00297705">
              <w:t xml:space="preserve"> </w:t>
            </w:r>
            <w:r w:rsidR="00B369B8" w:rsidRPr="00241E14">
              <w:t>Базковского</w:t>
            </w:r>
            <w:r w:rsidR="00297705">
              <w:t xml:space="preserve"> </w:t>
            </w:r>
            <w:r w:rsidR="00AA1DAA" w:rsidRPr="00241E14">
              <w:t>сельского</w:t>
            </w:r>
          </w:p>
          <w:p w:rsidR="00241E14" w:rsidRDefault="00AA1DAA" w:rsidP="004361D4">
            <w:pPr>
              <w:jc w:val="right"/>
            </w:pPr>
            <w:r w:rsidRPr="00241E14">
              <w:t xml:space="preserve"> поселения Шолоховского района на 20</w:t>
            </w:r>
            <w:r w:rsidR="00CE3ECF">
              <w:t>21</w:t>
            </w:r>
            <w:r w:rsidR="00464A16">
              <w:t xml:space="preserve"> </w:t>
            </w:r>
            <w:r w:rsidRPr="00241E14">
              <w:t>год</w:t>
            </w:r>
          </w:p>
          <w:p w:rsidR="00AA1DAA" w:rsidRPr="00241E14" w:rsidRDefault="006569FE" w:rsidP="00CE3ECF">
            <w:pPr>
              <w:jc w:val="right"/>
            </w:pPr>
            <w:r w:rsidRPr="00241E14">
              <w:t xml:space="preserve">  и на плановый период 20</w:t>
            </w:r>
            <w:r w:rsidR="00297705">
              <w:t>2</w:t>
            </w:r>
            <w:r w:rsidR="00CE3ECF">
              <w:t>2</w:t>
            </w:r>
            <w:r w:rsidRPr="00241E14">
              <w:t xml:space="preserve"> и 20</w:t>
            </w:r>
            <w:r w:rsidR="00464A16">
              <w:t>2</w:t>
            </w:r>
            <w:r w:rsidR="00CE3ECF">
              <w:t>3</w:t>
            </w:r>
            <w:r w:rsidRPr="00241E14">
              <w:t xml:space="preserve"> годов"</w:t>
            </w:r>
          </w:p>
        </w:tc>
      </w:tr>
      <w:tr w:rsidR="00AA1DAA" w:rsidTr="00D93AFA">
        <w:trPr>
          <w:trHeight w:val="375"/>
        </w:trPr>
        <w:tc>
          <w:tcPr>
            <w:tcW w:w="3143" w:type="dxa"/>
            <w:gridSpan w:val="2"/>
            <w:tcBorders>
              <w:top w:val="nil"/>
              <w:left w:val="nil"/>
              <w:bottom w:val="nil"/>
              <w:right w:val="nil"/>
            </w:tcBorders>
            <w:shd w:val="clear" w:color="auto" w:fill="auto"/>
            <w:noWrap/>
            <w:vAlign w:val="bottom"/>
          </w:tcPr>
          <w:p w:rsidR="00AA1DAA" w:rsidRDefault="00AA1DAA">
            <w:pPr>
              <w:jc w:val="center"/>
              <w:rPr>
                <w:sz w:val="28"/>
                <w:szCs w:val="28"/>
              </w:rPr>
            </w:pPr>
          </w:p>
        </w:tc>
        <w:tc>
          <w:tcPr>
            <w:tcW w:w="7630" w:type="dxa"/>
            <w:gridSpan w:val="4"/>
            <w:tcBorders>
              <w:top w:val="nil"/>
              <w:left w:val="nil"/>
              <w:bottom w:val="nil"/>
              <w:right w:val="nil"/>
            </w:tcBorders>
            <w:shd w:val="clear" w:color="auto" w:fill="auto"/>
            <w:noWrap/>
            <w:vAlign w:val="bottom"/>
          </w:tcPr>
          <w:p w:rsidR="00AA1DAA" w:rsidRDefault="00AA1DAA">
            <w:pPr>
              <w:jc w:val="right"/>
              <w:rPr>
                <w:sz w:val="20"/>
                <w:szCs w:val="20"/>
              </w:rPr>
            </w:pPr>
          </w:p>
        </w:tc>
      </w:tr>
      <w:tr w:rsidR="00AA1DAA" w:rsidTr="000B4605">
        <w:trPr>
          <w:trHeight w:val="256"/>
        </w:trPr>
        <w:tc>
          <w:tcPr>
            <w:tcW w:w="10773" w:type="dxa"/>
            <w:gridSpan w:val="6"/>
            <w:tcBorders>
              <w:top w:val="nil"/>
              <w:left w:val="nil"/>
              <w:bottom w:val="nil"/>
              <w:right w:val="nil"/>
            </w:tcBorders>
            <w:shd w:val="clear" w:color="auto" w:fill="auto"/>
          </w:tcPr>
          <w:p w:rsidR="00AA1DAA" w:rsidRDefault="00AA1DAA">
            <w:pPr>
              <w:jc w:val="center"/>
              <w:rPr>
                <w:b/>
                <w:bCs/>
              </w:rPr>
            </w:pPr>
          </w:p>
        </w:tc>
      </w:tr>
      <w:tr w:rsidR="00AA1DAA" w:rsidTr="00D93AFA">
        <w:trPr>
          <w:trHeight w:val="435"/>
        </w:trPr>
        <w:tc>
          <w:tcPr>
            <w:tcW w:w="10773" w:type="dxa"/>
            <w:gridSpan w:val="6"/>
            <w:tcBorders>
              <w:top w:val="nil"/>
              <w:left w:val="nil"/>
              <w:bottom w:val="nil"/>
              <w:right w:val="nil"/>
            </w:tcBorders>
            <w:shd w:val="clear" w:color="auto" w:fill="auto"/>
          </w:tcPr>
          <w:p w:rsidR="000B4605" w:rsidRDefault="000B4605" w:rsidP="000B4605">
            <w:pPr>
              <w:jc w:val="center"/>
              <w:rPr>
                <w:b/>
                <w:bCs/>
              </w:rPr>
            </w:pPr>
            <w:r>
              <w:rPr>
                <w:b/>
                <w:bCs/>
              </w:rPr>
              <w:t xml:space="preserve">Источники финансирования дефицита </w:t>
            </w:r>
            <w:r w:rsidR="00AA1DAA">
              <w:rPr>
                <w:b/>
                <w:bCs/>
              </w:rPr>
              <w:t xml:space="preserve">бюджета  </w:t>
            </w:r>
            <w:r w:rsidR="00B369B8">
              <w:rPr>
                <w:b/>
                <w:bCs/>
              </w:rPr>
              <w:t>Базковского</w:t>
            </w:r>
            <w:r w:rsidR="00AA1DAA">
              <w:rPr>
                <w:b/>
                <w:bCs/>
              </w:rPr>
              <w:t xml:space="preserve"> сельского поселения </w:t>
            </w:r>
          </w:p>
          <w:p w:rsidR="00AA1DAA" w:rsidRDefault="00AA1DAA" w:rsidP="00CE3ECF">
            <w:pPr>
              <w:jc w:val="center"/>
              <w:rPr>
                <w:b/>
                <w:bCs/>
              </w:rPr>
            </w:pPr>
            <w:r>
              <w:rPr>
                <w:b/>
                <w:bCs/>
              </w:rPr>
              <w:t xml:space="preserve">Шолоховского района  </w:t>
            </w:r>
            <w:r w:rsidR="000B4605">
              <w:rPr>
                <w:b/>
                <w:bCs/>
              </w:rPr>
              <w:t>на 20</w:t>
            </w:r>
            <w:r w:rsidR="00345696">
              <w:rPr>
                <w:b/>
                <w:bCs/>
              </w:rPr>
              <w:t>2</w:t>
            </w:r>
            <w:r w:rsidR="00CE3ECF">
              <w:rPr>
                <w:b/>
                <w:bCs/>
              </w:rPr>
              <w:t>1</w:t>
            </w:r>
            <w:r w:rsidR="000B4605">
              <w:rPr>
                <w:b/>
                <w:bCs/>
              </w:rPr>
              <w:t xml:space="preserve"> год и на плановый период 20</w:t>
            </w:r>
            <w:r w:rsidR="00297705">
              <w:rPr>
                <w:b/>
                <w:bCs/>
              </w:rPr>
              <w:t>2</w:t>
            </w:r>
            <w:r w:rsidR="00CE3ECF">
              <w:rPr>
                <w:b/>
                <w:bCs/>
              </w:rPr>
              <w:t>2</w:t>
            </w:r>
            <w:r w:rsidR="000B4605">
              <w:rPr>
                <w:b/>
                <w:bCs/>
              </w:rPr>
              <w:t xml:space="preserve"> и 202</w:t>
            </w:r>
            <w:r w:rsidR="00CE3ECF">
              <w:rPr>
                <w:b/>
                <w:bCs/>
              </w:rPr>
              <w:t>3</w:t>
            </w:r>
            <w:r w:rsidR="000B4605">
              <w:rPr>
                <w:b/>
                <w:bCs/>
              </w:rPr>
              <w:t xml:space="preserve"> годов</w:t>
            </w:r>
          </w:p>
        </w:tc>
      </w:tr>
      <w:tr w:rsidR="00AA1DAA" w:rsidTr="00D93AFA">
        <w:trPr>
          <w:trHeight w:val="375"/>
        </w:trPr>
        <w:tc>
          <w:tcPr>
            <w:tcW w:w="10773" w:type="dxa"/>
            <w:gridSpan w:val="6"/>
            <w:tcBorders>
              <w:top w:val="nil"/>
              <w:left w:val="nil"/>
              <w:bottom w:val="single" w:sz="4" w:space="0" w:color="auto"/>
              <w:right w:val="nil"/>
            </w:tcBorders>
            <w:shd w:val="clear" w:color="auto" w:fill="auto"/>
            <w:noWrap/>
            <w:vAlign w:val="bottom"/>
          </w:tcPr>
          <w:p w:rsidR="00AA1DAA" w:rsidRDefault="00AA1DAA">
            <w:pPr>
              <w:jc w:val="right"/>
            </w:pPr>
            <w:r>
              <w:t>(тыс. рублей)</w:t>
            </w:r>
          </w:p>
        </w:tc>
      </w:tr>
      <w:tr w:rsidR="000B4605" w:rsidTr="00893765">
        <w:trPr>
          <w:trHeight w:val="562"/>
        </w:trPr>
        <w:tc>
          <w:tcPr>
            <w:tcW w:w="2694" w:type="dxa"/>
            <w:vMerge w:val="restart"/>
            <w:tcBorders>
              <w:top w:val="single" w:sz="4" w:space="0" w:color="auto"/>
              <w:left w:val="single" w:sz="4" w:space="0" w:color="auto"/>
              <w:right w:val="single" w:sz="4" w:space="0" w:color="auto"/>
            </w:tcBorders>
            <w:shd w:val="clear" w:color="auto" w:fill="auto"/>
          </w:tcPr>
          <w:p w:rsidR="000B4605" w:rsidRDefault="000B4605">
            <w:pPr>
              <w:jc w:val="center"/>
              <w:rPr>
                <w:b/>
                <w:bCs/>
              </w:rPr>
            </w:pPr>
            <w:r>
              <w:rPr>
                <w:b/>
                <w:bCs/>
              </w:rPr>
              <w:t>Кодбюджетной кла</w:t>
            </w:r>
            <w:r>
              <w:rPr>
                <w:b/>
                <w:bCs/>
              </w:rPr>
              <w:t>с</w:t>
            </w:r>
            <w:r>
              <w:rPr>
                <w:b/>
                <w:bCs/>
              </w:rPr>
              <w:t>сификации Росси</w:t>
            </w:r>
            <w:r>
              <w:rPr>
                <w:b/>
                <w:bCs/>
              </w:rPr>
              <w:t>й</w:t>
            </w:r>
            <w:r>
              <w:rPr>
                <w:b/>
                <w:bCs/>
              </w:rPr>
              <w:t>ской Федерации</w:t>
            </w:r>
          </w:p>
        </w:tc>
        <w:tc>
          <w:tcPr>
            <w:tcW w:w="4677" w:type="dxa"/>
            <w:gridSpan w:val="2"/>
            <w:vMerge w:val="restart"/>
            <w:tcBorders>
              <w:top w:val="single" w:sz="4" w:space="0" w:color="auto"/>
              <w:left w:val="nil"/>
              <w:right w:val="single" w:sz="4" w:space="0" w:color="auto"/>
            </w:tcBorders>
            <w:shd w:val="clear" w:color="auto" w:fill="auto"/>
          </w:tcPr>
          <w:p w:rsidR="000B4605" w:rsidRDefault="000B4605">
            <w:pPr>
              <w:jc w:val="center"/>
              <w:rPr>
                <w:b/>
                <w:bCs/>
              </w:rPr>
            </w:pPr>
            <w:r>
              <w:rPr>
                <w:b/>
                <w:bCs/>
              </w:rPr>
              <w:t>Наименование</w:t>
            </w:r>
          </w:p>
        </w:tc>
        <w:tc>
          <w:tcPr>
            <w:tcW w:w="1134" w:type="dxa"/>
            <w:tcBorders>
              <w:top w:val="single" w:sz="4" w:space="0" w:color="auto"/>
              <w:left w:val="nil"/>
              <w:right w:val="single" w:sz="4" w:space="0" w:color="auto"/>
            </w:tcBorders>
            <w:shd w:val="clear" w:color="auto" w:fill="auto"/>
          </w:tcPr>
          <w:p w:rsidR="000B4605" w:rsidRDefault="000B4605" w:rsidP="000B4605">
            <w:pPr>
              <w:jc w:val="center"/>
              <w:rPr>
                <w:b/>
                <w:bCs/>
              </w:rPr>
            </w:pPr>
          </w:p>
        </w:tc>
        <w:tc>
          <w:tcPr>
            <w:tcW w:w="1131" w:type="dxa"/>
            <w:tcBorders>
              <w:top w:val="single" w:sz="4" w:space="0" w:color="auto"/>
              <w:left w:val="nil"/>
              <w:right w:val="single" w:sz="4" w:space="0" w:color="auto"/>
            </w:tcBorders>
            <w:shd w:val="clear" w:color="auto" w:fill="auto"/>
          </w:tcPr>
          <w:p w:rsidR="000B4605" w:rsidRDefault="000B4605" w:rsidP="000B4605">
            <w:pPr>
              <w:jc w:val="center"/>
              <w:rPr>
                <w:b/>
                <w:bCs/>
              </w:rPr>
            </w:pPr>
          </w:p>
        </w:tc>
        <w:tc>
          <w:tcPr>
            <w:tcW w:w="1137" w:type="dxa"/>
            <w:tcBorders>
              <w:top w:val="single" w:sz="4" w:space="0" w:color="auto"/>
              <w:left w:val="nil"/>
              <w:right w:val="single" w:sz="4" w:space="0" w:color="auto"/>
            </w:tcBorders>
            <w:shd w:val="clear" w:color="auto" w:fill="auto"/>
          </w:tcPr>
          <w:p w:rsidR="000B4605" w:rsidRDefault="000B4605" w:rsidP="000B4605">
            <w:pPr>
              <w:jc w:val="center"/>
              <w:rPr>
                <w:b/>
                <w:bCs/>
              </w:rPr>
            </w:pPr>
          </w:p>
        </w:tc>
      </w:tr>
      <w:tr w:rsidR="00D93AFA" w:rsidTr="001F58D5">
        <w:trPr>
          <w:trHeight w:val="426"/>
        </w:trPr>
        <w:tc>
          <w:tcPr>
            <w:tcW w:w="2694" w:type="dxa"/>
            <w:vMerge/>
            <w:tcBorders>
              <w:left w:val="single" w:sz="4" w:space="0" w:color="auto"/>
              <w:bottom w:val="single" w:sz="4" w:space="0" w:color="auto"/>
              <w:right w:val="single" w:sz="4" w:space="0" w:color="auto"/>
            </w:tcBorders>
            <w:shd w:val="clear" w:color="auto" w:fill="auto"/>
          </w:tcPr>
          <w:p w:rsidR="00D93AFA" w:rsidRDefault="00D93AFA">
            <w:pPr>
              <w:jc w:val="center"/>
              <w:rPr>
                <w:b/>
                <w:bCs/>
              </w:rPr>
            </w:pPr>
          </w:p>
        </w:tc>
        <w:tc>
          <w:tcPr>
            <w:tcW w:w="4677" w:type="dxa"/>
            <w:gridSpan w:val="2"/>
            <w:vMerge/>
            <w:tcBorders>
              <w:left w:val="nil"/>
              <w:bottom w:val="single" w:sz="4" w:space="0" w:color="auto"/>
              <w:right w:val="single" w:sz="4" w:space="0" w:color="auto"/>
            </w:tcBorders>
            <w:shd w:val="clear" w:color="auto" w:fill="auto"/>
          </w:tcPr>
          <w:p w:rsidR="00D93AFA" w:rsidRDefault="00D93AFA">
            <w:pPr>
              <w:jc w:val="center"/>
              <w:rPr>
                <w:b/>
                <w:bCs/>
              </w:rPr>
            </w:pPr>
          </w:p>
        </w:tc>
        <w:tc>
          <w:tcPr>
            <w:tcW w:w="1134" w:type="dxa"/>
            <w:tcBorders>
              <w:left w:val="nil"/>
              <w:bottom w:val="single" w:sz="4" w:space="0" w:color="auto"/>
              <w:right w:val="single" w:sz="4" w:space="0" w:color="auto"/>
            </w:tcBorders>
            <w:shd w:val="clear" w:color="auto" w:fill="auto"/>
          </w:tcPr>
          <w:p w:rsidR="00D93AFA" w:rsidRDefault="006D146B" w:rsidP="00CE3ECF">
            <w:pPr>
              <w:jc w:val="center"/>
              <w:rPr>
                <w:b/>
                <w:bCs/>
              </w:rPr>
            </w:pPr>
            <w:r>
              <w:rPr>
                <w:b/>
                <w:bCs/>
              </w:rPr>
              <w:t>20</w:t>
            </w:r>
            <w:r w:rsidR="00345696">
              <w:rPr>
                <w:b/>
                <w:bCs/>
              </w:rPr>
              <w:t>2</w:t>
            </w:r>
            <w:r w:rsidR="00CE3ECF">
              <w:rPr>
                <w:b/>
                <w:bCs/>
              </w:rPr>
              <w:t>1</w:t>
            </w:r>
            <w:r>
              <w:rPr>
                <w:b/>
                <w:bCs/>
              </w:rPr>
              <w:t xml:space="preserve"> г</w:t>
            </w:r>
            <w:r w:rsidR="000B4605">
              <w:rPr>
                <w:b/>
                <w:bCs/>
              </w:rPr>
              <w:t>од</w:t>
            </w:r>
          </w:p>
        </w:tc>
        <w:tc>
          <w:tcPr>
            <w:tcW w:w="1131" w:type="dxa"/>
            <w:tcBorders>
              <w:left w:val="nil"/>
              <w:bottom w:val="single" w:sz="4" w:space="0" w:color="auto"/>
              <w:right w:val="single" w:sz="4" w:space="0" w:color="auto"/>
            </w:tcBorders>
            <w:shd w:val="clear" w:color="auto" w:fill="auto"/>
          </w:tcPr>
          <w:p w:rsidR="00D93AFA" w:rsidRDefault="006D146B" w:rsidP="00CE3ECF">
            <w:pPr>
              <w:jc w:val="center"/>
              <w:rPr>
                <w:b/>
                <w:bCs/>
              </w:rPr>
            </w:pPr>
            <w:r>
              <w:rPr>
                <w:b/>
                <w:bCs/>
              </w:rPr>
              <w:t>20</w:t>
            </w:r>
            <w:r w:rsidR="00CE3ECF">
              <w:rPr>
                <w:b/>
                <w:bCs/>
              </w:rPr>
              <w:t>22</w:t>
            </w:r>
            <w:r>
              <w:rPr>
                <w:b/>
                <w:bCs/>
              </w:rPr>
              <w:t xml:space="preserve"> г</w:t>
            </w:r>
            <w:r w:rsidR="000B4605">
              <w:rPr>
                <w:b/>
                <w:bCs/>
              </w:rPr>
              <w:t>од</w:t>
            </w:r>
          </w:p>
        </w:tc>
        <w:tc>
          <w:tcPr>
            <w:tcW w:w="1137" w:type="dxa"/>
            <w:tcBorders>
              <w:left w:val="nil"/>
              <w:bottom w:val="single" w:sz="4" w:space="0" w:color="auto"/>
              <w:right w:val="single" w:sz="4" w:space="0" w:color="auto"/>
            </w:tcBorders>
            <w:shd w:val="clear" w:color="auto" w:fill="auto"/>
          </w:tcPr>
          <w:p w:rsidR="00D93AFA" w:rsidRDefault="006D146B" w:rsidP="00CE3ECF">
            <w:pPr>
              <w:jc w:val="center"/>
              <w:rPr>
                <w:b/>
                <w:bCs/>
              </w:rPr>
            </w:pPr>
            <w:r>
              <w:rPr>
                <w:b/>
                <w:bCs/>
              </w:rPr>
              <w:t>202</w:t>
            </w:r>
            <w:r w:rsidR="00CE3ECF">
              <w:rPr>
                <w:b/>
                <w:bCs/>
              </w:rPr>
              <w:t>3</w:t>
            </w:r>
            <w:r>
              <w:rPr>
                <w:b/>
                <w:bCs/>
              </w:rPr>
              <w:t xml:space="preserve"> г</w:t>
            </w:r>
            <w:r w:rsidR="000B4605">
              <w:rPr>
                <w:b/>
                <w:bCs/>
              </w:rPr>
              <w:t>од</w:t>
            </w:r>
          </w:p>
        </w:tc>
      </w:tr>
      <w:tr w:rsidR="00D93AFA" w:rsidTr="001F58D5">
        <w:trPr>
          <w:trHeight w:val="80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D93AFA" w:rsidRPr="00D573D7" w:rsidRDefault="00D93AFA" w:rsidP="00CB7F73">
            <w:r w:rsidRPr="00D573D7">
              <w:t>01 00 00 00 00 0000 000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464A16" w:rsidRDefault="00D93AFA" w:rsidP="00CB7F73">
            <w:pPr>
              <w:rPr>
                <w:b/>
                <w:bCs/>
              </w:rPr>
            </w:pPr>
            <w:r w:rsidRPr="00D573D7">
              <w:rPr>
                <w:b/>
                <w:bCs/>
              </w:rPr>
              <w:t>ИСТОЧНИКИ ВНУТРЕННЕГО</w:t>
            </w:r>
          </w:p>
          <w:p w:rsidR="00D93AFA" w:rsidRPr="00D573D7" w:rsidRDefault="00D93AFA" w:rsidP="00CB7F73">
            <w:pPr>
              <w:rPr>
                <w:b/>
                <w:bCs/>
              </w:rPr>
            </w:pPr>
            <w:r w:rsidRPr="00D573D7">
              <w:rPr>
                <w:b/>
                <w:bCs/>
              </w:rPr>
              <w:t>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93AFA" w:rsidRDefault="006D146B" w:rsidP="00D93AFA">
            <w:pPr>
              <w:jc w:val="right"/>
              <w:rPr>
                <w:b/>
                <w:bCs/>
              </w:rPr>
            </w:pPr>
            <w:r>
              <w:rPr>
                <w:b/>
                <w:bCs/>
              </w:rPr>
              <w:t>0,0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93AFA" w:rsidRDefault="006D146B" w:rsidP="00D93AFA">
            <w:pPr>
              <w:jc w:val="right"/>
              <w:rPr>
                <w:b/>
                <w:bCs/>
              </w:rPr>
            </w:pPr>
            <w:r>
              <w:rPr>
                <w:b/>
                <w:bCs/>
              </w:rPr>
              <w:t>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93AFA" w:rsidRDefault="006D146B" w:rsidP="00D93AFA">
            <w:pPr>
              <w:jc w:val="right"/>
              <w:rPr>
                <w:b/>
                <w:bCs/>
              </w:rPr>
            </w:pPr>
            <w:r>
              <w:rPr>
                <w:b/>
                <w:bCs/>
              </w:rPr>
              <w:t>0,0</w:t>
            </w:r>
          </w:p>
        </w:tc>
      </w:tr>
      <w:tr w:rsidR="00D93AFA" w:rsidTr="001F58D5">
        <w:trPr>
          <w:trHeight w:val="58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D93AFA" w:rsidRPr="00D573D7" w:rsidRDefault="00D93AFA" w:rsidP="00CB7F73">
            <w:r w:rsidRPr="00D573D7">
              <w:t>01 05 00 00 00 0000 000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D93AFA" w:rsidRPr="00D573D7" w:rsidRDefault="00D93AFA" w:rsidP="00CB7F73">
            <w:pPr>
              <w:rPr>
                <w:b/>
                <w:bCs/>
              </w:rPr>
            </w:pPr>
            <w:r w:rsidRPr="00D573D7">
              <w:rPr>
                <w:b/>
                <w:bCs/>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93AFA" w:rsidRDefault="006D146B" w:rsidP="00D93AFA">
            <w:pPr>
              <w:jc w:val="right"/>
            </w:pPr>
            <w:r>
              <w:t>0,0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93AFA" w:rsidRDefault="006D146B" w:rsidP="00D93AFA">
            <w:pPr>
              <w:jc w:val="right"/>
            </w:pPr>
            <w:r>
              <w:t>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93AFA" w:rsidRDefault="006D146B" w:rsidP="00D93AFA">
            <w:pPr>
              <w:jc w:val="right"/>
            </w:pPr>
            <w:r>
              <w:t>0,0</w:t>
            </w:r>
          </w:p>
        </w:tc>
      </w:tr>
      <w:tr w:rsidR="00CE3ECF" w:rsidTr="001F58D5">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tcPr>
          <w:p w:rsidR="00CE3ECF" w:rsidRPr="00D573D7" w:rsidRDefault="00CE3ECF" w:rsidP="00CB7F73">
            <w:r w:rsidRPr="00D573D7">
              <w:t>01 05 00 00 00 0000 500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CE3ECF" w:rsidRPr="00D573D7" w:rsidRDefault="00CE3ECF" w:rsidP="00CB7F73">
            <w:r w:rsidRPr="00D573D7">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3ECF" w:rsidRPr="00CE3ECF" w:rsidRDefault="000B2942" w:rsidP="000B2D7A">
            <w:pPr>
              <w:jc w:val="right"/>
              <w:rPr>
                <w:bCs/>
              </w:rPr>
            </w:pPr>
            <w:r>
              <w:rPr>
                <w:bCs/>
              </w:rPr>
              <w:t>16739,3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CE3ECF" w:rsidRPr="00CE3ECF" w:rsidRDefault="000B2942" w:rsidP="000B2D7A">
            <w:pPr>
              <w:jc w:val="right"/>
              <w:rPr>
                <w:bCs/>
              </w:rPr>
            </w:pPr>
            <w:r>
              <w:rPr>
                <w:bCs/>
              </w:rPr>
              <w:t>16945,8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E3ECF" w:rsidRPr="00CE3ECF" w:rsidRDefault="000B2942" w:rsidP="000B2D7A">
            <w:pPr>
              <w:jc w:val="right"/>
              <w:rPr>
                <w:bCs/>
              </w:rPr>
            </w:pPr>
            <w:r>
              <w:rPr>
                <w:bCs/>
              </w:rPr>
              <w:t>16902,0</w:t>
            </w:r>
          </w:p>
        </w:tc>
      </w:tr>
      <w:tr w:rsidR="000B2942" w:rsidTr="001F58D5">
        <w:trPr>
          <w:trHeight w:val="32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01 05 02 00 00 0000 500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2942" w:rsidRDefault="000B2942" w:rsidP="000B2942">
            <w:pPr>
              <w:jc w:val="right"/>
            </w:pPr>
            <w:r w:rsidRPr="00C03EBA">
              <w:rPr>
                <w:bCs/>
              </w:rPr>
              <w:t>16739,3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F24BDE">
              <w:rPr>
                <w:bCs/>
              </w:rPr>
              <w:t>16945,8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A25906">
              <w:rPr>
                <w:bCs/>
              </w:rPr>
              <w:t>16902,0</w:t>
            </w:r>
          </w:p>
        </w:tc>
      </w:tr>
      <w:tr w:rsidR="000B2942" w:rsidTr="001F58D5">
        <w:trPr>
          <w:trHeight w:val="41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01 05 02 01 00 0000 510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2942" w:rsidRDefault="000B2942" w:rsidP="000B2942">
            <w:pPr>
              <w:jc w:val="right"/>
            </w:pPr>
            <w:r w:rsidRPr="00C03EBA">
              <w:rPr>
                <w:bCs/>
              </w:rPr>
              <w:t>16739,3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F24BDE">
              <w:rPr>
                <w:bCs/>
              </w:rPr>
              <w:t>16945,8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A25906">
              <w:rPr>
                <w:bCs/>
              </w:rPr>
              <w:t>16902,0</w:t>
            </w:r>
          </w:p>
        </w:tc>
      </w:tr>
      <w:tr w:rsidR="000B2942" w:rsidTr="001F58D5">
        <w:trPr>
          <w:trHeight w:val="73"/>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01 05 02 01 10 0000 510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 xml:space="preserve">Увеличение прочих остатков денежных средств бюджетов </w:t>
            </w:r>
            <w:r>
              <w:t xml:space="preserve">сельских </w:t>
            </w:r>
            <w:r w:rsidRPr="00D573D7">
              <w:t>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2942" w:rsidRDefault="000B2942" w:rsidP="000B2942">
            <w:pPr>
              <w:jc w:val="right"/>
            </w:pPr>
            <w:r w:rsidRPr="00C03EBA">
              <w:rPr>
                <w:bCs/>
              </w:rPr>
              <w:t>16739,3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F24BDE">
              <w:rPr>
                <w:bCs/>
              </w:rPr>
              <w:t>16945,8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A25906">
              <w:rPr>
                <w:bCs/>
              </w:rPr>
              <w:t>16902,0</w:t>
            </w:r>
          </w:p>
        </w:tc>
      </w:tr>
      <w:tr w:rsidR="000B2942" w:rsidTr="001F58D5">
        <w:trPr>
          <w:trHeight w:val="73"/>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01 05 00 00 00 0000 600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2942" w:rsidRDefault="000B2942" w:rsidP="000B2942">
            <w:pPr>
              <w:jc w:val="right"/>
            </w:pPr>
            <w:r w:rsidRPr="00C03EBA">
              <w:rPr>
                <w:bCs/>
              </w:rPr>
              <w:t>16739,3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F24BDE">
              <w:rPr>
                <w:bCs/>
              </w:rPr>
              <w:t>16945,8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A25906">
              <w:rPr>
                <w:bCs/>
              </w:rPr>
              <w:t>16902,0</w:t>
            </w:r>
          </w:p>
        </w:tc>
      </w:tr>
      <w:tr w:rsidR="000B2942" w:rsidTr="001F58D5">
        <w:trPr>
          <w:trHeight w:val="73"/>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01 05 02 00 00 0000 600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2942" w:rsidRDefault="000B2942" w:rsidP="000B2942">
            <w:pPr>
              <w:jc w:val="right"/>
            </w:pPr>
            <w:r w:rsidRPr="00C03EBA">
              <w:rPr>
                <w:bCs/>
              </w:rPr>
              <w:t>16739,3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F24BDE">
              <w:rPr>
                <w:bCs/>
              </w:rPr>
              <w:t>16945,8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A25906">
              <w:rPr>
                <w:bCs/>
              </w:rPr>
              <w:t>16902,0</w:t>
            </w:r>
          </w:p>
        </w:tc>
      </w:tr>
      <w:tr w:rsidR="000B2942" w:rsidTr="001F58D5">
        <w:trPr>
          <w:trHeight w:val="73"/>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01 05 02 01 00 0000 610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2942" w:rsidRDefault="000B2942" w:rsidP="000B2942">
            <w:pPr>
              <w:jc w:val="right"/>
            </w:pPr>
            <w:r w:rsidRPr="00C03EBA">
              <w:rPr>
                <w:bCs/>
              </w:rPr>
              <w:t>16739,3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F24BDE">
              <w:rPr>
                <w:bCs/>
              </w:rPr>
              <w:t>16945,8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A25906">
              <w:rPr>
                <w:bCs/>
              </w:rPr>
              <w:t>16902,0</w:t>
            </w:r>
          </w:p>
        </w:tc>
      </w:tr>
      <w:tr w:rsidR="000B2942" w:rsidTr="001F58D5">
        <w:trPr>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01 05 02 01 10 0000 610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0B2942" w:rsidRPr="00D573D7" w:rsidRDefault="000B2942" w:rsidP="00CB7F73">
            <w:r w:rsidRPr="00D573D7">
              <w:t xml:space="preserve">Уменьшение прочих остатков денежных средств бюджетов </w:t>
            </w:r>
            <w:r>
              <w:t xml:space="preserve">сельских </w:t>
            </w:r>
            <w:r w:rsidRPr="00D573D7">
              <w:t>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B2942" w:rsidRDefault="000B2942" w:rsidP="000B2942">
            <w:pPr>
              <w:jc w:val="right"/>
            </w:pPr>
            <w:r w:rsidRPr="00C03EBA">
              <w:rPr>
                <w:bCs/>
              </w:rPr>
              <w:t>16739,3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F24BDE">
              <w:rPr>
                <w:bCs/>
              </w:rPr>
              <w:t>16945,8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B2942" w:rsidRDefault="000B2942" w:rsidP="000B2942">
            <w:pPr>
              <w:jc w:val="right"/>
            </w:pPr>
            <w:r w:rsidRPr="00A25906">
              <w:rPr>
                <w:bCs/>
              </w:rPr>
              <w:t>16902,0</w:t>
            </w:r>
          </w:p>
        </w:tc>
      </w:tr>
    </w:tbl>
    <w:p w:rsidR="0093316B" w:rsidRDefault="0093316B"/>
    <w:p w:rsidR="00464A16" w:rsidRDefault="00464A16"/>
    <w:p w:rsidR="00464A16" w:rsidRDefault="00464A16"/>
    <w:p w:rsidR="00464A16" w:rsidRDefault="00464A16"/>
    <w:p w:rsidR="00464A16" w:rsidRDefault="00464A16"/>
    <w:p w:rsidR="00464A16" w:rsidRDefault="00464A16"/>
    <w:p w:rsidR="00464A16" w:rsidRDefault="00464A16"/>
    <w:p w:rsidR="00464A16" w:rsidRDefault="00464A16"/>
    <w:p w:rsidR="001F58D5" w:rsidRDefault="001F58D5"/>
    <w:p w:rsidR="001F58D5" w:rsidRDefault="001F58D5"/>
    <w:p w:rsidR="001F58D5" w:rsidRDefault="001F58D5"/>
    <w:p w:rsidR="001F58D5" w:rsidRDefault="001F58D5"/>
    <w:p w:rsidR="001F58D5" w:rsidRDefault="001F58D5"/>
    <w:p w:rsidR="001F58D5" w:rsidRDefault="001F58D5"/>
    <w:p w:rsidR="00E66D65" w:rsidRDefault="00E66D65" w:rsidP="0093316B">
      <w:pPr>
        <w:jc w:val="right"/>
      </w:pPr>
    </w:p>
    <w:p w:rsidR="00663C7D" w:rsidRDefault="00663C7D" w:rsidP="0093316B">
      <w:pPr>
        <w:jc w:val="right"/>
      </w:pPr>
    </w:p>
    <w:p w:rsidR="00663C7D" w:rsidRDefault="00663C7D" w:rsidP="0093316B">
      <w:pPr>
        <w:jc w:val="right"/>
      </w:pPr>
    </w:p>
    <w:p w:rsidR="00663C7D" w:rsidRDefault="00663C7D" w:rsidP="0093316B">
      <w:pPr>
        <w:jc w:val="right"/>
      </w:pPr>
    </w:p>
    <w:p w:rsidR="00663C7D" w:rsidRDefault="00663C7D" w:rsidP="0093316B">
      <w:pPr>
        <w:jc w:val="right"/>
      </w:pPr>
    </w:p>
    <w:p w:rsidR="00663C7D" w:rsidRDefault="00663C7D" w:rsidP="0093316B">
      <w:pPr>
        <w:jc w:val="right"/>
      </w:pPr>
    </w:p>
    <w:p w:rsidR="00663C7D" w:rsidRDefault="00663C7D" w:rsidP="0093316B">
      <w:pPr>
        <w:jc w:val="right"/>
      </w:pPr>
    </w:p>
    <w:p w:rsidR="00663C7D" w:rsidRDefault="00663C7D" w:rsidP="0093316B">
      <w:pPr>
        <w:jc w:val="right"/>
      </w:pPr>
    </w:p>
    <w:p w:rsidR="00AA1DAA" w:rsidRPr="003E6749" w:rsidRDefault="00A365DA" w:rsidP="0093316B">
      <w:pPr>
        <w:jc w:val="right"/>
      </w:pPr>
      <w:r w:rsidRPr="003E6749">
        <w:t>П</w:t>
      </w:r>
      <w:r w:rsidR="00AA1DAA" w:rsidRPr="003E6749">
        <w:t>риложение</w:t>
      </w:r>
      <w:r w:rsidR="00612399">
        <w:t xml:space="preserve"> </w:t>
      </w:r>
      <w:r w:rsidR="00464A16">
        <w:t>3</w:t>
      </w:r>
    </w:p>
    <w:p w:rsidR="003E6749" w:rsidRDefault="00AA1DAA" w:rsidP="0093316B">
      <w:pPr>
        <w:pStyle w:val="1"/>
        <w:tabs>
          <w:tab w:val="left" w:pos="8100"/>
          <w:tab w:val="right" w:pos="10457"/>
        </w:tabs>
        <w:ind w:left="4395" w:firstLine="425"/>
        <w:jc w:val="right"/>
        <w:rPr>
          <w:b w:val="0"/>
        </w:rPr>
      </w:pPr>
      <w:r w:rsidRPr="003E6749">
        <w:rPr>
          <w:b w:val="0"/>
        </w:rPr>
        <w:t xml:space="preserve">к решению  Собрания  депутатов </w:t>
      </w:r>
    </w:p>
    <w:p w:rsidR="003E6749" w:rsidRDefault="00B369B8" w:rsidP="0093316B">
      <w:pPr>
        <w:pStyle w:val="1"/>
        <w:tabs>
          <w:tab w:val="left" w:pos="8100"/>
          <w:tab w:val="right" w:pos="10457"/>
        </w:tabs>
        <w:ind w:left="4395" w:firstLine="425"/>
        <w:jc w:val="right"/>
        <w:rPr>
          <w:b w:val="0"/>
        </w:rPr>
      </w:pPr>
      <w:r w:rsidRPr="003E6749">
        <w:rPr>
          <w:b w:val="0"/>
        </w:rPr>
        <w:t>Базковского</w:t>
      </w:r>
      <w:r w:rsidR="00AA1DAA" w:rsidRPr="003E6749">
        <w:rPr>
          <w:b w:val="0"/>
        </w:rPr>
        <w:t xml:space="preserve"> сельского поселения  </w:t>
      </w:r>
    </w:p>
    <w:p w:rsidR="003E6749" w:rsidRDefault="00AB2A78" w:rsidP="0093316B">
      <w:pPr>
        <w:pStyle w:val="1"/>
        <w:tabs>
          <w:tab w:val="left" w:pos="8100"/>
          <w:tab w:val="right" w:pos="10457"/>
        </w:tabs>
        <w:ind w:left="4395" w:firstLine="425"/>
        <w:jc w:val="right"/>
        <w:rPr>
          <w:b w:val="0"/>
        </w:rPr>
      </w:pPr>
      <w:r w:rsidRPr="003E6749">
        <w:rPr>
          <w:b w:val="0"/>
        </w:rPr>
        <w:t xml:space="preserve">« О </w:t>
      </w:r>
      <w:r w:rsidR="003E2378">
        <w:rPr>
          <w:b w:val="0"/>
        </w:rPr>
        <w:t xml:space="preserve">проекте </w:t>
      </w:r>
      <w:r w:rsidR="00893B84">
        <w:rPr>
          <w:b w:val="0"/>
        </w:rPr>
        <w:t>б</w:t>
      </w:r>
      <w:r w:rsidRPr="003E6749">
        <w:rPr>
          <w:b w:val="0"/>
        </w:rPr>
        <w:t>юджет</w:t>
      </w:r>
      <w:r w:rsidR="003E2378">
        <w:rPr>
          <w:b w:val="0"/>
        </w:rPr>
        <w:t>а</w:t>
      </w:r>
      <w:r w:rsidR="00612399">
        <w:rPr>
          <w:b w:val="0"/>
        </w:rPr>
        <w:t xml:space="preserve"> </w:t>
      </w:r>
      <w:r w:rsidR="00B369B8" w:rsidRPr="003E6749">
        <w:rPr>
          <w:b w:val="0"/>
        </w:rPr>
        <w:t>Базковского</w:t>
      </w:r>
      <w:r w:rsidR="00612399">
        <w:rPr>
          <w:b w:val="0"/>
        </w:rPr>
        <w:t xml:space="preserve"> </w:t>
      </w:r>
      <w:r w:rsidR="00AA1DAA" w:rsidRPr="003E6749">
        <w:rPr>
          <w:b w:val="0"/>
        </w:rPr>
        <w:t>сельского</w:t>
      </w:r>
    </w:p>
    <w:p w:rsidR="003E6749" w:rsidRDefault="00AA1DAA" w:rsidP="0093316B">
      <w:pPr>
        <w:pStyle w:val="1"/>
        <w:tabs>
          <w:tab w:val="left" w:pos="8100"/>
          <w:tab w:val="right" w:pos="10457"/>
        </w:tabs>
        <w:ind w:left="4395" w:firstLine="425"/>
        <w:jc w:val="right"/>
        <w:rPr>
          <w:b w:val="0"/>
        </w:rPr>
      </w:pPr>
      <w:r w:rsidRPr="003E6749">
        <w:rPr>
          <w:b w:val="0"/>
        </w:rPr>
        <w:t>посе</w:t>
      </w:r>
      <w:r w:rsidR="002657C9">
        <w:rPr>
          <w:b w:val="0"/>
        </w:rPr>
        <w:t>ления Шолоховского района на 202</w:t>
      </w:r>
      <w:r w:rsidR="000D5376">
        <w:rPr>
          <w:b w:val="0"/>
        </w:rPr>
        <w:t>1</w:t>
      </w:r>
      <w:r w:rsidRPr="003E6749">
        <w:rPr>
          <w:b w:val="0"/>
        </w:rPr>
        <w:t xml:space="preserve"> год  </w:t>
      </w:r>
    </w:p>
    <w:p w:rsidR="00AA1DAA" w:rsidRPr="003E6749" w:rsidRDefault="00AA1DAA" w:rsidP="0093316B">
      <w:pPr>
        <w:pStyle w:val="1"/>
        <w:tabs>
          <w:tab w:val="left" w:pos="8100"/>
          <w:tab w:val="right" w:pos="10457"/>
        </w:tabs>
        <w:ind w:left="4395" w:firstLine="425"/>
        <w:jc w:val="right"/>
        <w:rPr>
          <w:b w:val="0"/>
        </w:rPr>
      </w:pPr>
      <w:r w:rsidRPr="003E6749">
        <w:rPr>
          <w:b w:val="0"/>
        </w:rPr>
        <w:t>и на плановый период 20</w:t>
      </w:r>
      <w:r w:rsidR="00612399">
        <w:rPr>
          <w:b w:val="0"/>
        </w:rPr>
        <w:t>2</w:t>
      </w:r>
      <w:r w:rsidR="000D5376">
        <w:rPr>
          <w:b w:val="0"/>
        </w:rPr>
        <w:t>2</w:t>
      </w:r>
      <w:r w:rsidRPr="003E6749">
        <w:rPr>
          <w:b w:val="0"/>
        </w:rPr>
        <w:t xml:space="preserve"> и 20</w:t>
      </w:r>
      <w:r w:rsidR="00464A16">
        <w:rPr>
          <w:b w:val="0"/>
        </w:rPr>
        <w:t>2</w:t>
      </w:r>
      <w:r w:rsidR="000D5376">
        <w:rPr>
          <w:b w:val="0"/>
        </w:rPr>
        <w:t>3</w:t>
      </w:r>
      <w:r w:rsidRPr="003E6749">
        <w:rPr>
          <w:b w:val="0"/>
        </w:rPr>
        <w:t xml:space="preserve"> годов »</w:t>
      </w:r>
    </w:p>
    <w:p w:rsidR="000D5376" w:rsidRDefault="000D5376" w:rsidP="000D5376">
      <w:pPr>
        <w:pStyle w:val="4"/>
        <w:jc w:val="center"/>
        <w:rPr>
          <w:szCs w:val="24"/>
        </w:rPr>
      </w:pPr>
    </w:p>
    <w:p w:rsidR="000D5376" w:rsidRDefault="000D5376" w:rsidP="000D5376">
      <w:pPr>
        <w:pStyle w:val="4"/>
        <w:jc w:val="center"/>
        <w:rPr>
          <w:szCs w:val="24"/>
        </w:rPr>
      </w:pPr>
      <w:r w:rsidRPr="006623BB">
        <w:rPr>
          <w:szCs w:val="24"/>
        </w:rPr>
        <w:t>Перечень главных а</w:t>
      </w:r>
      <w:r>
        <w:rPr>
          <w:szCs w:val="24"/>
        </w:rPr>
        <w:t xml:space="preserve">дминистраторов доходов бюджета Базковского </w:t>
      </w:r>
      <w:r w:rsidRPr="006623BB">
        <w:rPr>
          <w:szCs w:val="24"/>
        </w:rPr>
        <w:t>сельского поселения Шолоховского района –</w:t>
      </w:r>
      <w:r>
        <w:rPr>
          <w:szCs w:val="24"/>
        </w:rPr>
        <w:t xml:space="preserve"> </w:t>
      </w:r>
      <w:r w:rsidRPr="006623BB">
        <w:rPr>
          <w:szCs w:val="24"/>
        </w:rPr>
        <w:t>органа местного самоуправления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693"/>
        <w:gridCol w:w="6379"/>
      </w:tblGrid>
      <w:tr w:rsidR="000D5376" w:rsidRPr="00883CA8" w:rsidTr="000B2D7A">
        <w:trPr>
          <w:trHeight w:val="516"/>
        </w:trPr>
        <w:tc>
          <w:tcPr>
            <w:tcW w:w="3969" w:type="dxa"/>
            <w:gridSpan w:val="2"/>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Код</w:t>
            </w:r>
            <w:r>
              <w:t xml:space="preserve"> </w:t>
            </w:r>
            <w:r w:rsidRPr="00883CA8">
              <w:t>бюджетной классификации Российской</w:t>
            </w:r>
            <w:r>
              <w:t xml:space="preserve"> </w:t>
            </w:r>
            <w:r w:rsidRPr="00883CA8">
              <w:t>Федерации</w:t>
            </w:r>
          </w:p>
        </w:tc>
        <w:tc>
          <w:tcPr>
            <w:tcW w:w="6379" w:type="dxa"/>
            <w:vMerge w:val="restart"/>
            <w:tcBorders>
              <w:top w:val="single" w:sz="4" w:space="0" w:color="auto"/>
              <w:left w:val="single" w:sz="4" w:space="0" w:color="auto"/>
              <w:bottom w:val="single" w:sz="4" w:space="0" w:color="auto"/>
              <w:right w:val="single" w:sz="4" w:space="0" w:color="auto"/>
            </w:tcBorders>
          </w:tcPr>
          <w:p w:rsidR="000D5376" w:rsidRPr="00717BCF" w:rsidRDefault="000D5376" w:rsidP="000B2D7A">
            <w:pPr>
              <w:pStyle w:val="1"/>
            </w:pPr>
          </w:p>
          <w:p w:rsidR="000D5376" w:rsidRPr="00717BCF" w:rsidRDefault="000D5376" w:rsidP="000B2D7A">
            <w:pPr>
              <w:pStyle w:val="2"/>
              <w:tabs>
                <w:tab w:val="left" w:pos="5178"/>
                <w:tab w:val="left" w:pos="5673"/>
              </w:tabs>
              <w:ind w:firstLine="0"/>
              <w:jc w:val="center"/>
              <w:rPr>
                <w:rFonts w:ascii="Times New Roman" w:hAnsi="Times New Roman"/>
                <w:sz w:val="24"/>
                <w:szCs w:val="24"/>
              </w:rPr>
            </w:pPr>
            <w:r w:rsidRPr="00717BCF">
              <w:rPr>
                <w:rFonts w:ascii="Times New Roman" w:hAnsi="Times New Roman"/>
                <w:b w:val="0"/>
                <w:bCs w:val="0"/>
                <w:sz w:val="24"/>
                <w:szCs w:val="24"/>
              </w:rPr>
              <w:t>Наименование кодов бюджетной классификации</w:t>
            </w:r>
          </w:p>
        </w:tc>
      </w:tr>
      <w:tr w:rsidR="000D5376" w:rsidRPr="00883CA8" w:rsidTr="000B2D7A">
        <w:trPr>
          <w:trHeight w:val="672"/>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главного админ</w:t>
            </w:r>
            <w:r w:rsidRPr="00883CA8">
              <w:t>и</w:t>
            </w:r>
            <w:r w:rsidRPr="00883CA8">
              <w:t>стратора</w:t>
            </w:r>
          </w:p>
          <w:p w:rsidR="000D5376" w:rsidRPr="00883CA8" w:rsidRDefault="000D5376" w:rsidP="000B2D7A">
            <w:pPr>
              <w:jc w:val="center"/>
            </w:pPr>
            <w:r w:rsidRPr="00883CA8">
              <w:t>доходов</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 xml:space="preserve">доходов бюджета </w:t>
            </w:r>
            <w:r>
              <w:t>сел</w:t>
            </w:r>
            <w:r>
              <w:t>ь</w:t>
            </w:r>
            <w:r>
              <w:t xml:space="preserve">ского </w:t>
            </w:r>
            <w:r w:rsidRPr="00883CA8">
              <w:t>поселения</w:t>
            </w:r>
          </w:p>
        </w:tc>
        <w:tc>
          <w:tcPr>
            <w:tcW w:w="6379" w:type="dxa"/>
            <w:vMerge/>
            <w:tcBorders>
              <w:top w:val="single" w:sz="4" w:space="0" w:color="auto"/>
              <w:left w:val="single" w:sz="4" w:space="0" w:color="auto"/>
              <w:bottom w:val="single" w:sz="4" w:space="0" w:color="auto"/>
              <w:right w:val="single" w:sz="4" w:space="0" w:color="auto"/>
            </w:tcBorders>
            <w:vAlign w:val="center"/>
          </w:tcPr>
          <w:p w:rsidR="000D5376" w:rsidRPr="00883CA8" w:rsidRDefault="000D5376" w:rsidP="000B2D7A"/>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2</w:t>
            </w:r>
          </w:p>
        </w:tc>
        <w:tc>
          <w:tcPr>
            <w:tcW w:w="6379" w:type="dxa"/>
            <w:tcBorders>
              <w:top w:val="single" w:sz="4" w:space="0" w:color="auto"/>
              <w:left w:val="single" w:sz="4" w:space="0" w:color="auto"/>
              <w:bottom w:val="single" w:sz="4" w:space="0" w:color="auto"/>
              <w:right w:val="single" w:sz="4" w:space="0" w:color="auto"/>
            </w:tcBorders>
          </w:tcPr>
          <w:p w:rsidR="000D5376" w:rsidRPr="00717BCF" w:rsidRDefault="000D5376" w:rsidP="000B2D7A">
            <w:pPr>
              <w:pStyle w:val="2"/>
              <w:jc w:val="center"/>
              <w:rPr>
                <w:rFonts w:ascii="Times New Roman" w:hAnsi="Times New Roman"/>
                <w:sz w:val="24"/>
                <w:szCs w:val="24"/>
              </w:rPr>
            </w:pPr>
            <w:r w:rsidRPr="00717BCF">
              <w:rPr>
                <w:rFonts w:ascii="Times New Roman" w:hAnsi="Times New Roman"/>
                <w:bCs w:val="0"/>
                <w:sz w:val="24"/>
                <w:szCs w:val="24"/>
              </w:rPr>
              <w:t>3</w:t>
            </w:r>
          </w:p>
        </w:tc>
      </w:tr>
      <w:tr w:rsidR="000D5376" w:rsidRPr="00883CA8" w:rsidTr="000B2D7A">
        <w:trPr>
          <w:trHeight w:val="392"/>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p>
        </w:tc>
        <w:tc>
          <w:tcPr>
            <w:tcW w:w="6379" w:type="dxa"/>
            <w:tcBorders>
              <w:top w:val="single" w:sz="4" w:space="0" w:color="auto"/>
              <w:left w:val="single" w:sz="4" w:space="0" w:color="auto"/>
              <w:bottom w:val="single" w:sz="4" w:space="0" w:color="auto"/>
              <w:right w:val="single" w:sz="4" w:space="0" w:color="auto"/>
            </w:tcBorders>
          </w:tcPr>
          <w:p w:rsidR="000D5376" w:rsidRPr="00717BCF" w:rsidRDefault="000D5376" w:rsidP="000B2D7A">
            <w:pPr>
              <w:pStyle w:val="2"/>
              <w:ind w:firstLine="0"/>
              <w:jc w:val="left"/>
              <w:rPr>
                <w:rFonts w:ascii="Times New Roman" w:hAnsi="Times New Roman"/>
                <w:sz w:val="24"/>
                <w:szCs w:val="24"/>
              </w:rPr>
            </w:pPr>
            <w:r w:rsidRPr="00717BCF">
              <w:rPr>
                <w:rFonts w:ascii="Times New Roman" w:hAnsi="Times New Roman"/>
                <w:b w:val="0"/>
                <w:bCs w:val="0"/>
                <w:sz w:val="24"/>
                <w:szCs w:val="24"/>
              </w:rPr>
              <w:t xml:space="preserve">Администрация </w:t>
            </w:r>
            <w:r>
              <w:rPr>
                <w:rFonts w:ascii="Times New Roman" w:hAnsi="Times New Roman"/>
                <w:b w:val="0"/>
                <w:bCs w:val="0"/>
                <w:sz w:val="24"/>
                <w:szCs w:val="24"/>
              </w:rPr>
              <w:t>Базковского</w:t>
            </w:r>
            <w:r w:rsidRPr="00717BCF">
              <w:rPr>
                <w:rFonts w:ascii="Times New Roman" w:hAnsi="Times New Roman"/>
                <w:b w:val="0"/>
                <w:bCs w:val="0"/>
                <w:sz w:val="24"/>
                <w:szCs w:val="24"/>
              </w:rPr>
              <w:t xml:space="preserve"> сельского поселения Шол</w:t>
            </w:r>
            <w:r w:rsidRPr="00717BCF">
              <w:rPr>
                <w:rFonts w:ascii="Times New Roman" w:hAnsi="Times New Roman"/>
                <w:b w:val="0"/>
                <w:bCs w:val="0"/>
                <w:sz w:val="24"/>
                <w:szCs w:val="24"/>
              </w:rPr>
              <w:t>о</w:t>
            </w:r>
            <w:r w:rsidRPr="00717BCF">
              <w:rPr>
                <w:rFonts w:ascii="Times New Roman" w:hAnsi="Times New Roman"/>
                <w:b w:val="0"/>
                <w:bCs w:val="0"/>
                <w:sz w:val="24"/>
                <w:szCs w:val="24"/>
              </w:rPr>
              <w:t>ховского района Ростовской области</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 xml:space="preserve">1 08 04020 01 </w:t>
            </w:r>
            <w:r w:rsidRPr="00883CA8">
              <w:rPr>
                <w:lang w:val="en-US"/>
              </w:rPr>
              <w:t>1</w:t>
            </w:r>
            <w:r w:rsidRPr="00883CA8">
              <w:t>000 110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Государственная пошлина за совершение нотариальных действий должностными лицами органов местного сам</w:t>
            </w:r>
            <w:r w:rsidRPr="00883CA8">
              <w:t>о</w:t>
            </w:r>
            <w:r w:rsidRPr="00883CA8">
              <w:t>управления, уполномоченными в соответствии с законод</w:t>
            </w:r>
            <w:r w:rsidRPr="00883CA8">
              <w:t>а</w:t>
            </w:r>
            <w:r w:rsidRPr="00883CA8">
              <w:t>тельными актами Российской Федерации на совершение нотариальных действий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 xml:space="preserve">1 08 04020 01 </w:t>
            </w:r>
            <w:r w:rsidRPr="00883CA8">
              <w:rPr>
                <w:lang w:val="en-US"/>
              </w:rPr>
              <w:t>4</w:t>
            </w:r>
            <w:r w:rsidRPr="00883CA8">
              <w:t>000 110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Государственная пошлина за совершение нотариальных действий должностными лицами органов местного сам</w:t>
            </w:r>
            <w:r w:rsidRPr="00883CA8">
              <w:t>о</w:t>
            </w:r>
            <w:r w:rsidRPr="00883CA8">
              <w:t>управления, уполномоченными в соответствии с законод</w:t>
            </w:r>
            <w:r w:rsidRPr="00883CA8">
              <w:t>а</w:t>
            </w:r>
            <w:r w:rsidRPr="00883CA8">
              <w:t>тельными актами Российской Федерации на совершение нотариальных действий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1 11 050</w:t>
            </w:r>
            <w:r w:rsidRPr="00883CA8">
              <w:rPr>
                <w:lang w:val="en-US"/>
              </w:rPr>
              <w:t>2</w:t>
            </w:r>
            <w:r w:rsidRPr="00883CA8">
              <w:t>5 10 0000 120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Доходы, получаемые в виде арендной платы, а также сре</w:t>
            </w:r>
            <w:r w:rsidRPr="00883CA8">
              <w:t>д</w:t>
            </w:r>
            <w:r w:rsidRPr="00883CA8">
              <w:t>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1 11 05035 10 0000 120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Доходы от сдачи в аренду имущества, находящегося в оп</w:t>
            </w:r>
            <w:r w:rsidRPr="00883CA8">
              <w:t>е</w:t>
            </w:r>
            <w:r w:rsidRPr="00883CA8">
              <w:t>ративном управле</w:t>
            </w:r>
            <w:r>
              <w:t xml:space="preserve">нии органов </w:t>
            </w:r>
            <w:r w:rsidRPr="00883CA8">
              <w:t>управления сельских пос</w:t>
            </w:r>
            <w:r w:rsidRPr="00883CA8">
              <w:t>е</w:t>
            </w:r>
            <w:r w:rsidRPr="00883CA8">
              <w:t>лений  и созданных ими учреждений (за исключением имущества муниципальных бюджетных и автономных у</w:t>
            </w:r>
            <w:r w:rsidRPr="00883CA8">
              <w:t>ч</w:t>
            </w:r>
            <w:r w:rsidRPr="00883CA8">
              <w:t>реждений)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695567">
              <w:t>1 11 05075 10 0000 120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695567">
              <w:t>Доходы от сдачи в аренду имущества, составляющего ка</w:t>
            </w:r>
            <w:r w:rsidRPr="00695567">
              <w:t>з</w:t>
            </w:r>
            <w:r w:rsidRPr="00695567">
              <w:t>ну сельских поселений (за исключением земельных учас</w:t>
            </w:r>
            <w:r w:rsidRPr="00695567">
              <w:t>т</w:t>
            </w:r>
            <w:r w:rsidRPr="00695567">
              <w:t>ков)</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1 11 07015 10 0000 120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Доходы от перечисления части прибыли, остающейся п</w:t>
            </w:r>
            <w:r w:rsidRPr="00883CA8">
              <w:t>о</w:t>
            </w:r>
            <w:r w:rsidRPr="00883CA8">
              <w:t>сле уплаты  налогов и иных обязательных платежей  мун</w:t>
            </w:r>
            <w:r w:rsidRPr="00883CA8">
              <w:t>и</w:t>
            </w:r>
            <w:r w:rsidRPr="00883CA8">
              <w:t>ципальных унитарных предприятий, созданных  сельскими поселениями</w:t>
            </w:r>
          </w:p>
        </w:tc>
      </w:tr>
      <w:tr w:rsidR="000D5376" w:rsidRPr="00883CA8" w:rsidTr="000B2D7A">
        <w:trPr>
          <w:trHeight w:val="393"/>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1 11 09045 10 0000 120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rsidRPr="00883CA8">
              <w:rPr>
                <w:snapToGrid w:val="0"/>
              </w:rPr>
              <w:t>Прочие поступления от использования имущества, нах</w:t>
            </w:r>
            <w:r w:rsidRPr="00883CA8">
              <w:rPr>
                <w:snapToGrid w:val="0"/>
              </w:rPr>
              <w:t>о</w:t>
            </w:r>
            <w:r w:rsidRPr="00883CA8">
              <w:rPr>
                <w:snapToGrid w:val="0"/>
              </w:rPr>
              <w:t xml:space="preserve">дящегося в собственности </w:t>
            </w:r>
            <w:r w:rsidRPr="00883CA8">
              <w:t>сельских</w:t>
            </w:r>
            <w:r w:rsidRPr="00883CA8">
              <w:rPr>
                <w:snapToGrid w:val="0"/>
              </w:rPr>
              <w:t xml:space="preserve"> поселений ( за искл</w:t>
            </w:r>
            <w:r w:rsidRPr="00883CA8">
              <w:rPr>
                <w:snapToGrid w:val="0"/>
              </w:rPr>
              <w:t>ю</w:t>
            </w:r>
            <w:r w:rsidRPr="00883CA8">
              <w:rPr>
                <w:snapToGrid w:val="0"/>
              </w:rPr>
              <w:t>чением имущества муниципальных бюджетных и автоно</w:t>
            </w:r>
            <w:r w:rsidRPr="00883CA8">
              <w:rPr>
                <w:snapToGrid w:val="0"/>
              </w:rPr>
              <w:t>м</w:t>
            </w:r>
            <w:r w:rsidRPr="00883CA8">
              <w:rPr>
                <w:snapToGrid w:val="0"/>
              </w:rPr>
              <w:t>ных учреждений, а также имущества муниципальных ун</w:t>
            </w:r>
            <w:r w:rsidRPr="00883CA8">
              <w:rPr>
                <w:snapToGrid w:val="0"/>
              </w:rPr>
              <w:t>и</w:t>
            </w:r>
            <w:r w:rsidRPr="00883CA8">
              <w:rPr>
                <w:snapToGrid w:val="0"/>
              </w:rPr>
              <w:t>тарных предприятий, в том числе казенных)</w:t>
            </w:r>
          </w:p>
        </w:tc>
      </w:tr>
      <w:tr w:rsidR="000D5376" w:rsidRPr="00883CA8" w:rsidTr="000B2D7A">
        <w:trPr>
          <w:trHeight w:val="145"/>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1 13 01995 10 0000 130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Прочие доходы от оказания платных услуг (работ) получ</w:t>
            </w:r>
            <w:r w:rsidRPr="00883CA8">
              <w:t>а</w:t>
            </w:r>
            <w:r w:rsidRPr="00883CA8">
              <w:t>телями средств бюджетов сельских поселений</w:t>
            </w:r>
          </w:p>
        </w:tc>
      </w:tr>
      <w:tr w:rsidR="000D5376" w:rsidRPr="00883CA8" w:rsidTr="000B2D7A">
        <w:trPr>
          <w:trHeight w:val="145"/>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lastRenderedPageBreak/>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1 13 02065 10 0000 130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Доходы, поступающие в порядке возмещения расходов, понесенных в связи с эксплуатацией  имущества сельских поселений</w:t>
            </w:r>
          </w:p>
        </w:tc>
      </w:tr>
      <w:tr w:rsidR="000D5376" w:rsidRPr="00883CA8" w:rsidTr="000B2D7A">
        <w:trPr>
          <w:trHeight w:val="145"/>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1 13 02995 10 0000 130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Прочие доходы от компенсации затрат  бюджетов сельских поселений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rPr>
                <w:lang w:val="en-US"/>
              </w:rPr>
            </w:pPr>
            <w:r w:rsidRPr="00883CA8">
              <w:rPr>
                <w:lang w:val="en-US"/>
              </w:rPr>
              <w:t>1 14  01050 10 0000 410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rsidRPr="00883CA8">
              <w:rPr>
                <w:snapToGrid w:val="0"/>
              </w:rPr>
              <w:t>Доходы  от продажи квартир, находящихся в собственн</w:t>
            </w:r>
            <w:r w:rsidRPr="00883CA8">
              <w:rPr>
                <w:snapToGrid w:val="0"/>
              </w:rPr>
              <w:t>о</w:t>
            </w:r>
            <w:r w:rsidRPr="00883CA8">
              <w:rPr>
                <w:snapToGrid w:val="0"/>
              </w:rPr>
              <w:t xml:space="preserve">сти </w:t>
            </w:r>
            <w:r w:rsidRPr="00883CA8">
              <w:t>сельских</w:t>
            </w:r>
            <w:r w:rsidRPr="00883CA8">
              <w:rPr>
                <w:snapToGrid w:val="0"/>
              </w:rPr>
              <w:t xml:space="preserve"> поселений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1 14  02052 10 0000 410</w:t>
            </w:r>
          </w:p>
          <w:p w:rsidR="000D5376" w:rsidRPr="00883CA8" w:rsidRDefault="000D5376" w:rsidP="000B2D7A">
            <w:pPr>
              <w:jc w:val="center"/>
            </w:pP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Pr>
                <w:bCs/>
              </w:rPr>
              <w:t xml:space="preserve">Доходы </w:t>
            </w:r>
            <w:r w:rsidRPr="00883CA8">
              <w:rPr>
                <w:bCs/>
              </w:rPr>
              <w:t>от реализации имущества, находящегося в опер</w:t>
            </w:r>
            <w:r w:rsidRPr="00883CA8">
              <w:rPr>
                <w:bCs/>
              </w:rPr>
              <w:t>а</w:t>
            </w:r>
            <w:r w:rsidRPr="00883CA8">
              <w:rPr>
                <w:bCs/>
              </w:rPr>
              <w:t xml:space="preserve">тивном управлении учреждений, находящихся в  ведении органов управления </w:t>
            </w:r>
            <w:r w:rsidRPr="00883CA8">
              <w:t>сельских</w:t>
            </w:r>
            <w:r w:rsidRPr="00883CA8">
              <w:rPr>
                <w:bCs/>
              </w:rPr>
              <w:t xml:space="preserve"> поселений  (за исключением имущества муниципальных бюджетных и автономных у</w:t>
            </w:r>
            <w:r w:rsidRPr="00883CA8">
              <w:rPr>
                <w:bCs/>
              </w:rPr>
              <w:t>ч</w:t>
            </w:r>
            <w:r w:rsidRPr="00883CA8">
              <w:rPr>
                <w:bCs/>
              </w:rPr>
              <w:t>реждений), в части реализации основных средств по ук</w:t>
            </w:r>
            <w:r w:rsidRPr="00883CA8">
              <w:rPr>
                <w:bCs/>
              </w:rPr>
              <w:t>а</w:t>
            </w:r>
            <w:r w:rsidRPr="00883CA8">
              <w:rPr>
                <w:bCs/>
              </w:rPr>
              <w:t>занному имуществу</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1 14  02053 10 0000 410</w:t>
            </w:r>
          </w:p>
          <w:p w:rsidR="000D5376" w:rsidRPr="00883CA8" w:rsidRDefault="000D5376" w:rsidP="000B2D7A">
            <w:pPr>
              <w:jc w:val="center"/>
            </w:pP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Доходы от реализации иного имущества, находящегося в собственности сельских</w:t>
            </w:r>
            <w:r w:rsidRPr="00883CA8">
              <w:rPr>
                <w:bCs/>
              </w:rPr>
              <w:t xml:space="preserve"> поселений (за исключением им</w:t>
            </w:r>
            <w:r w:rsidRPr="00883CA8">
              <w:rPr>
                <w:bCs/>
              </w:rPr>
              <w:t>у</w:t>
            </w:r>
            <w:r w:rsidRPr="00883CA8">
              <w:rPr>
                <w:bCs/>
              </w:rPr>
              <w:t>щества муниципальных бюджетных и автономных учре</w:t>
            </w:r>
            <w:r w:rsidRPr="00883CA8">
              <w:rPr>
                <w:bCs/>
              </w:rPr>
              <w:t>ж</w:t>
            </w:r>
            <w:r w:rsidRPr="00883CA8">
              <w:rPr>
                <w:bCs/>
              </w:rPr>
              <w:t xml:space="preserve">дений, а также имущества муниципальных унитарных предприятий, в том числе казенных), </w:t>
            </w:r>
            <w:r w:rsidRPr="00883CA8">
              <w:t>в части реализации основных средств по указанному имуществу</w:t>
            </w:r>
          </w:p>
        </w:tc>
      </w:tr>
      <w:tr w:rsidR="000D5376" w:rsidRPr="00883CA8" w:rsidTr="000B2D7A">
        <w:trPr>
          <w:trHeight w:val="571"/>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1 14  02052 10 0000 440</w:t>
            </w:r>
          </w:p>
        </w:tc>
        <w:tc>
          <w:tcPr>
            <w:tcW w:w="6379" w:type="dxa"/>
            <w:tcBorders>
              <w:top w:val="single" w:sz="4" w:space="0" w:color="auto"/>
              <w:left w:val="single" w:sz="4" w:space="0" w:color="auto"/>
              <w:bottom w:val="single" w:sz="4" w:space="0" w:color="auto"/>
              <w:right w:val="single" w:sz="4" w:space="0" w:color="auto"/>
            </w:tcBorders>
          </w:tcPr>
          <w:p w:rsidR="000D5376" w:rsidRPr="00717BCF" w:rsidRDefault="000D5376" w:rsidP="000B2D7A">
            <w:pPr>
              <w:pStyle w:val="2"/>
              <w:ind w:firstLine="0"/>
              <w:jc w:val="left"/>
              <w:rPr>
                <w:rFonts w:ascii="Times New Roman" w:hAnsi="Times New Roman"/>
                <w:b w:val="0"/>
                <w:sz w:val="24"/>
                <w:szCs w:val="24"/>
              </w:rPr>
            </w:pPr>
            <w:r w:rsidRPr="00717BCF">
              <w:rPr>
                <w:rFonts w:ascii="Times New Roman" w:hAnsi="Times New Roman"/>
                <w:b w:val="0"/>
                <w:sz w:val="24"/>
                <w:szCs w:val="24"/>
              </w:rPr>
              <w:t>Доходы от реализации имущества, находящегося в опер</w:t>
            </w:r>
            <w:r w:rsidRPr="00717BCF">
              <w:rPr>
                <w:rFonts w:ascii="Times New Roman" w:hAnsi="Times New Roman"/>
                <w:b w:val="0"/>
                <w:sz w:val="24"/>
                <w:szCs w:val="24"/>
              </w:rPr>
              <w:t>а</w:t>
            </w:r>
            <w:r w:rsidRPr="00717BCF">
              <w:rPr>
                <w:rFonts w:ascii="Times New Roman" w:hAnsi="Times New Roman"/>
                <w:b w:val="0"/>
                <w:sz w:val="24"/>
                <w:szCs w:val="24"/>
              </w:rPr>
              <w:t xml:space="preserve">тивном управлении учреждений, находящихся в  ведении органов управления </w:t>
            </w:r>
            <w:r w:rsidRPr="00717BCF">
              <w:rPr>
                <w:rFonts w:ascii="Times New Roman" w:hAnsi="Times New Roman"/>
                <w:b w:val="0"/>
                <w:bCs w:val="0"/>
                <w:sz w:val="24"/>
                <w:szCs w:val="24"/>
              </w:rPr>
              <w:t>сельских</w:t>
            </w:r>
            <w:r w:rsidRPr="00717BCF">
              <w:rPr>
                <w:rFonts w:ascii="Times New Roman" w:hAnsi="Times New Roman"/>
                <w:b w:val="0"/>
                <w:sz w:val="24"/>
                <w:szCs w:val="24"/>
              </w:rPr>
              <w:t xml:space="preserve"> поселений  (за исключением имущества муниципальных бюджетных и автономных у</w:t>
            </w:r>
            <w:r w:rsidRPr="00717BCF">
              <w:rPr>
                <w:rFonts w:ascii="Times New Roman" w:hAnsi="Times New Roman"/>
                <w:b w:val="0"/>
                <w:sz w:val="24"/>
                <w:szCs w:val="24"/>
              </w:rPr>
              <w:t>ч</w:t>
            </w:r>
            <w:r w:rsidRPr="00717BCF">
              <w:rPr>
                <w:rFonts w:ascii="Times New Roman" w:hAnsi="Times New Roman"/>
                <w:b w:val="0"/>
                <w:sz w:val="24"/>
                <w:szCs w:val="24"/>
              </w:rPr>
              <w:t>реждений), в части реализации материальных запасов по указанному имуществу</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1 14  02053 10 0000 440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Доходы от реализации иного имущества, находяще</w:t>
            </w:r>
            <w:r>
              <w:t xml:space="preserve">гося в </w:t>
            </w:r>
            <w:r w:rsidRPr="00883CA8">
              <w:t>собственности сельских</w:t>
            </w:r>
            <w:r w:rsidRPr="00883CA8">
              <w:rPr>
                <w:bCs/>
              </w:rPr>
              <w:t xml:space="preserve"> поселений (за исключением им</w:t>
            </w:r>
            <w:r w:rsidRPr="00883CA8">
              <w:rPr>
                <w:bCs/>
              </w:rPr>
              <w:t>у</w:t>
            </w:r>
            <w:r w:rsidRPr="00883CA8">
              <w:rPr>
                <w:bCs/>
              </w:rPr>
              <w:t>щества муниципальных бюджетных и автономных учре</w:t>
            </w:r>
            <w:r w:rsidRPr="00883CA8">
              <w:rPr>
                <w:bCs/>
              </w:rPr>
              <w:t>ж</w:t>
            </w:r>
            <w:r w:rsidRPr="00883CA8">
              <w:rPr>
                <w:bCs/>
              </w:rPr>
              <w:t>дений, а также имущества муниципальных унитарных предприятий, в том числе казенных)</w:t>
            </w:r>
            <w:r w:rsidRPr="00883CA8">
              <w:t xml:space="preserve">, </w:t>
            </w:r>
            <w:r w:rsidRPr="00883CA8">
              <w:rPr>
                <w:bCs/>
              </w:rPr>
              <w:t>в части реализации материальных запасов по указанному имуществу</w:t>
            </w:r>
          </w:p>
        </w:tc>
      </w:tr>
      <w:tr w:rsidR="000D5376" w:rsidRPr="00883CA8" w:rsidTr="000B2D7A">
        <w:trPr>
          <w:trHeight w:val="281"/>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1 14  06025 10 0000 430</w:t>
            </w:r>
          </w:p>
          <w:p w:rsidR="000D5376" w:rsidRPr="00883CA8" w:rsidRDefault="000D5376" w:rsidP="000B2D7A">
            <w:pPr>
              <w:jc w:val="center"/>
            </w:pP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t>Доходы от продажи земельных участков, находящих</w:t>
            </w:r>
            <w:r>
              <w:t>ся в</w:t>
            </w:r>
            <w:r w:rsidRPr="00883CA8">
              <w:t xml:space="preserve"> собственности сельских</w:t>
            </w:r>
            <w:r w:rsidRPr="00883CA8">
              <w:rPr>
                <w:bCs/>
              </w:rPr>
              <w:t xml:space="preserve"> поселений (за исключением </w:t>
            </w:r>
            <w:r w:rsidRPr="00883CA8">
              <w:t>з</w:t>
            </w:r>
            <w:r w:rsidRPr="00883CA8">
              <w:t>е</w:t>
            </w:r>
            <w:r w:rsidRPr="00883CA8">
              <w:t>мельных участков</w:t>
            </w:r>
            <w:r w:rsidRPr="00883CA8">
              <w:rPr>
                <w:bCs/>
              </w:rPr>
              <w:t xml:space="preserve"> муниципальных бюджетных и автоно</w:t>
            </w:r>
            <w:r w:rsidRPr="00883CA8">
              <w:rPr>
                <w:bCs/>
              </w:rPr>
              <w:t>м</w:t>
            </w:r>
            <w:r w:rsidRPr="00883CA8">
              <w:rPr>
                <w:bCs/>
              </w:rPr>
              <w:t>ных учреждений)</w:t>
            </w:r>
          </w:p>
        </w:tc>
      </w:tr>
      <w:tr w:rsidR="000D5376" w:rsidRPr="00883CA8" w:rsidTr="000B2D7A">
        <w:trPr>
          <w:trHeight w:val="283"/>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t>951</w:t>
            </w:r>
          </w:p>
        </w:tc>
        <w:tc>
          <w:tcPr>
            <w:tcW w:w="2693" w:type="dxa"/>
            <w:tcBorders>
              <w:top w:val="single" w:sz="4" w:space="0" w:color="auto"/>
              <w:left w:val="single" w:sz="4" w:space="0" w:color="auto"/>
              <w:bottom w:val="single" w:sz="4" w:space="0" w:color="auto"/>
              <w:right w:val="single" w:sz="4" w:space="0" w:color="auto"/>
            </w:tcBorders>
          </w:tcPr>
          <w:p w:rsidR="000D5376" w:rsidRPr="00507291" w:rsidRDefault="000D5376" w:rsidP="000B2D7A">
            <w:pPr>
              <w:jc w:val="center"/>
            </w:pPr>
            <w:r w:rsidRPr="00507291">
              <w:t>1 16 01154 01 0000 140</w:t>
            </w:r>
          </w:p>
        </w:tc>
        <w:tc>
          <w:tcPr>
            <w:tcW w:w="6379" w:type="dxa"/>
            <w:tcBorders>
              <w:top w:val="single" w:sz="4" w:space="0" w:color="auto"/>
              <w:left w:val="single" w:sz="4" w:space="0" w:color="auto"/>
              <w:bottom w:val="single" w:sz="4" w:space="0" w:color="auto"/>
              <w:right w:val="single" w:sz="4" w:space="0" w:color="auto"/>
            </w:tcBorders>
          </w:tcPr>
          <w:p w:rsidR="000D5376" w:rsidRPr="00A21407" w:rsidRDefault="000D5376" w:rsidP="000B2D7A">
            <w:pPr>
              <w:pStyle w:val="2"/>
              <w:ind w:firstLine="0"/>
              <w:jc w:val="left"/>
              <w:rPr>
                <w:rFonts w:ascii="Times New Roman" w:hAnsi="Times New Roman"/>
                <w:b w:val="0"/>
                <w:bCs w:val="0"/>
                <w:snapToGrid w:val="0"/>
                <w:sz w:val="24"/>
                <w:szCs w:val="24"/>
              </w:rPr>
            </w:pPr>
            <w:r w:rsidRPr="00A21407">
              <w:rPr>
                <w:rFonts w:ascii="Times New Roman" w:hAnsi="Times New Roman"/>
                <w:b w:val="0"/>
                <w:bCs w:val="0"/>
                <w:snapToGrid w:val="0"/>
                <w:sz w:val="24"/>
                <w:szCs w:val="24"/>
              </w:rPr>
              <w:t>Административные штрафы, установленные Главой 15 К</w:t>
            </w:r>
            <w:r w:rsidRPr="00A21407">
              <w:rPr>
                <w:rFonts w:ascii="Times New Roman" w:hAnsi="Times New Roman"/>
                <w:b w:val="0"/>
                <w:bCs w:val="0"/>
                <w:snapToGrid w:val="0"/>
                <w:sz w:val="24"/>
                <w:szCs w:val="24"/>
              </w:rPr>
              <w:t>о</w:t>
            </w:r>
            <w:r w:rsidRPr="00A21407">
              <w:rPr>
                <w:rFonts w:ascii="Times New Roman" w:hAnsi="Times New Roman"/>
                <w:b w:val="0"/>
                <w:bCs w:val="0"/>
                <w:snapToGrid w:val="0"/>
                <w:sz w:val="24"/>
                <w:szCs w:val="24"/>
              </w:rPr>
              <w:t>декса Российской Федерации об административных прав</w:t>
            </w:r>
            <w:r w:rsidRPr="00A21407">
              <w:rPr>
                <w:rFonts w:ascii="Times New Roman" w:hAnsi="Times New Roman"/>
                <w:b w:val="0"/>
                <w:bCs w:val="0"/>
                <w:snapToGrid w:val="0"/>
                <w:sz w:val="24"/>
                <w:szCs w:val="24"/>
              </w:rPr>
              <w:t>о</w:t>
            </w:r>
            <w:r w:rsidRPr="00A21407">
              <w:rPr>
                <w:rFonts w:ascii="Times New Roman" w:hAnsi="Times New Roman"/>
                <w:b w:val="0"/>
                <w:bCs w:val="0"/>
                <w:snapToGrid w:val="0"/>
                <w:sz w:val="24"/>
                <w:szCs w:val="24"/>
              </w:rPr>
              <w:t>нарушениях, за административные правонарушения в о</w:t>
            </w:r>
            <w:r w:rsidRPr="00A21407">
              <w:rPr>
                <w:rFonts w:ascii="Times New Roman" w:hAnsi="Times New Roman"/>
                <w:b w:val="0"/>
                <w:bCs w:val="0"/>
                <w:snapToGrid w:val="0"/>
                <w:sz w:val="24"/>
                <w:szCs w:val="24"/>
              </w:rPr>
              <w:t>б</w:t>
            </w:r>
            <w:r w:rsidRPr="00A21407">
              <w:rPr>
                <w:rFonts w:ascii="Times New Roman" w:hAnsi="Times New Roman"/>
                <w:b w:val="0"/>
                <w:bCs w:val="0"/>
                <w:snapToGrid w:val="0"/>
                <w:sz w:val="24"/>
                <w:szCs w:val="24"/>
              </w:rPr>
              <w:t>ласти финансов, налогов и сборов, страхования, рынка ценных бумаг (за исключением штрафов, указанных в пункте 6 статьи 46 Бюджетного кодекса Российской Фед</w:t>
            </w:r>
            <w:r w:rsidRPr="00A21407">
              <w:rPr>
                <w:rFonts w:ascii="Times New Roman" w:hAnsi="Times New Roman"/>
                <w:b w:val="0"/>
                <w:bCs w:val="0"/>
                <w:snapToGrid w:val="0"/>
                <w:sz w:val="24"/>
                <w:szCs w:val="24"/>
              </w:rPr>
              <w:t>е</w:t>
            </w:r>
            <w:r w:rsidRPr="00A21407">
              <w:rPr>
                <w:rFonts w:ascii="Times New Roman" w:hAnsi="Times New Roman"/>
                <w:b w:val="0"/>
                <w:bCs w:val="0"/>
                <w:snapToGrid w:val="0"/>
                <w:sz w:val="24"/>
                <w:szCs w:val="24"/>
              </w:rPr>
              <w:t>рации), выявленные должностными лицами органов мун</w:t>
            </w:r>
            <w:r w:rsidRPr="00A21407">
              <w:rPr>
                <w:rFonts w:ascii="Times New Roman" w:hAnsi="Times New Roman"/>
                <w:b w:val="0"/>
                <w:bCs w:val="0"/>
                <w:snapToGrid w:val="0"/>
                <w:sz w:val="24"/>
                <w:szCs w:val="24"/>
              </w:rPr>
              <w:t>и</w:t>
            </w:r>
            <w:r w:rsidRPr="00A21407">
              <w:rPr>
                <w:rFonts w:ascii="Times New Roman" w:hAnsi="Times New Roman"/>
                <w:b w:val="0"/>
                <w:bCs w:val="0"/>
                <w:snapToGrid w:val="0"/>
                <w:sz w:val="24"/>
                <w:szCs w:val="24"/>
              </w:rPr>
              <w:t>ципального контроля</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rPr>
                <w:lang w:val="en-US"/>
              </w:rPr>
            </w:pPr>
            <w:r w:rsidRPr="00883CA8">
              <w:rPr>
                <w:lang w:val="en-US"/>
              </w:rPr>
              <w:t>951</w:t>
            </w:r>
          </w:p>
        </w:tc>
        <w:tc>
          <w:tcPr>
            <w:tcW w:w="2693" w:type="dxa"/>
            <w:tcBorders>
              <w:top w:val="single" w:sz="4" w:space="0" w:color="auto"/>
              <w:left w:val="single" w:sz="4" w:space="0" w:color="auto"/>
              <w:bottom w:val="single" w:sz="4" w:space="0" w:color="auto"/>
              <w:right w:val="single" w:sz="4" w:space="0" w:color="auto"/>
            </w:tcBorders>
          </w:tcPr>
          <w:p w:rsidR="000D5376" w:rsidRPr="00507291" w:rsidRDefault="000D5376" w:rsidP="000B2D7A">
            <w:pPr>
              <w:jc w:val="center"/>
              <w:rPr>
                <w:lang w:val="en-US"/>
              </w:rPr>
            </w:pPr>
            <w:r w:rsidRPr="00642085">
              <w:rPr>
                <w:lang w:val="en-US"/>
              </w:rPr>
              <w:t xml:space="preserve">1 16  </w:t>
            </w:r>
            <w:r w:rsidRPr="00642085">
              <w:t>10031</w:t>
            </w:r>
            <w:r w:rsidRPr="00642085">
              <w:rPr>
                <w:lang w:val="en-US"/>
              </w:rPr>
              <w:t xml:space="preserve"> 10 0000 140</w:t>
            </w:r>
          </w:p>
        </w:tc>
        <w:tc>
          <w:tcPr>
            <w:tcW w:w="6379" w:type="dxa"/>
            <w:tcBorders>
              <w:top w:val="single" w:sz="4" w:space="0" w:color="auto"/>
              <w:left w:val="single" w:sz="4" w:space="0" w:color="auto"/>
              <w:bottom w:val="single" w:sz="4" w:space="0" w:color="auto"/>
              <w:right w:val="single" w:sz="4" w:space="0" w:color="auto"/>
            </w:tcBorders>
          </w:tcPr>
          <w:p w:rsidR="000D5376" w:rsidRPr="00717BCF" w:rsidRDefault="000D5376" w:rsidP="000B2D7A">
            <w:pPr>
              <w:pStyle w:val="2"/>
              <w:ind w:firstLine="0"/>
              <w:jc w:val="left"/>
              <w:rPr>
                <w:rFonts w:ascii="Times New Roman" w:hAnsi="Times New Roman"/>
                <w:b w:val="0"/>
                <w:sz w:val="24"/>
                <w:szCs w:val="24"/>
              </w:rPr>
            </w:pPr>
            <w:r w:rsidRPr="00972C74">
              <w:rPr>
                <w:rFonts w:ascii="Times New Roman" w:hAnsi="Times New Roman"/>
                <w:b w:val="0"/>
                <w:bCs w:val="0"/>
                <w:sz w:val="24"/>
                <w:szCs w:val="24"/>
              </w:rPr>
              <w:t>Возмещение ущерба при возникновении страховых случ</w:t>
            </w:r>
            <w:r w:rsidRPr="00972C74">
              <w:rPr>
                <w:rFonts w:ascii="Times New Roman" w:hAnsi="Times New Roman"/>
                <w:b w:val="0"/>
                <w:bCs w:val="0"/>
                <w:sz w:val="24"/>
                <w:szCs w:val="24"/>
              </w:rPr>
              <w:t>а</w:t>
            </w:r>
            <w:r w:rsidRPr="00972C74">
              <w:rPr>
                <w:rFonts w:ascii="Times New Roman" w:hAnsi="Times New Roman"/>
                <w:b w:val="0"/>
                <w:bCs w:val="0"/>
                <w:sz w:val="24"/>
                <w:szCs w:val="24"/>
              </w:rPr>
              <w:t>ев, когда выгодоприобретателями выступают получатели средств бюджета сельского поселения</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rPr>
                <w:lang w:val="en-US"/>
              </w:rPr>
            </w:pPr>
            <w:r w:rsidRPr="00883CA8">
              <w:rPr>
                <w:lang w:val="en-US"/>
              </w:rPr>
              <w:t>951</w:t>
            </w:r>
          </w:p>
        </w:tc>
        <w:tc>
          <w:tcPr>
            <w:tcW w:w="2693" w:type="dxa"/>
            <w:tcBorders>
              <w:top w:val="single" w:sz="4" w:space="0" w:color="auto"/>
              <w:left w:val="single" w:sz="4" w:space="0" w:color="auto"/>
              <w:bottom w:val="single" w:sz="4" w:space="0" w:color="auto"/>
              <w:right w:val="single" w:sz="4" w:space="0" w:color="auto"/>
            </w:tcBorders>
          </w:tcPr>
          <w:p w:rsidR="000D5376" w:rsidRPr="00507291" w:rsidRDefault="000D5376" w:rsidP="000B2D7A">
            <w:pPr>
              <w:jc w:val="center"/>
              <w:rPr>
                <w:lang w:val="en-US"/>
              </w:rPr>
            </w:pPr>
            <w:r w:rsidRPr="00507291">
              <w:rPr>
                <w:lang w:val="en-US"/>
              </w:rPr>
              <w:t>1 16 07090 10 0000 140</w:t>
            </w:r>
          </w:p>
        </w:tc>
        <w:tc>
          <w:tcPr>
            <w:tcW w:w="6379" w:type="dxa"/>
            <w:tcBorders>
              <w:top w:val="single" w:sz="4" w:space="0" w:color="auto"/>
              <w:left w:val="single" w:sz="4" w:space="0" w:color="auto"/>
              <w:bottom w:val="single" w:sz="4" w:space="0" w:color="auto"/>
              <w:right w:val="single" w:sz="4" w:space="0" w:color="auto"/>
            </w:tcBorders>
          </w:tcPr>
          <w:p w:rsidR="000D5376" w:rsidRPr="00717BCF" w:rsidRDefault="000D5376" w:rsidP="000B2D7A">
            <w:pPr>
              <w:pStyle w:val="2"/>
              <w:ind w:firstLine="0"/>
              <w:jc w:val="left"/>
              <w:rPr>
                <w:rFonts w:ascii="Times New Roman" w:hAnsi="Times New Roman"/>
                <w:b w:val="0"/>
                <w:sz w:val="24"/>
                <w:szCs w:val="24"/>
              </w:rPr>
            </w:pPr>
            <w:r w:rsidRPr="0000304B">
              <w:rPr>
                <w:rFonts w:ascii="Times New Roman" w:hAnsi="Times New Roman"/>
                <w:b w:val="0"/>
                <w:bCs w:val="0"/>
                <w:sz w:val="24"/>
                <w:szCs w:val="24"/>
              </w:rPr>
              <w:t>Иные штрафы, неустойки, пени, уплаченные в соответс</w:t>
            </w:r>
            <w:r w:rsidRPr="0000304B">
              <w:rPr>
                <w:rFonts w:ascii="Times New Roman" w:hAnsi="Times New Roman"/>
                <w:b w:val="0"/>
                <w:bCs w:val="0"/>
                <w:sz w:val="24"/>
                <w:szCs w:val="24"/>
              </w:rPr>
              <w:t>т</w:t>
            </w:r>
            <w:r w:rsidRPr="0000304B">
              <w:rPr>
                <w:rFonts w:ascii="Times New Roman" w:hAnsi="Times New Roman"/>
                <w:b w:val="0"/>
                <w:bCs w:val="0"/>
                <w:sz w:val="24"/>
                <w:szCs w:val="24"/>
              </w:rPr>
              <w:t>вии с законом или договором в случае неисполнения или ненадлежащего исполнения обязательств перед муниц</w:t>
            </w:r>
            <w:r w:rsidRPr="0000304B">
              <w:rPr>
                <w:rFonts w:ascii="Times New Roman" w:hAnsi="Times New Roman"/>
                <w:b w:val="0"/>
                <w:bCs w:val="0"/>
                <w:sz w:val="24"/>
                <w:szCs w:val="24"/>
              </w:rPr>
              <w:t>и</w:t>
            </w:r>
            <w:r w:rsidRPr="0000304B">
              <w:rPr>
                <w:rFonts w:ascii="Times New Roman" w:hAnsi="Times New Roman"/>
                <w:b w:val="0"/>
                <w:bCs w:val="0"/>
                <w:sz w:val="24"/>
                <w:szCs w:val="24"/>
              </w:rPr>
              <w:t>пальным органом, (муниципальным казенным учрежден</w:t>
            </w:r>
            <w:r w:rsidRPr="0000304B">
              <w:rPr>
                <w:rFonts w:ascii="Times New Roman" w:hAnsi="Times New Roman"/>
                <w:b w:val="0"/>
                <w:bCs w:val="0"/>
                <w:sz w:val="24"/>
                <w:szCs w:val="24"/>
              </w:rPr>
              <w:t>и</w:t>
            </w:r>
            <w:r w:rsidRPr="0000304B">
              <w:rPr>
                <w:rFonts w:ascii="Times New Roman" w:hAnsi="Times New Roman"/>
                <w:b w:val="0"/>
                <w:bCs w:val="0"/>
                <w:sz w:val="24"/>
                <w:szCs w:val="24"/>
              </w:rPr>
              <w:t>ем) сельского поселения</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00304B" w:rsidRDefault="000D5376" w:rsidP="000B2D7A">
            <w:pPr>
              <w:jc w:val="center"/>
            </w:pPr>
            <w:r>
              <w:t>951</w:t>
            </w:r>
          </w:p>
        </w:tc>
        <w:tc>
          <w:tcPr>
            <w:tcW w:w="2693" w:type="dxa"/>
            <w:tcBorders>
              <w:top w:val="single" w:sz="4" w:space="0" w:color="auto"/>
              <w:left w:val="single" w:sz="4" w:space="0" w:color="auto"/>
              <w:bottom w:val="single" w:sz="4" w:space="0" w:color="auto"/>
              <w:right w:val="single" w:sz="4" w:space="0" w:color="auto"/>
            </w:tcBorders>
          </w:tcPr>
          <w:p w:rsidR="000D5376" w:rsidRPr="00507291" w:rsidRDefault="000D5376" w:rsidP="000B2D7A">
            <w:pPr>
              <w:jc w:val="center"/>
              <w:rPr>
                <w:lang w:val="en-US"/>
              </w:rPr>
            </w:pPr>
            <w:r w:rsidRPr="00507291">
              <w:rPr>
                <w:lang w:val="en-US"/>
              </w:rPr>
              <w:t>1 16 10081 10 0000 140</w:t>
            </w:r>
          </w:p>
        </w:tc>
        <w:tc>
          <w:tcPr>
            <w:tcW w:w="6379" w:type="dxa"/>
            <w:tcBorders>
              <w:top w:val="single" w:sz="4" w:space="0" w:color="auto"/>
              <w:left w:val="single" w:sz="4" w:space="0" w:color="auto"/>
              <w:bottom w:val="single" w:sz="4" w:space="0" w:color="auto"/>
              <w:right w:val="single" w:sz="4" w:space="0" w:color="auto"/>
            </w:tcBorders>
          </w:tcPr>
          <w:p w:rsidR="000D5376" w:rsidRPr="0000304B" w:rsidRDefault="000D5376" w:rsidP="000B2D7A">
            <w:pPr>
              <w:pStyle w:val="2"/>
              <w:ind w:firstLine="0"/>
              <w:jc w:val="left"/>
              <w:rPr>
                <w:rFonts w:ascii="Times New Roman" w:hAnsi="Times New Roman"/>
                <w:b w:val="0"/>
                <w:bCs w:val="0"/>
                <w:sz w:val="24"/>
                <w:szCs w:val="24"/>
              </w:rPr>
            </w:pPr>
            <w:r w:rsidRPr="0000304B">
              <w:rPr>
                <w:rFonts w:ascii="Times New Roman" w:hAnsi="Times New Roman"/>
                <w:b w:val="0"/>
                <w:bCs w:val="0"/>
                <w:sz w:val="24"/>
                <w:szCs w:val="24"/>
              </w:rPr>
              <w:t>Платежи в целях возмещения ущерба при расторжении м</w:t>
            </w:r>
            <w:r w:rsidRPr="0000304B">
              <w:rPr>
                <w:rFonts w:ascii="Times New Roman" w:hAnsi="Times New Roman"/>
                <w:b w:val="0"/>
                <w:bCs w:val="0"/>
                <w:sz w:val="24"/>
                <w:szCs w:val="24"/>
              </w:rPr>
              <w:t>у</w:t>
            </w:r>
            <w:r w:rsidRPr="0000304B">
              <w:rPr>
                <w:rFonts w:ascii="Times New Roman" w:hAnsi="Times New Roman"/>
                <w:b w:val="0"/>
                <w:bCs w:val="0"/>
                <w:sz w:val="24"/>
                <w:szCs w:val="24"/>
              </w:rPr>
              <w:t>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w:t>
            </w:r>
            <w:r w:rsidRPr="0000304B">
              <w:rPr>
                <w:rFonts w:ascii="Times New Roman" w:hAnsi="Times New Roman"/>
                <w:b w:val="0"/>
                <w:bCs w:val="0"/>
                <w:sz w:val="24"/>
                <w:szCs w:val="24"/>
              </w:rPr>
              <w:t>и</w:t>
            </w:r>
            <w:r w:rsidRPr="0000304B">
              <w:rPr>
                <w:rFonts w:ascii="Times New Roman" w:hAnsi="Times New Roman"/>
                <w:b w:val="0"/>
                <w:bCs w:val="0"/>
                <w:sz w:val="24"/>
                <w:szCs w:val="24"/>
              </w:rPr>
              <w:t>теля (подрядчика) от его исполнения (за исключением м</w:t>
            </w:r>
            <w:r w:rsidRPr="0000304B">
              <w:rPr>
                <w:rFonts w:ascii="Times New Roman" w:hAnsi="Times New Roman"/>
                <w:b w:val="0"/>
                <w:bCs w:val="0"/>
                <w:sz w:val="24"/>
                <w:szCs w:val="24"/>
              </w:rPr>
              <w:t>у</w:t>
            </w:r>
            <w:r w:rsidRPr="0000304B">
              <w:rPr>
                <w:rFonts w:ascii="Times New Roman" w:hAnsi="Times New Roman"/>
                <w:b w:val="0"/>
                <w:bCs w:val="0"/>
                <w:sz w:val="24"/>
                <w:szCs w:val="24"/>
              </w:rPr>
              <w:t xml:space="preserve">ниципального контракта, финансируемого за счет средств </w:t>
            </w:r>
            <w:r w:rsidRPr="0000304B">
              <w:rPr>
                <w:rFonts w:ascii="Times New Roman" w:hAnsi="Times New Roman"/>
                <w:b w:val="0"/>
                <w:bCs w:val="0"/>
                <w:sz w:val="24"/>
                <w:szCs w:val="24"/>
              </w:rPr>
              <w:lastRenderedPageBreak/>
              <w:t>муниципального дорожного фонда)</w:t>
            </w:r>
          </w:p>
        </w:tc>
      </w:tr>
      <w:tr w:rsidR="000D5376" w:rsidRPr="00883CA8" w:rsidTr="000B2D7A">
        <w:trPr>
          <w:trHeight w:val="207"/>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lastRenderedPageBreak/>
              <w:t>951</w:t>
            </w:r>
          </w:p>
        </w:tc>
        <w:tc>
          <w:tcPr>
            <w:tcW w:w="2693" w:type="dxa"/>
            <w:tcBorders>
              <w:top w:val="single" w:sz="4" w:space="0" w:color="auto"/>
              <w:left w:val="single" w:sz="4" w:space="0" w:color="auto"/>
              <w:bottom w:val="single" w:sz="4" w:space="0" w:color="auto"/>
              <w:right w:val="single" w:sz="4" w:space="0" w:color="auto"/>
            </w:tcBorders>
          </w:tcPr>
          <w:p w:rsidR="000D5376" w:rsidRPr="00507291" w:rsidRDefault="000D5376" w:rsidP="000B2D7A">
            <w:pPr>
              <w:jc w:val="center"/>
            </w:pPr>
            <w:r w:rsidRPr="00507291">
              <w:t>1 16 10082 10 0000 140</w:t>
            </w:r>
          </w:p>
        </w:tc>
        <w:tc>
          <w:tcPr>
            <w:tcW w:w="6379" w:type="dxa"/>
            <w:tcBorders>
              <w:top w:val="single" w:sz="4" w:space="0" w:color="auto"/>
              <w:left w:val="single" w:sz="4" w:space="0" w:color="auto"/>
              <w:bottom w:val="single" w:sz="4" w:space="0" w:color="auto"/>
              <w:right w:val="single" w:sz="4" w:space="0" w:color="auto"/>
            </w:tcBorders>
          </w:tcPr>
          <w:p w:rsidR="000D5376" w:rsidRPr="00717BCF" w:rsidRDefault="000D5376" w:rsidP="000B2D7A">
            <w:pPr>
              <w:pStyle w:val="2"/>
              <w:ind w:firstLine="0"/>
              <w:jc w:val="left"/>
              <w:rPr>
                <w:rFonts w:ascii="Times New Roman" w:hAnsi="Times New Roman"/>
                <w:b w:val="0"/>
                <w:bCs w:val="0"/>
                <w:snapToGrid w:val="0"/>
                <w:position w:val="6"/>
                <w:sz w:val="24"/>
                <w:szCs w:val="24"/>
              </w:rPr>
            </w:pPr>
            <w:r w:rsidRPr="0000304B">
              <w:rPr>
                <w:rFonts w:ascii="Times New Roman" w:hAnsi="Times New Roman"/>
                <w:b w:val="0"/>
                <w:bCs w:val="0"/>
                <w:snapToGrid w:val="0"/>
                <w:position w:val="6"/>
                <w:sz w:val="24"/>
                <w:szCs w:val="24"/>
              </w:rPr>
              <w:t>Платежи в целях возмещения ущерба при расторжении м</w:t>
            </w:r>
            <w:r w:rsidRPr="0000304B">
              <w:rPr>
                <w:rFonts w:ascii="Times New Roman" w:hAnsi="Times New Roman"/>
                <w:b w:val="0"/>
                <w:bCs w:val="0"/>
                <w:snapToGrid w:val="0"/>
                <w:position w:val="6"/>
                <w:sz w:val="24"/>
                <w:szCs w:val="24"/>
              </w:rPr>
              <w:t>у</w:t>
            </w:r>
            <w:r w:rsidRPr="0000304B">
              <w:rPr>
                <w:rFonts w:ascii="Times New Roman" w:hAnsi="Times New Roman"/>
                <w:b w:val="0"/>
                <w:bCs w:val="0"/>
                <w:snapToGrid w:val="0"/>
                <w:position w:val="6"/>
                <w:sz w:val="24"/>
                <w:szCs w:val="24"/>
              </w:rPr>
              <w:t>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D5376" w:rsidRPr="00883CA8" w:rsidTr="000B2D7A">
        <w:trPr>
          <w:trHeight w:val="207"/>
        </w:trPr>
        <w:tc>
          <w:tcPr>
            <w:tcW w:w="1276" w:type="dxa"/>
            <w:tcBorders>
              <w:top w:val="single" w:sz="4" w:space="0" w:color="auto"/>
              <w:left w:val="single" w:sz="4" w:space="0" w:color="auto"/>
              <w:bottom w:val="single" w:sz="4" w:space="0" w:color="auto"/>
              <w:right w:val="single" w:sz="4" w:space="0" w:color="auto"/>
            </w:tcBorders>
          </w:tcPr>
          <w:p w:rsidR="000D5376" w:rsidRDefault="000D5376" w:rsidP="000B2D7A">
            <w:pPr>
              <w:jc w:val="center"/>
            </w:pPr>
            <w:r>
              <w:t>951</w:t>
            </w:r>
          </w:p>
        </w:tc>
        <w:tc>
          <w:tcPr>
            <w:tcW w:w="2693" w:type="dxa"/>
            <w:tcBorders>
              <w:top w:val="single" w:sz="4" w:space="0" w:color="auto"/>
              <w:left w:val="single" w:sz="4" w:space="0" w:color="auto"/>
              <w:bottom w:val="single" w:sz="4" w:space="0" w:color="auto"/>
              <w:right w:val="single" w:sz="4" w:space="0" w:color="auto"/>
            </w:tcBorders>
          </w:tcPr>
          <w:p w:rsidR="000D5376" w:rsidRPr="0000304B" w:rsidRDefault="000D5376" w:rsidP="000B2D7A">
            <w:pPr>
              <w:jc w:val="center"/>
              <w:rPr>
                <w:color w:val="FF0000"/>
              </w:rPr>
            </w:pPr>
            <w:r>
              <w:t>1 16 10123 01 0000</w:t>
            </w:r>
            <w:r w:rsidRPr="006664A0">
              <w:t xml:space="preserve"> 140</w:t>
            </w:r>
          </w:p>
        </w:tc>
        <w:tc>
          <w:tcPr>
            <w:tcW w:w="6379" w:type="dxa"/>
            <w:tcBorders>
              <w:top w:val="single" w:sz="4" w:space="0" w:color="auto"/>
              <w:left w:val="single" w:sz="4" w:space="0" w:color="auto"/>
              <w:bottom w:val="single" w:sz="4" w:space="0" w:color="auto"/>
              <w:right w:val="single" w:sz="4" w:space="0" w:color="auto"/>
            </w:tcBorders>
          </w:tcPr>
          <w:p w:rsidR="000D5376" w:rsidRPr="00F53224" w:rsidRDefault="000D5376" w:rsidP="000B2D7A">
            <w:pPr>
              <w:pStyle w:val="2"/>
              <w:ind w:firstLine="0"/>
              <w:jc w:val="left"/>
              <w:rPr>
                <w:rFonts w:ascii="Times New Roman" w:hAnsi="Times New Roman"/>
                <w:b w:val="0"/>
                <w:bCs w:val="0"/>
                <w:snapToGrid w:val="0"/>
                <w:position w:val="6"/>
                <w:sz w:val="24"/>
                <w:szCs w:val="24"/>
              </w:rPr>
            </w:pPr>
            <w:r w:rsidRPr="005C518F">
              <w:rPr>
                <w:rFonts w:ascii="Times New Roman" w:hAnsi="Times New Roman"/>
                <w:b w:val="0"/>
                <w:sz w:val="24"/>
                <w:szCs w:val="24"/>
              </w:rPr>
              <w:t>Доходы от денежных взысканий (штрафов), поступающие в счет погашения задолженности, образовавшейся до 1 я</w:t>
            </w:r>
            <w:r w:rsidRPr="005C518F">
              <w:rPr>
                <w:rFonts w:ascii="Times New Roman" w:hAnsi="Times New Roman"/>
                <w:b w:val="0"/>
                <w:sz w:val="24"/>
                <w:szCs w:val="24"/>
              </w:rPr>
              <w:t>н</w:t>
            </w:r>
            <w:r w:rsidRPr="005C518F">
              <w:rPr>
                <w:rFonts w:ascii="Times New Roman" w:hAnsi="Times New Roman"/>
                <w:b w:val="0"/>
                <w:sz w:val="24"/>
                <w:szCs w:val="24"/>
              </w:rPr>
              <w:t>варя 2020 года, подлежащие зачислению в бюджет мун</w:t>
            </w:r>
            <w:r w:rsidRPr="005C518F">
              <w:rPr>
                <w:rFonts w:ascii="Times New Roman" w:hAnsi="Times New Roman"/>
                <w:b w:val="0"/>
                <w:sz w:val="24"/>
                <w:szCs w:val="24"/>
              </w:rPr>
              <w:t>и</w:t>
            </w:r>
            <w:r w:rsidRPr="005C518F">
              <w:rPr>
                <w:rFonts w:ascii="Times New Roman" w:hAnsi="Times New Roman"/>
                <w:b w:val="0"/>
                <w:sz w:val="24"/>
                <w:szCs w:val="24"/>
              </w:rPr>
              <w:t>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0D5376" w:rsidRPr="00883CA8" w:rsidTr="000B2D7A">
        <w:trPr>
          <w:trHeight w:val="207"/>
        </w:trPr>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1 17  01050 10 0000 180</w:t>
            </w:r>
          </w:p>
        </w:tc>
        <w:tc>
          <w:tcPr>
            <w:tcW w:w="6379" w:type="dxa"/>
            <w:tcBorders>
              <w:top w:val="single" w:sz="4" w:space="0" w:color="auto"/>
              <w:left w:val="single" w:sz="4" w:space="0" w:color="auto"/>
              <w:bottom w:val="single" w:sz="4" w:space="0" w:color="auto"/>
              <w:right w:val="single" w:sz="4" w:space="0" w:color="auto"/>
            </w:tcBorders>
          </w:tcPr>
          <w:p w:rsidR="000D5376" w:rsidRPr="00717BCF" w:rsidRDefault="000D5376" w:rsidP="000B2D7A">
            <w:pPr>
              <w:pStyle w:val="2"/>
              <w:ind w:firstLine="0"/>
              <w:jc w:val="left"/>
              <w:rPr>
                <w:rFonts w:ascii="Times New Roman" w:hAnsi="Times New Roman"/>
                <w:b w:val="0"/>
                <w:snapToGrid w:val="0"/>
                <w:position w:val="6"/>
                <w:sz w:val="24"/>
                <w:szCs w:val="24"/>
              </w:rPr>
            </w:pPr>
            <w:r w:rsidRPr="00717BCF">
              <w:rPr>
                <w:rFonts w:ascii="Times New Roman" w:hAnsi="Times New Roman"/>
                <w:b w:val="0"/>
                <w:bCs w:val="0"/>
                <w:snapToGrid w:val="0"/>
                <w:position w:val="6"/>
                <w:sz w:val="24"/>
                <w:szCs w:val="24"/>
              </w:rPr>
              <w:t>Невыясненные поступления, зачисляемые в бюджеты сел</w:t>
            </w:r>
            <w:r w:rsidRPr="00717BCF">
              <w:rPr>
                <w:rFonts w:ascii="Times New Roman" w:hAnsi="Times New Roman"/>
                <w:b w:val="0"/>
                <w:bCs w:val="0"/>
                <w:snapToGrid w:val="0"/>
                <w:position w:val="6"/>
                <w:sz w:val="24"/>
                <w:szCs w:val="24"/>
              </w:rPr>
              <w:t>ь</w:t>
            </w:r>
            <w:r w:rsidRPr="00717BCF">
              <w:rPr>
                <w:rFonts w:ascii="Times New Roman" w:hAnsi="Times New Roman"/>
                <w:b w:val="0"/>
                <w:bCs w:val="0"/>
                <w:snapToGrid w:val="0"/>
                <w:position w:val="6"/>
                <w:sz w:val="24"/>
                <w:szCs w:val="24"/>
              </w:rPr>
              <w:t>ских поселений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1 17  05050 10 0000 180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83CA8">
              <w:rPr>
                <w:snapToGrid w:val="0"/>
              </w:rPr>
              <w:t>Прочие неналоговые доходы бюджетов сельских посел</w:t>
            </w:r>
            <w:r w:rsidRPr="00883CA8">
              <w:rPr>
                <w:snapToGrid w:val="0"/>
              </w:rPr>
              <w:t>е</w:t>
            </w:r>
            <w:r w:rsidRPr="00883CA8">
              <w:rPr>
                <w:snapToGrid w:val="0"/>
              </w:rPr>
              <w:t>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1F4D77">
              <w:t>2 02 15001 10 0000 15</w:t>
            </w:r>
            <w:r>
              <w:t>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r w:rsidRPr="008F5CA2">
              <w:t>Дотации бюджетам сельских поселений на выравнивание бюджетной обеспеченности</w:t>
            </w:r>
            <w:r>
              <w:t xml:space="preserve"> из бюджета субъекта Росси</w:t>
            </w:r>
            <w:r>
              <w:t>й</w:t>
            </w:r>
            <w:r>
              <w:t>ской Федерации</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1F4D77">
              <w:t>2 02 1500</w:t>
            </w:r>
            <w:r>
              <w:t>2</w:t>
            </w:r>
            <w:r w:rsidRPr="001F4D77">
              <w:t xml:space="preserve"> 10 0000 15</w:t>
            </w:r>
            <w:r>
              <w:t>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rsidRPr="00883CA8">
              <w:rPr>
                <w:snapToGrid w:val="0"/>
              </w:rPr>
              <w:t>Дотации бюджетам сельских поселений на</w:t>
            </w:r>
            <w:r>
              <w:rPr>
                <w:rFonts w:ascii="Arial" w:hAnsi="Arial" w:cs="Arial"/>
                <w:color w:val="333333"/>
                <w:sz w:val="16"/>
                <w:szCs w:val="16"/>
                <w:shd w:val="clear" w:color="auto" w:fill="FFFFFF"/>
              </w:rPr>
              <w:t xml:space="preserve">  </w:t>
            </w:r>
            <w:r w:rsidRPr="009238E1">
              <w:rPr>
                <w:shd w:val="clear" w:color="auto" w:fill="FFFFFF"/>
              </w:rPr>
              <w:t>поддержку мер по обеспечению сбалансированности бюджетов</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rPr>
                <w:lang w:val="en-US"/>
              </w:rPr>
            </w:pPr>
            <w:r w:rsidRPr="00883CA8">
              <w:rPr>
                <w:lang w:val="en-US"/>
              </w:rPr>
              <w:t>951</w:t>
            </w:r>
          </w:p>
        </w:tc>
        <w:tc>
          <w:tcPr>
            <w:tcW w:w="2693" w:type="dxa"/>
            <w:tcBorders>
              <w:top w:val="single" w:sz="4" w:space="0" w:color="auto"/>
              <w:left w:val="single" w:sz="4" w:space="0" w:color="auto"/>
              <w:bottom w:val="single" w:sz="4" w:space="0" w:color="auto"/>
              <w:right w:val="single" w:sz="4" w:space="0" w:color="auto"/>
            </w:tcBorders>
          </w:tcPr>
          <w:p w:rsidR="000D5376" w:rsidRPr="0008227C" w:rsidRDefault="000D5376" w:rsidP="000B2D7A">
            <w:pPr>
              <w:jc w:val="center"/>
            </w:pPr>
            <w:r w:rsidRPr="008355A2">
              <w:rPr>
                <w:lang w:val="en-US"/>
              </w:rPr>
              <w:t>2 02 29999 10 0000 15</w:t>
            </w:r>
            <w:r>
              <w:t>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rsidRPr="00883CA8">
              <w:rPr>
                <w:snapToGrid w:val="0"/>
              </w:rPr>
              <w:t>Прочие субсидии бюджетам сельских поселений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355A2">
              <w:t>2 02 35118 10 0000 15</w:t>
            </w:r>
            <w:r>
              <w:t>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rsidRPr="008355A2">
              <w:rPr>
                <w:snapToGrid w:val="0"/>
              </w:rPr>
              <w:t>Субвенции бюджетам сельских поселений на осуществл</w:t>
            </w:r>
            <w:r w:rsidRPr="008355A2">
              <w:rPr>
                <w:snapToGrid w:val="0"/>
              </w:rPr>
              <w:t>е</w:t>
            </w:r>
            <w:r w:rsidRPr="008355A2">
              <w:rPr>
                <w:snapToGrid w:val="0"/>
              </w:rPr>
              <w:t>ние первичного воинского учета на территориях, где отсу</w:t>
            </w:r>
            <w:r w:rsidRPr="008355A2">
              <w:rPr>
                <w:snapToGrid w:val="0"/>
              </w:rPr>
              <w:t>т</w:t>
            </w:r>
            <w:r w:rsidRPr="008355A2">
              <w:rPr>
                <w:snapToGrid w:val="0"/>
              </w:rPr>
              <w:t>ствуют военные комиссариаты</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rPr>
                <w:lang w:val="en-US"/>
              </w:rPr>
            </w:pPr>
            <w:r w:rsidRPr="00883CA8">
              <w:rPr>
                <w:lang w:val="en-US"/>
              </w:rPr>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355A2">
              <w:t>2 02 30024 10 0000 15</w:t>
            </w:r>
            <w:r>
              <w:t>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rsidRPr="008355A2">
              <w:rPr>
                <w:snapToGrid w:val="0"/>
              </w:rPr>
              <w:t>Субвенции бюджетам сельских поселений на выполнение передаваемых полномочий субъектов Российской Федер</w:t>
            </w:r>
            <w:r w:rsidRPr="008355A2">
              <w:rPr>
                <w:snapToGrid w:val="0"/>
              </w:rPr>
              <w:t>а</w:t>
            </w:r>
            <w:r w:rsidRPr="008355A2">
              <w:rPr>
                <w:snapToGrid w:val="0"/>
              </w:rPr>
              <w:t>ции</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355A2">
              <w:t>2 02 39999 10 0000 15</w:t>
            </w:r>
            <w:r>
              <w:t>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rsidRPr="00883CA8">
              <w:rPr>
                <w:snapToGrid w:val="0"/>
              </w:rPr>
              <w:t>Прочие субвенции бюджетам сельских поселений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t>951</w:t>
            </w:r>
          </w:p>
        </w:tc>
        <w:tc>
          <w:tcPr>
            <w:tcW w:w="2693" w:type="dxa"/>
            <w:tcBorders>
              <w:top w:val="single" w:sz="4" w:space="0" w:color="auto"/>
              <w:left w:val="single" w:sz="4" w:space="0" w:color="auto"/>
              <w:bottom w:val="single" w:sz="4" w:space="0" w:color="auto"/>
              <w:right w:val="single" w:sz="4" w:space="0" w:color="auto"/>
            </w:tcBorders>
          </w:tcPr>
          <w:p w:rsidR="000D5376" w:rsidRPr="008355A2" w:rsidRDefault="000D5376" w:rsidP="000B2D7A">
            <w:pPr>
              <w:jc w:val="center"/>
            </w:pPr>
            <w:r w:rsidRPr="00E85969">
              <w:t>2 02 40014 10 0000 15</w:t>
            </w:r>
            <w:r>
              <w:t>0</w:t>
            </w:r>
          </w:p>
        </w:tc>
        <w:tc>
          <w:tcPr>
            <w:tcW w:w="6379" w:type="dxa"/>
            <w:tcBorders>
              <w:top w:val="single" w:sz="4" w:space="0" w:color="auto"/>
              <w:left w:val="single" w:sz="4" w:space="0" w:color="auto"/>
              <w:bottom w:val="single" w:sz="4" w:space="0" w:color="auto"/>
              <w:right w:val="single" w:sz="4" w:space="0" w:color="auto"/>
            </w:tcBorders>
          </w:tcPr>
          <w:p w:rsidR="000D5376" w:rsidRPr="008355A2" w:rsidRDefault="000D5376" w:rsidP="000B2D7A">
            <w:pPr>
              <w:rPr>
                <w:snapToGrid w:val="0"/>
              </w:rPr>
            </w:pPr>
            <w:r w:rsidRPr="00E85969">
              <w:rPr>
                <w:snapToGrid w:val="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E85969">
              <w:rPr>
                <w:snapToGrid w:val="0"/>
              </w:rPr>
              <w:t>а</w:t>
            </w:r>
            <w:r w:rsidRPr="00E85969">
              <w:rPr>
                <w:snapToGrid w:val="0"/>
              </w:rPr>
              <w:t>шениями</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355A2">
              <w:t>2 02 45160 10 0000 15</w:t>
            </w:r>
            <w:r>
              <w:t>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rsidRPr="008355A2">
              <w:rPr>
                <w:snapToGrid w:val="0"/>
              </w:rPr>
              <w:t>Межбюджетные трансферты, передаваемые бюджетам сельских поселений для компенсации дополнительных ра</w:t>
            </w:r>
            <w:r w:rsidRPr="008355A2">
              <w:rPr>
                <w:snapToGrid w:val="0"/>
              </w:rPr>
              <w:t>с</w:t>
            </w:r>
            <w:r w:rsidRPr="008355A2">
              <w:rPr>
                <w:snapToGrid w:val="0"/>
              </w:rPr>
              <w:t>ходов, возникших в результате решений, принятых орган</w:t>
            </w:r>
            <w:r w:rsidRPr="008355A2">
              <w:rPr>
                <w:snapToGrid w:val="0"/>
              </w:rPr>
              <w:t>а</w:t>
            </w:r>
            <w:r w:rsidRPr="008355A2">
              <w:rPr>
                <w:snapToGrid w:val="0"/>
              </w:rPr>
              <w:t>ми власти другого уровня</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D41DF0">
              <w:t>2 02 49999 10 0000 15</w:t>
            </w:r>
            <w:r>
              <w:t>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rsidRPr="00883CA8">
              <w:rPr>
                <w:snapToGrid w:val="0"/>
              </w:rPr>
              <w:t>Прочие межбюджетные трансферты, передаваемые бюдж</w:t>
            </w:r>
            <w:r w:rsidRPr="00883CA8">
              <w:rPr>
                <w:snapToGrid w:val="0"/>
              </w:rPr>
              <w:t>е</w:t>
            </w:r>
            <w:r w:rsidRPr="00883CA8">
              <w:rPr>
                <w:snapToGrid w:val="0"/>
              </w:rPr>
              <w:t>там сельских поселений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t>2 07 05020 10 0000 150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t>Поступления от денежных пожертвований, предоставля</w:t>
            </w:r>
            <w:r>
              <w:t>е</w:t>
            </w:r>
            <w:r>
              <w:t>мых физическими лицами получателям средств бюджетов сельских поселений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t>2 07 05030 10 0000 150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t>Прочие безвозмездные поступления в бюджеты сельских поселений</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951</w:t>
            </w:r>
          </w:p>
        </w:tc>
        <w:tc>
          <w:tcPr>
            <w:tcW w:w="2693"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jc w:val="center"/>
            </w:pPr>
            <w:r w:rsidRPr="00883CA8">
              <w:t>2 08 05000 10 0000 1</w:t>
            </w:r>
            <w:r>
              <w:t>5</w:t>
            </w:r>
            <w:r w:rsidRPr="00883CA8">
              <w:t>0</w:t>
            </w:r>
          </w:p>
        </w:tc>
        <w:tc>
          <w:tcPr>
            <w:tcW w:w="6379" w:type="dxa"/>
            <w:tcBorders>
              <w:top w:val="single" w:sz="4" w:space="0" w:color="auto"/>
              <w:left w:val="single" w:sz="4" w:space="0" w:color="auto"/>
              <w:bottom w:val="single" w:sz="4" w:space="0" w:color="auto"/>
              <w:right w:val="single" w:sz="4" w:space="0" w:color="auto"/>
            </w:tcBorders>
          </w:tcPr>
          <w:p w:rsidR="000D5376" w:rsidRPr="00883CA8" w:rsidRDefault="000D5376" w:rsidP="000B2D7A">
            <w:pPr>
              <w:rPr>
                <w:snapToGrid w:val="0"/>
              </w:rPr>
            </w:pPr>
            <w:r w:rsidRPr="00883CA8">
              <w:rPr>
                <w:snapToGrid w:val="0"/>
              </w:rPr>
              <w:t>Перечисления из бюджетов сельских поселений (в бюдж</w:t>
            </w:r>
            <w:r w:rsidRPr="00883CA8">
              <w:rPr>
                <w:snapToGrid w:val="0"/>
              </w:rPr>
              <w:t>е</w:t>
            </w:r>
            <w:r w:rsidRPr="00883CA8">
              <w:rPr>
                <w:snapToGrid w:val="0"/>
              </w:rPr>
              <w:t>ты поселений) для осуществления возврата (зачета) изли</w:t>
            </w:r>
            <w:r w:rsidRPr="00883CA8">
              <w:rPr>
                <w:snapToGrid w:val="0"/>
              </w:rPr>
              <w:t>ш</w:t>
            </w:r>
            <w:r w:rsidRPr="00883CA8">
              <w:rPr>
                <w:snapToGrid w:val="0"/>
              </w:rPr>
              <w:t>не уплаченных или излишне взысканных сумм налогов, сборов и иных платежей, а также сумм процентов за н</w:t>
            </w:r>
            <w:r w:rsidRPr="00883CA8">
              <w:rPr>
                <w:snapToGrid w:val="0"/>
              </w:rPr>
              <w:t>е</w:t>
            </w:r>
            <w:r w:rsidRPr="00883CA8">
              <w:rPr>
                <w:snapToGrid w:val="0"/>
              </w:rPr>
              <w:t>своевременное осуществление такого возврата и проце</w:t>
            </w:r>
            <w:r w:rsidRPr="00883CA8">
              <w:rPr>
                <w:snapToGrid w:val="0"/>
              </w:rPr>
              <w:t>н</w:t>
            </w:r>
            <w:r w:rsidRPr="00883CA8">
              <w:rPr>
                <w:snapToGrid w:val="0"/>
              </w:rPr>
              <w:t>тов, начисленных на излишне взысканные суммы</w:t>
            </w:r>
          </w:p>
        </w:tc>
      </w:tr>
      <w:tr w:rsidR="000D5376" w:rsidRPr="00883CA8" w:rsidTr="000B2D7A">
        <w:tc>
          <w:tcPr>
            <w:tcW w:w="1276" w:type="dxa"/>
            <w:tcBorders>
              <w:top w:val="single" w:sz="4" w:space="0" w:color="auto"/>
              <w:left w:val="single" w:sz="4" w:space="0" w:color="auto"/>
              <w:bottom w:val="single" w:sz="4" w:space="0" w:color="auto"/>
              <w:right w:val="single" w:sz="4" w:space="0" w:color="auto"/>
            </w:tcBorders>
          </w:tcPr>
          <w:p w:rsidR="000D5376" w:rsidRPr="000209C3" w:rsidRDefault="000D5376" w:rsidP="000B2D7A">
            <w:pPr>
              <w:jc w:val="center"/>
            </w:pPr>
            <w:r w:rsidRPr="000209C3">
              <w:t>951</w:t>
            </w:r>
          </w:p>
        </w:tc>
        <w:tc>
          <w:tcPr>
            <w:tcW w:w="2693" w:type="dxa"/>
            <w:tcBorders>
              <w:top w:val="single" w:sz="4" w:space="0" w:color="auto"/>
              <w:left w:val="single" w:sz="4" w:space="0" w:color="auto"/>
              <w:bottom w:val="single" w:sz="4" w:space="0" w:color="auto"/>
              <w:right w:val="single" w:sz="4" w:space="0" w:color="auto"/>
            </w:tcBorders>
          </w:tcPr>
          <w:p w:rsidR="000D5376" w:rsidRPr="000209C3" w:rsidRDefault="000D5376" w:rsidP="000B2D7A">
            <w:pPr>
              <w:jc w:val="center"/>
            </w:pPr>
            <w:r w:rsidRPr="000209C3">
              <w:t>2 19 60010 10 0000 150</w:t>
            </w:r>
          </w:p>
        </w:tc>
        <w:tc>
          <w:tcPr>
            <w:tcW w:w="6379" w:type="dxa"/>
            <w:tcBorders>
              <w:top w:val="single" w:sz="4" w:space="0" w:color="auto"/>
              <w:left w:val="single" w:sz="4" w:space="0" w:color="auto"/>
              <w:bottom w:val="single" w:sz="4" w:space="0" w:color="auto"/>
              <w:right w:val="single" w:sz="4" w:space="0" w:color="auto"/>
            </w:tcBorders>
          </w:tcPr>
          <w:p w:rsidR="000D5376" w:rsidRPr="000209C3" w:rsidRDefault="000D5376" w:rsidP="000B2D7A">
            <w:pPr>
              <w:rPr>
                <w:snapToGrid w:val="0"/>
              </w:rPr>
            </w:pPr>
            <w:r w:rsidRPr="000209C3">
              <w:rPr>
                <w:snapToGrid w:val="0"/>
              </w:rPr>
              <w:t>Возврат прочих остатков субсидий, субвенций и иных межбюджетных трансфертов, имеющих целевое назнач</w:t>
            </w:r>
            <w:r w:rsidRPr="000209C3">
              <w:rPr>
                <w:snapToGrid w:val="0"/>
              </w:rPr>
              <w:t>е</w:t>
            </w:r>
            <w:r w:rsidRPr="000209C3">
              <w:rPr>
                <w:snapToGrid w:val="0"/>
              </w:rPr>
              <w:t>ние, прошлых лет из бюджетов сельских поселений</w:t>
            </w:r>
            <w:r>
              <w:rPr>
                <w:snapToGrid w:val="0"/>
              </w:rPr>
              <w:t>»;</w:t>
            </w:r>
          </w:p>
        </w:tc>
      </w:tr>
    </w:tbl>
    <w:p w:rsidR="000D5376" w:rsidRDefault="000D5376" w:rsidP="008F3710">
      <w:pPr>
        <w:jc w:val="right"/>
      </w:pPr>
    </w:p>
    <w:p w:rsidR="000D5376" w:rsidRDefault="000D5376" w:rsidP="008F3710">
      <w:pPr>
        <w:jc w:val="right"/>
      </w:pPr>
    </w:p>
    <w:p w:rsidR="000D5376" w:rsidRDefault="000D5376" w:rsidP="008F3710">
      <w:pPr>
        <w:jc w:val="right"/>
      </w:pPr>
    </w:p>
    <w:p w:rsidR="000D5376" w:rsidRDefault="000D5376" w:rsidP="008F3710">
      <w:pPr>
        <w:jc w:val="right"/>
      </w:pPr>
    </w:p>
    <w:p w:rsidR="000D5376" w:rsidRDefault="000D5376" w:rsidP="008F3710">
      <w:pPr>
        <w:jc w:val="right"/>
      </w:pPr>
    </w:p>
    <w:p w:rsidR="000D5376" w:rsidRDefault="000D5376" w:rsidP="008F3710">
      <w:pPr>
        <w:jc w:val="right"/>
      </w:pPr>
    </w:p>
    <w:p w:rsidR="008F3710" w:rsidRPr="003E6749" w:rsidRDefault="008F3710" w:rsidP="008F3710">
      <w:pPr>
        <w:jc w:val="right"/>
      </w:pPr>
      <w:r w:rsidRPr="003E6749">
        <w:t>Приложение</w:t>
      </w:r>
      <w:r w:rsidR="003E2378">
        <w:t xml:space="preserve"> </w:t>
      </w:r>
      <w:r w:rsidR="00D9603B">
        <w:t xml:space="preserve"> </w:t>
      </w:r>
      <w:r>
        <w:t>4</w:t>
      </w:r>
    </w:p>
    <w:p w:rsidR="008F3710" w:rsidRDefault="008F3710" w:rsidP="008F3710">
      <w:pPr>
        <w:pStyle w:val="1"/>
        <w:tabs>
          <w:tab w:val="left" w:pos="8100"/>
          <w:tab w:val="right" w:pos="10457"/>
        </w:tabs>
        <w:ind w:left="4395" w:firstLine="425"/>
        <w:jc w:val="right"/>
        <w:rPr>
          <w:b w:val="0"/>
        </w:rPr>
      </w:pPr>
      <w:r w:rsidRPr="003E6749">
        <w:rPr>
          <w:b w:val="0"/>
        </w:rPr>
        <w:t xml:space="preserve">к решению  Собрания  депутатов </w:t>
      </w:r>
    </w:p>
    <w:p w:rsidR="008F3710" w:rsidRDefault="008F3710" w:rsidP="008F3710">
      <w:pPr>
        <w:pStyle w:val="1"/>
        <w:tabs>
          <w:tab w:val="left" w:pos="8100"/>
          <w:tab w:val="right" w:pos="10457"/>
        </w:tabs>
        <w:ind w:left="4395" w:firstLine="425"/>
        <w:jc w:val="right"/>
        <w:rPr>
          <w:b w:val="0"/>
        </w:rPr>
      </w:pPr>
      <w:r w:rsidRPr="003E6749">
        <w:rPr>
          <w:b w:val="0"/>
        </w:rPr>
        <w:t xml:space="preserve">Базковского сельского поселения  </w:t>
      </w:r>
    </w:p>
    <w:p w:rsidR="008F3710" w:rsidRDefault="008F3710" w:rsidP="008F3710">
      <w:pPr>
        <w:pStyle w:val="1"/>
        <w:tabs>
          <w:tab w:val="left" w:pos="8100"/>
          <w:tab w:val="right" w:pos="10457"/>
        </w:tabs>
        <w:ind w:left="4395" w:firstLine="425"/>
        <w:jc w:val="right"/>
        <w:rPr>
          <w:b w:val="0"/>
        </w:rPr>
      </w:pPr>
      <w:r w:rsidRPr="003E6749">
        <w:rPr>
          <w:b w:val="0"/>
        </w:rPr>
        <w:t>« О</w:t>
      </w:r>
      <w:r w:rsidR="003E2378">
        <w:rPr>
          <w:b w:val="0"/>
        </w:rPr>
        <w:t xml:space="preserve"> проекте</w:t>
      </w:r>
      <w:r w:rsidRPr="003E6749">
        <w:rPr>
          <w:b w:val="0"/>
        </w:rPr>
        <w:t xml:space="preserve"> бюдже</w:t>
      </w:r>
      <w:r w:rsidR="00893B84">
        <w:rPr>
          <w:b w:val="0"/>
        </w:rPr>
        <w:t>т</w:t>
      </w:r>
      <w:r w:rsidR="003E2378">
        <w:rPr>
          <w:b w:val="0"/>
        </w:rPr>
        <w:t>а</w:t>
      </w:r>
      <w:r w:rsidR="00D9603B">
        <w:rPr>
          <w:b w:val="0"/>
        </w:rPr>
        <w:t xml:space="preserve"> </w:t>
      </w:r>
      <w:r w:rsidRPr="003E6749">
        <w:rPr>
          <w:b w:val="0"/>
        </w:rPr>
        <w:t>Базковского</w:t>
      </w:r>
      <w:r w:rsidR="00D9603B">
        <w:rPr>
          <w:b w:val="0"/>
        </w:rPr>
        <w:t xml:space="preserve"> </w:t>
      </w:r>
      <w:r w:rsidRPr="003E6749">
        <w:rPr>
          <w:b w:val="0"/>
        </w:rPr>
        <w:t>сельского</w:t>
      </w:r>
    </w:p>
    <w:p w:rsidR="008F3710" w:rsidRDefault="008F3710" w:rsidP="008F3710">
      <w:pPr>
        <w:pStyle w:val="1"/>
        <w:tabs>
          <w:tab w:val="left" w:pos="8100"/>
          <w:tab w:val="right" w:pos="10457"/>
        </w:tabs>
        <w:ind w:left="4395" w:firstLine="425"/>
        <w:jc w:val="right"/>
        <w:rPr>
          <w:b w:val="0"/>
        </w:rPr>
      </w:pPr>
      <w:r w:rsidRPr="003E6749">
        <w:rPr>
          <w:b w:val="0"/>
        </w:rPr>
        <w:t>посе</w:t>
      </w:r>
      <w:r w:rsidR="002959CF">
        <w:rPr>
          <w:b w:val="0"/>
        </w:rPr>
        <w:t>ления Шолоховского района на 202</w:t>
      </w:r>
      <w:r w:rsidR="000D5376">
        <w:rPr>
          <w:b w:val="0"/>
        </w:rPr>
        <w:t>1</w:t>
      </w:r>
      <w:r w:rsidRPr="003E6749">
        <w:rPr>
          <w:b w:val="0"/>
        </w:rPr>
        <w:t xml:space="preserve"> год  </w:t>
      </w:r>
    </w:p>
    <w:p w:rsidR="008F3710" w:rsidRPr="008F3710" w:rsidRDefault="00D9603B" w:rsidP="008F3710">
      <w:pPr>
        <w:jc w:val="right"/>
      </w:pPr>
      <w:r>
        <w:t>и на плановый период 202</w:t>
      </w:r>
      <w:r w:rsidR="000D5376">
        <w:t>2</w:t>
      </w:r>
      <w:r w:rsidR="008F3710" w:rsidRPr="008F3710">
        <w:t xml:space="preserve"> и 202</w:t>
      </w:r>
      <w:r w:rsidR="000D5376">
        <w:t>3</w:t>
      </w:r>
      <w:r w:rsidR="008F3710" w:rsidRPr="008F3710">
        <w:t xml:space="preserve"> годов »</w:t>
      </w:r>
    </w:p>
    <w:p w:rsidR="008F3710" w:rsidRDefault="008F3710" w:rsidP="0022581C">
      <w:pPr>
        <w:jc w:val="center"/>
      </w:pPr>
    </w:p>
    <w:p w:rsidR="008F3710" w:rsidRDefault="008F3710" w:rsidP="0022581C">
      <w:pPr>
        <w:jc w:val="center"/>
      </w:pPr>
    </w:p>
    <w:tbl>
      <w:tblPr>
        <w:tblW w:w="9938" w:type="dxa"/>
        <w:tblInd w:w="557" w:type="dxa"/>
        <w:tblLayout w:type="fixed"/>
        <w:tblLook w:val="04A0"/>
      </w:tblPr>
      <w:tblGrid>
        <w:gridCol w:w="1554"/>
        <w:gridCol w:w="3220"/>
        <w:gridCol w:w="5164"/>
      </w:tblGrid>
      <w:tr w:rsidR="008F3710" w:rsidRPr="00485DD0" w:rsidTr="008F3710">
        <w:trPr>
          <w:trHeight w:val="375"/>
        </w:trPr>
        <w:tc>
          <w:tcPr>
            <w:tcW w:w="9938" w:type="dxa"/>
            <w:gridSpan w:val="3"/>
            <w:tcBorders>
              <w:top w:val="nil"/>
              <w:left w:val="nil"/>
              <w:bottom w:val="nil"/>
              <w:right w:val="nil"/>
            </w:tcBorders>
            <w:shd w:val="clear" w:color="auto" w:fill="auto"/>
            <w:noWrap/>
            <w:vAlign w:val="bottom"/>
          </w:tcPr>
          <w:p w:rsidR="008F3710" w:rsidRPr="00485DD0" w:rsidRDefault="008F3710" w:rsidP="00674F17">
            <w:pPr>
              <w:jc w:val="center"/>
              <w:rPr>
                <w:b/>
                <w:bCs/>
              </w:rPr>
            </w:pPr>
            <w:r w:rsidRPr="00485DD0">
              <w:rPr>
                <w:b/>
                <w:bCs/>
              </w:rPr>
              <w:t xml:space="preserve">Перечень главных администраторов источников финансирования </w:t>
            </w:r>
          </w:p>
        </w:tc>
      </w:tr>
      <w:tr w:rsidR="008F3710" w:rsidRPr="00485DD0" w:rsidTr="008F3710">
        <w:trPr>
          <w:trHeight w:val="410"/>
        </w:trPr>
        <w:tc>
          <w:tcPr>
            <w:tcW w:w="9938" w:type="dxa"/>
            <w:gridSpan w:val="3"/>
            <w:tcBorders>
              <w:top w:val="nil"/>
              <w:left w:val="nil"/>
              <w:bottom w:val="nil"/>
              <w:right w:val="nil"/>
            </w:tcBorders>
            <w:shd w:val="clear" w:color="auto" w:fill="auto"/>
            <w:vAlign w:val="bottom"/>
          </w:tcPr>
          <w:p w:rsidR="008F3710" w:rsidRPr="00485DD0" w:rsidRDefault="008F3710" w:rsidP="00674F17">
            <w:pPr>
              <w:jc w:val="center"/>
              <w:rPr>
                <w:b/>
                <w:bCs/>
              </w:rPr>
            </w:pPr>
            <w:r w:rsidRPr="00485DD0">
              <w:rPr>
                <w:b/>
                <w:bCs/>
              </w:rPr>
              <w:t xml:space="preserve">дефицита  бюджета </w:t>
            </w:r>
            <w:r>
              <w:rPr>
                <w:b/>
                <w:bCs/>
              </w:rPr>
              <w:t>Базковского</w:t>
            </w:r>
            <w:r w:rsidRPr="00485DD0">
              <w:rPr>
                <w:b/>
                <w:bCs/>
              </w:rPr>
              <w:t xml:space="preserve"> сельского поселения Шолоховского района </w:t>
            </w:r>
          </w:p>
        </w:tc>
      </w:tr>
      <w:tr w:rsidR="008F3710" w:rsidRPr="00485DD0" w:rsidTr="008F3710">
        <w:trPr>
          <w:trHeight w:val="420"/>
        </w:trPr>
        <w:tc>
          <w:tcPr>
            <w:tcW w:w="1554" w:type="dxa"/>
            <w:tcBorders>
              <w:top w:val="nil"/>
              <w:left w:val="nil"/>
              <w:bottom w:val="nil"/>
              <w:right w:val="nil"/>
            </w:tcBorders>
            <w:shd w:val="clear" w:color="auto" w:fill="auto"/>
            <w:noWrap/>
            <w:vAlign w:val="bottom"/>
          </w:tcPr>
          <w:p w:rsidR="008F3710" w:rsidRPr="00485DD0" w:rsidRDefault="008F3710" w:rsidP="00674F17">
            <w:pPr>
              <w:jc w:val="center"/>
              <w:rPr>
                <w:b/>
                <w:bCs/>
              </w:rPr>
            </w:pPr>
          </w:p>
        </w:tc>
        <w:tc>
          <w:tcPr>
            <w:tcW w:w="3220" w:type="dxa"/>
            <w:tcBorders>
              <w:top w:val="nil"/>
              <w:left w:val="nil"/>
              <w:bottom w:val="nil"/>
              <w:right w:val="nil"/>
            </w:tcBorders>
            <w:shd w:val="clear" w:color="auto" w:fill="auto"/>
            <w:noWrap/>
            <w:vAlign w:val="bottom"/>
          </w:tcPr>
          <w:p w:rsidR="008F3710" w:rsidRPr="00485DD0" w:rsidRDefault="008F3710" w:rsidP="00674F17">
            <w:pPr>
              <w:jc w:val="center"/>
              <w:rPr>
                <w:b/>
                <w:bCs/>
              </w:rPr>
            </w:pPr>
          </w:p>
        </w:tc>
        <w:tc>
          <w:tcPr>
            <w:tcW w:w="5164" w:type="dxa"/>
            <w:tcBorders>
              <w:top w:val="nil"/>
              <w:left w:val="nil"/>
              <w:bottom w:val="nil"/>
              <w:right w:val="nil"/>
            </w:tcBorders>
            <w:shd w:val="clear" w:color="auto" w:fill="auto"/>
            <w:noWrap/>
            <w:vAlign w:val="bottom"/>
          </w:tcPr>
          <w:p w:rsidR="008F3710" w:rsidRPr="00485DD0" w:rsidRDefault="008F3710" w:rsidP="00674F17">
            <w:pPr>
              <w:jc w:val="center"/>
              <w:rPr>
                <w:b/>
                <w:bCs/>
              </w:rPr>
            </w:pPr>
          </w:p>
        </w:tc>
      </w:tr>
      <w:tr w:rsidR="008F3710" w:rsidRPr="00485DD0" w:rsidTr="008F3710">
        <w:trPr>
          <w:trHeight w:val="702"/>
        </w:trPr>
        <w:tc>
          <w:tcPr>
            <w:tcW w:w="47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F3710" w:rsidRPr="00485DD0" w:rsidRDefault="008F3710" w:rsidP="00674F17">
            <w:pPr>
              <w:jc w:val="center"/>
            </w:pPr>
            <w:r w:rsidRPr="00485DD0">
              <w:t>Код бюджетной классификации Российской Федерации</w:t>
            </w:r>
          </w:p>
        </w:tc>
        <w:tc>
          <w:tcPr>
            <w:tcW w:w="51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F3710" w:rsidRPr="00485DD0" w:rsidRDefault="008F3710" w:rsidP="00674F17">
            <w:pPr>
              <w:jc w:val="center"/>
            </w:pPr>
            <w:r w:rsidRPr="00485DD0">
              <w:t>Наименование главного администратора исто</w:t>
            </w:r>
            <w:r w:rsidRPr="00485DD0">
              <w:t>ч</w:t>
            </w:r>
            <w:r w:rsidRPr="00485DD0">
              <w:t>ников финансирования дефицита  бюджета</w:t>
            </w:r>
            <w:r>
              <w:t>Ба</w:t>
            </w:r>
            <w:r>
              <w:t>з</w:t>
            </w:r>
            <w:r>
              <w:t xml:space="preserve">ковского сельского </w:t>
            </w:r>
            <w:r w:rsidRPr="00485DD0">
              <w:t>поселения</w:t>
            </w:r>
            <w:r>
              <w:t xml:space="preserve"> Шолоховского района</w:t>
            </w:r>
          </w:p>
        </w:tc>
      </w:tr>
      <w:tr w:rsidR="008F3710" w:rsidRPr="00485DD0" w:rsidTr="008F3710">
        <w:trPr>
          <w:trHeight w:val="322"/>
        </w:trPr>
        <w:tc>
          <w:tcPr>
            <w:tcW w:w="1554" w:type="dxa"/>
            <w:vMerge w:val="restart"/>
            <w:tcBorders>
              <w:top w:val="nil"/>
              <w:left w:val="single" w:sz="4" w:space="0" w:color="auto"/>
              <w:bottom w:val="single" w:sz="4" w:space="0" w:color="auto"/>
              <w:right w:val="single" w:sz="4" w:space="0" w:color="auto"/>
            </w:tcBorders>
            <w:shd w:val="clear" w:color="auto" w:fill="auto"/>
            <w:vAlign w:val="center"/>
          </w:tcPr>
          <w:p w:rsidR="008F3710" w:rsidRPr="00485DD0" w:rsidRDefault="008F3710" w:rsidP="00674F17">
            <w:pPr>
              <w:jc w:val="center"/>
            </w:pPr>
            <w:r w:rsidRPr="00485DD0">
              <w:t>главного адми-нистратора</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tcPr>
          <w:p w:rsidR="008F3710" w:rsidRPr="00485DD0" w:rsidRDefault="008F3710" w:rsidP="00674F17">
            <w:pPr>
              <w:jc w:val="center"/>
            </w:pPr>
            <w:r w:rsidRPr="00485DD0">
              <w:t xml:space="preserve">источников финансирования дефицита  бюджета  </w:t>
            </w:r>
            <w:r>
              <w:t>Базко</w:t>
            </w:r>
            <w:r>
              <w:t>в</w:t>
            </w:r>
            <w:r>
              <w:t xml:space="preserve">ского сельского </w:t>
            </w:r>
            <w:r w:rsidRPr="00485DD0">
              <w:t>поселения</w:t>
            </w:r>
            <w:r>
              <w:t xml:space="preserve"> Шолоховского района</w:t>
            </w:r>
          </w:p>
        </w:tc>
        <w:tc>
          <w:tcPr>
            <w:tcW w:w="5164" w:type="dxa"/>
            <w:vMerge/>
            <w:tcBorders>
              <w:top w:val="single" w:sz="4" w:space="0" w:color="auto"/>
              <w:left w:val="single" w:sz="4" w:space="0" w:color="auto"/>
              <w:bottom w:val="single" w:sz="4" w:space="0" w:color="000000"/>
              <w:right w:val="single" w:sz="4" w:space="0" w:color="auto"/>
            </w:tcBorders>
            <w:vAlign w:val="center"/>
          </w:tcPr>
          <w:p w:rsidR="008F3710" w:rsidRPr="00485DD0" w:rsidRDefault="008F3710" w:rsidP="00674F17"/>
        </w:tc>
      </w:tr>
      <w:tr w:rsidR="008F3710" w:rsidRPr="00485DD0" w:rsidTr="008F3710">
        <w:trPr>
          <w:trHeight w:val="375"/>
        </w:trPr>
        <w:tc>
          <w:tcPr>
            <w:tcW w:w="1554" w:type="dxa"/>
            <w:vMerge/>
            <w:tcBorders>
              <w:top w:val="nil"/>
              <w:left w:val="single" w:sz="4" w:space="0" w:color="auto"/>
              <w:bottom w:val="single" w:sz="4" w:space="0" w:color="auto"/>
              <w:right w:val="single" w:sz="4" w:space="0" w:color="auto"/>
            </w:tcBorders>
            <w:vAlign w:val="center"/>
          </w:tcPr>
          <w:p w:rsidR="008F3710" w:rsidRPr="00485DD0" w:rsidRDefault="008F3710" w:rsidP="00674F17"/>
        </w:tc>
        <w:tc>
          <w:tcPr>
            <w:tcW w:w="3220" w:type="dxa"/>
            <w:vMerge/>
            <w:tcBorders>
              <w:top w:val="nil"/>
              <w:left w:val="single" w:sz="4" w:space="0" w:color="auto"/>
              <w:bottom w:val="single" w:sz="4" w:space="0" w:color="auto"/>
              <w:right w:val="single" w:sz="4" w:space="0" w:color="auto"/>
            </w:tcBorders>
            <w:vAlign w:val="center"/>
          </w:tcPr>
          <w:p w:rsidR="008F3710" w:rsidRPr="00485DD0" w:rsidRDefault="008F3710" w:rsidP="00674F17"/>
        </w:tc>
        <w:tc>
          <w:tcPr>
            <w:tcW w:w="5164" w:type="dxa"/>
            <w:vMerge/>
            <w:tcBorders>
              <w:top w:val="single" w:sz="4" w:space="0" w:color="auto"/>
              <w:left w:val="single" w:sz="4" w:space="0" w:color="auto"/>
              <w:bottom w:val="single" w:sz="4" w:space="0" w:color="000000"/>
              <w:right w:val="single" w:sz="4" w:space="0" w:color="auto"/>
            </w:tcBorders>
            <w:vAlign w:val="center"/>
          </w:tcPr>
          <w:p w:rsidR="008F3710" w:rsidRPr="00485DD0" w:rsidRDefault="008F3710" w:rsidP="00674F17"/>
        </w:tc>
      </w:tr>
      <w:tr w:rsidR="008F3710" w:rsidRPr="00485DD0" w:rsidTr="008F3710">
        <w:trPr>
          <w:trHeight w:val="610"/>
        </w:trPr>
        <w:tc>
          <w:tcPr>
            <w:tcW w:w="1554" w:type="dxa"/>
            <w:vMerge/>
            <w:tcBorders>
              <w:top w:val="nil"/>
              <w:left w:val="single" w:sz="4" w:space="0" w:color="auto"/>
              <w:bottom w:val="single" w:sz="4" w:space="0" w:color="auto"/>
              <w:right w:val="single" w:sz="4" w:space="0" w:color="auto"/>
            </w:tcBorders>
            <w:vAlign w:val="center"/>
          </w:tcPr>
          <w:p w:rsidR="008F3710" w:rsidRPr="00485DD0" w:rsidRDefault="008F3710" w:rsidP="00674F17"/>
        </w:tc>
        <w:tc>
          <w:tcPr>
            <w:tcW w:w="3220" w:type="dxa"/>
            <w:vMerge/>
            <w:tcBorders>
              <w:top w:val="nil"/>
              <w:left w:val="single" w:sz="4" w:space="0" w:color="auto"/>
              <w:bottom w:val="single" w:sz="4" w:space="0" w:color="auto"/>
              <w:right w:val="single" w:sz="4" w:space="0" w:color="auto"/>
            </w:tcBorders>
            <w:vAlign w:val="center"/>
          </w:tcPr>
          <w:p w:rsidR="008F3710" w:rsidRPr="00485DD0" w:rsidRDefault="008F3710" w:rsidP="00674F17"/>
        </w:tc>
        <w:tc>
          <w:tcPr>
            <w:tcW w:w="5164" w:type="dxa"/>
            <w:vMerge/>
            <w:tcBorders>
              <w:top w:val="single" w:sz="4" w:space="0" w:color="auto"/>
              <w:left w:val="single" w:sz="4" w:space="0" w:color="auto"/>
              <w:bottom w:val="single" w:sz="4" w:space="0" w:color="auto"/>
              <w:right w:val="single" w:sz="4" w:space="0" w:color="auto"/>
            </w:tcBorders>
            <w:vAlign w:val="center"/>
          </w:tcPr>
          <w:p w:rsidR="008F3710" w:rsidRPr="00485DD0" w:rsidRDefault="008F3710" w:rsidP="00674F17"/>
        </w:tc>
      </w:tr>
      <w:tr w:rsidR="008F3710" w:rsidRPr="00485DD0" w:rsidTr="008F3710">
        <w:trPr>
          <w:trHeight w:val="375"/>
        </w:trPr>
        <w:tc>
          <w:tcPr>
            <w:tcW w:w="1554" w:type="dxa"/>
            <w:tcBorders>
              <w:top w:val="single" w:sz="4" w:space="0" w:color="auto"/>
              <w:left w:val="single" w:sz="4" w:space="0" w:color="auto"/>
              <w:bottom w:val="single" w:sz="4" w:space="0" w:color="auto"/>
              <w:right w:val="single" w:sz="4" w:space="0" w:color="auto"/>
            </w:tcBorders>
            <w:shd w:val="clear" w:color="auto" w:fill="auto"/>
            <w:noWrap/>
          </w:tcPr>
          <w:p w:rsidR="008F3710" w:rsidRPr="00485DD0" w:rsidRDefault="008F3710" w:rsidP="00674F17">
            <w:pPr>
              <w:jc w:val="center"/>
            </w:pPr>
            <w:r w:rsidRPr="00485DD0">
              <w:t>1</w:t>
            </w:r>
          </w:p>
        </w:tc>
        <w:tc>
          <w:tcPr>
            <w:tcW w:w="3220" w:type="dxa"/>
            <w:tcBorders>
              <w:top w:val="single" w:sz="4" w:space="0" w:color="auto"/>
              <w:left w:val="nil"/>
              <w:bottom w:val="single" w:sz="4" w:space="0" w:color="auto"/>
              <w:right w:val="single" w:sz="4" w:space="0" w:color="auto"/>
            </w:tcBorders>
            <w:shd w:val="clear" w:color="auto" w:fill="auto"/>
            <w:noWrap/>
          </w:tcPr>
          <w:p w:rsidR="008F3710" w:rsidRPr="00485DD0" w:rsidRDefault="008F3710" w:rsidP="00674F17">
            <w:pPr>
              <w:jc w:val="center"/>
            </w:pPr>
            <w:r w:rsidRPr="00485DD0">
              <w:t>2</w:t>
            </w:r>
          </w:p>
        </w:tc>
        <w:tc>
          <w:tcPr>
            <w:tcW w:w="5164" w:type="dxa"/>
            <w:tcBorders>
              <w:top w:val="single" w:sz="4" w:space="0" w:color="auto"/>
              <w:left w:val="nil"/>
              <w:bottom w:val="single" w:sz="4" w:space="0" w:color="auto"/>
              <w:right w:val="single" w:sz="4" w:space="0" w:color="auto"/>
            </w:tcBorders>
            <w:shd w:val="clear" w:color="auto" w:fill="auto"/>
          </w:tcPr>
          <w:p w:rsidR="008F3710" w:rsidRPr="00485DD0" w:rsidRDefault="008F3710" w:rsidP="00674F17">
            <w:pPr>
              <w:jc w:val="center"/>
            </w:pPr>
            <w:r w:rsidRPr="00485DD0">
              <w:t>3</w:t>
            </w:r>
          </w:p>
        </w:tc>
      </w:tr>
      <w:tr w:rsidR="008F3710" w:rsidRPr="00485DD0" w:rsidTr="008F3710">
        <w:trPr>
          <w:trHeight w:val="375"/>
        </w:trPr>
        <w:tc>
          <w:tcPr>
            <w:tcW w:w="1554" w:type="dxa"/>
            <w:tcBorders>
              <w:top w:val="single" w:sz="4" w:space="0" w:color="auto"/>
              <w:left w:val="single" w:sz="4" w:space="0" w:color="auto"/>
              <w:bottom w:val="single" w:sz="4" w:space="0" w:color="auto"/>
              <w:right w:val="single" w:sz="4" w:space="0" w:color="auto"/>
            </w:tcBorders>
            <w:shd w:val="clear" w:color="auto" w:fill="auto"/>
            <w:noWrap/>
          </w:tcPr>
          <w:p w:rsidR="008F3710" w:rsidRPr="00883CA8" w:rsidRDefault="008F3710" w:rsidP="00674F17">
            <w:pPr>
              <w:jc w:val="center"/>
              <w:rPr>
                <w:b/>
                <w:bCs/>
              </w:rPr>
            </w:pPr>
            <w:r w:rsidRPr="00883CA8">
              <w:rPr>
                <w:b/>
                <w:bCs/>
              </w:rPr>
              <w:t>951</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8F3710" w:rsidRPr="00883CA8" w:rsidRDefault="008F3710" w:rsidP="00674F17">
            <w:pPr>
              <w:jc w:val="center"/>
              <w:rPr>
                <w:b/>
                <w:bCs/>
              </w:rPr>
            </w:pPr>
            <w:r w:rsidRPr="00883CA8">
              <w:rPr>
                <w:b/>
                <w:bCs/>
              </w:rPr>
              <w:t> </w:t>
            </w:r>
          </w:p>
        </w:tc>
        <w:tc>
          <w:tcPr>
            <w:tcW w:w="5164" w:type="dxa"/>
            <w:tcBorders>
              <w:top w:val="single" w:sz="4" w:space="0" w:color="auto"/>
              <w:left w:val="single" w:sz="4" w:space="0" w:color="auto"/>
              <w:bottom w:val="single" w:sz="4" w:space="0" w:color="auto"/>
              <w:right w:val="single" w:sz="4" w:space="0" w:color="auto"/>
            </w:tcBorders>
            <w:shd w:val="clear" w:color="auto" w:fill="auto"/>
          </w:tcPr>
          <w:p w:rsidR="008F3710" w:rsidRPr="00883CA8" w:rsidRDefault="008F3710" w:rsidP="00674F17">
            <w:pPr>
              <w:rPr>
                <w:b/>
                <w:bCs/>
              </w:rPr>
            </w:pPr>
            <w:r w:rsidRPr="00883CA8">
              <w:rPr>
                <w:b/>
                <w:bCs/>
              </w:rPr>
              <w:t xml:space="preserve">Администрация </w:t>
            </w:r>
            <w:r>
              <w:rPr>
                <w:b/>
                <w:bCs/>
              </w:rPr>
              <w:t>Базковского</w:t>
            </w:r>
            <w:r w:rsidRPr="00883CA8">
              <w:rPr>
                <w:b/>
                <w:bCs/>
              </w:rPr>
              <w:t xml:space="preserve"> сельского п</w:t>
            </w:r>
            <w:r w:rsidRPr="00883CA8">
              <w:rPr>
                <w:b/>
                <w:bCs/>
              </w:rPr>
              <w:t>о</w:t>
            </w:r>
            <w:r w:rsidRPr="00883CA8">
              <w:rPr>
                <w:b/>
                <w:bCs/>
              </w:rPr>
              <w:t>селения Шолоховского района Ростовской области</w:t>
            </w:r>
          </w:p>
        </w:tc>
      </w:tr>
      <w:tr w:rsidR="008F3710" w:rsidRPr="00485DD0" w:rsidTr="008F3710">
        <w:trPr>
          <w:trHeight w:val="750"/>
        </w:trPr>
        <w:tc>
          <w:tcPr>
            <w:tcW w:w="1554" w:type="dxa"/>
            <w:tcBorders>
              <w:top w:val="single" w:sz="4" w:space="0" w:color="auto"/>
              <w:left w:val="single" w:sz="4" w:space="0" w:color="auto"/>
              <w:bottom w:val="single" w:sz="4" w:space="0" w:color="auto"/>
              <w:right w:val="single" w:sz="4" w:space="0" w:color="auto"/>
            </w:tcBorders>
            <w:shd w:val="clear" w:color="auto" w:fill="auto"/>
            <w:noWrap/>
          </w:tcPr>
          <w:p w:rsidR="008F3710" w:rsidRPr="00883CA8" w:rsidRDefault="008F3710" w:rsidP="00674F17">
            <w:pPr>
              <w:jc w:val="center"/>
            </w:pPr>
            <w:r w:rsidRPr="00883CA8">
              <w:t>951</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8F3710" w:rsidRPr="00883CA8" w:rsidRDefault="008F3710" w:rsidP="00674F17">
            <w:pPr>
              <w:jc w:val="center"/>
            </w:pPr>
            <w:r w:rsidRPr="00883CA8">
              <w:t>01 05 02 01 10 0000 510</w:t>
            </w:r>
          </w:p>
        </w:tc>
        <w:tc>
          <w:tcPr>
            <w:tcW w:w="5164" w:type="dxa"/>
            <w:tcBorders>
              <w:top w:val="single" w:sz="4" w:space="0" w:color="auto"/>
              <w:left w:val="single" w:sz="4" w:space="0" w:color="auto"/>
              <w:bottom w:val="single" w:sz="4" w:space="0" w:color="auto"/>
              <w:right w:val="single" w:sz="4" w:space="0" w:color="auto"/>
            </w:tcBorders>
            <w:shd w:val="clear" w:color="auto" w:fill="auto"/>
          </w:tcPr>
          <w:p w:rsidR="008F3710" w:rsidRPr="00883CA8" w:rsidRDefault="008F3710" w:rsidP="00674F17">
            <w:r w:rsidRPr="00883CA8">
              <w:t xml:space="preserve">Увеличение прочих остатков денежных средств бюджетов </w:t>
            </w:r>
            <w:r>
              <w:t xml:space="preserve">сельских </w:t>
            </w:r>
            <w:r w:rsidRPr="00883CA8">
              <w:t>поселений</w:t>
            </w:r>
          </w:p>
        </w:tc>
      </w:tr>
      <w:tr w:rsidR="008F3710" w:rsidRPr="00485DD0" w:rsidTr="008F3710">
        <w:trPr>
          <w:trHeight w:val="750"/>
        </w:trPr>
        <w:tc>
          <w:tcPr>
            <w:tcW w:w="1554" w:type="dxa"/>
            <w:tcBorders>
              <w:top w:val="single" w:sz="4" w:space="0" w:color="auto"/>
              <w:left w:val="single" w:sz="4" w:space="0" w:color="auto"/>
              <w:bottom w:val="single" w:sz="4" w:space="0" w:color="auto"/>
              <w:right w:val="single" w:sz="4" w:space="0" w:color="auto"/>
            </w:tcBorders>
            <w:shd w:val="clear" w:color="auto" w:fill="auto"/>
            <w:noWrap/>
          </w:tcPr>
          <w:p w:rsidR="008F3710" w:rsidRPr="00883CA8" w:rsidRDefault="008F3710" w:rsidP="00674F17">
            <w:pPr>
              <w:jc w:val="center"/>
            </w:pPr>
            <w:r w:rsidRPr="00883CA8">
              <w:t>951</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8F3710" w:rsidRPr="00883CA8" w:rsidRDefault="008F3710" w:rsidP="00674F17">
            <w:pPr>
              <w:jc w:val="center"/>
            </w:pPr>
            <w:r w:rsidRPr="00883CA8">
              <w:t>01 05 02 01 10 0000 610</w:t>
            </w:r>
          </w:p>
        </w:tc>
        <w:tc>
          <w:tcPr>
            <w:tcW w:w="5164" w:type="dxa"/>
            <w:tcBorders>
              <w:top w:val="single" w:sz="4" w:space="0" w:color="auto"/>
              <w:left w:val="single" w:sz="4" w:space="0" w:color="auto"/>
              <w:bottom w:val="single" w:sz="4" w:space="0" w:color="auto"/>
              <w:right w:val="single" w:sz="4" w:space="0" w:color="auto"/>
            </w:tcBorders>
            <w:shd w:val="clear" w:color="auto" w:fill="auto"/>
          </w:tcPr>
          <w:p w:rsidR="008F3710" w:rsidRPr="00883CA8" w:rsidRDefault="008F3710" w:rsidP="00674F17">
            <w:r w:rsidRPr="00883CA8">
              <w:t xml:space="preserve">Уменьшение прочих остатков денежных средств бюджетов </w:t>
            </w:r>
            <w:r>
              <w:t xml:space="preserve">сельских </w:t>
            </w:r>
            <w:r w:rsidRPr="00883CA8">
              <w:t>поселений</w:t>
            </w:r>
          </w:p>
        </w:tc>
      </w:tr>
      <w:tr w:rsidR="008F3710" w:rsidRPr="00485DD0" w:rsidTr="008F3710">
        <w:trPr>
          <w:trHeight w:val="73"/>
        </w:trPr>
        <w:tc>
          <w:tcPr>
            <w:tcW w:w="1554" w:type="dxa"/>
            <w:tcBorders>
              <w:top w:val="single" w:sz="4" w:space="0" w:color="auto"/>
              <w:left w:val="single" w:sz="4" w:space="0" w:color="auto"/>
              <w:bottom w:val="single" w:sz="4" w:space="0" w:color="auto"/>
              <w:right w:val="single" w:sz="4" w:space="0" w:color="auto"/>
            </w:tcBorders>
            <w:shd w:val="clear" w:color="auto" w:fill="auto"/>
            <w:noWrap/>
          </w:tcPr>
          <w:p w:rsidR="008F3710" w:rsidRPr="00883CA8" w:rsidRDefault="008F3710" w:rsidP="00674F17">
            <w:pPr>
              <w:jc w:val="center"/>
            </w:pPr>
            <w:r w:rsidRPr="00883CA8">
              <w:t>951</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8F3710" w:rsidRPr="00883CA8" w:rsidRDefault="008F3710" w:rsidP="00674F17">
            <w:pPr>
              <w:jc w:val="center"/>
            </w:pPr>
            <w:r w:rsidRPr="00883CA8">
              <w:t>01 03 01 00 10 0000 710</w:t>
            </w:r>
          </w:p>
        </w:tc>
        <w:tc>
          <w:tcPr>
            <w:tcW w:w="5164" w:type="dxa"/>
            <w:tcBorders>
              <w:top w:val="single" w:sz="4" w:space="0" w:color="auto"/>
              <w:left w:val="single" w:sz="4" w:space="0" w:color="auto"/>
              <w:bottom w:val="single" w:sz="4" w:space="0" w:color="auto"/>
              <w:right w:val="single" w:sz="4" w:space="0" w:color="auto"/>
            </w:tcBorders>
            <w:shd w:val="clear" w:color="auto" w:fill="auto"/>
          </w:tcPr>
          <w:p w:rsidR="008F3710" w:rsidRPr="00883CA8" w:rsidRDefault="008F3710" w:rsidP="00674F17">
            <w:r w:rsidRPr="00883CA8">
              <w:t>Получение</w:t>
            </w:r>
            <w:r w:rsidRPr="00883CA8">
              <w:rPr>
                <w:snapToGrid w:val="0"/>
              </w:rPr>
              <w:t xml:space="preserve"> кредитов</w:t>
            </w:r>
            <w:r w:rsidRPr="00883CA8">
              <w:t xml:space="preserve"> от других бюджетов бю</w:t>
            </w:r>
            <w:r w:rsidRPr="00883CA8">
              <w:t>д</w:t>
            </w:r>
            <w:r w:rsidRPr="00883CA8">
              <w:t>жетной системы Российской Федерации бю</w:t>
            </w:r>
            <w:r w:rsidRPr="00883CA8">
              <w:t>д</w:t>
            </w:r>
            <w:r w:rsidRPr="00883CA8">
              <w:t>жетами</w:t>
            </w:r>
            <w:r>
              <w:t xml:space="preserve"> сельских</w:t>
            </w:r>
            <w:r w:rsidRPr="00883CA8">
              <w:t xml:space="preserve"> поселений в валюте Росси</w:t>
            </w:r>
            <w:r w:rsidRPr="00883CA8">
              <w:t>й</w:t>
            </w:r>
            <w:r w:rsidRPr="00883CA8">
              <w:t>ской Федерации</w:t>
            </w:r>
          </w:p>
        </w:tc>
      </w:tr>
      <w:tr w:rsidR="008F3710" w:rsidRPr="00485DD0" w:rsidTr="008F3710">
        <w:trPr>
          <w:trHeight w:val="73"/>
        </w:trPr>
        <w:tc>
          <w:tcPr>
            <w:tcW w:w="1554" w:type="dxa"/>
            <w:tcBorders>
              <w:top w:val="single" w:sz="4" w:space="0" w:color="auto"/>
              <w:left w:val="single" w:sz="4" w:space="0" w:color="auto"/>
              <w:bottom w:val="single" w:sz="4" w:space="0" w:color="auto"/>
              <w:right w:val="single" w:sz="4" w:space="0" w:color="auto"/>
            </w:tcBorders>
            <w:shd w:val="clear" w:color="auto" w:fill="auto"/>
            <w:noWrap/>
          </w:tcPr>
          <w:p w:rsidR="008F3710" w:rsidRPr="00883CA8" w:rsidRDefault="008F3710" w:rsidP="00674F17">
            <w:pPr>
              <w:jc w:val="center"/>
            </w:pPr>
            <w:r w:rsidRPr="00883CA8">
              <w:t>951</w:t>
            </w:r>
          </w:p>
        </w:tc>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8F3710" w:rsidRPr="00883CA8" w:rsidRDefault="008F3710" w:rsidP="00674F17">
            <w:pPr>
              <w:jc w:val="center"/>
            </w:pPr>
            <w:r w:rsidRPr="00883CA8">
              <w:t>01 03 01 00 10 0000 810</w:t>
            </w:r>
          </w:p>
        </w:tc>
        <w:tc>
          <w:tcPr>
            <w:tcW w:w="5164" w:type="dxa"/>
            <w:tcBorders>
              <w:top w:val="single" w:sz="4" w:space="0" w:color="auto"/>
              <w:left w:val="single" w:sz="4" w:space="0" w:color="auto"/>
              <w:bottom w:val="single" w:sz="4" w:space="0" w:color="auto"/>
              <w:right w:val="single" w:sz="4" w:space="0" w:color="auto"/>
            </w:tcBorders>
            <w:shd w:val="clear" w:color="auto" w:fill="auto"/>
          </w:tcPr>
          <w:p w:rsidR="008F3710" w:rsidRPr="00883CA8" w:rsidRDefault="008F3710" w:rsidP="00674F17">
            <w:r w:rsidRPr="00883CA8">
              <w:t xml:space="preserve">Погашение бюджетами </w:t>
            </w:r>
            <w:r>
              <w:t xml:space="preserve">сельских </w:t>
            </w:r>
            <w:r w:rsidRPr="00883CA8">
              <w:t>поселений кредитов  от других бюджетов бюджетной си</w:t>
            </w:r>
            <w:r w:rsidRPr="00883CA8">
              <w:t>с</w:t>
            </w:r>
            <w:r w:rsidRPr="00883CA8">
              <w:t>темы Российской Федерации в валюте Росси</w:t>
            </w:r>
            <w:r w:rsidRPr="00883CA8">
              <w:t>й</w:t>
            </w:r>
            <w:r w:rsidRPr="00883CA8">
              <w:t>ской Федерации</w:t>
            </w:r>
          </w:p>
        </w:tc>
      </w:tr>
    </w:tbl>
    <w:p w:rsidR="00B441F2" w:rsidRDefault="00B441F2" w:rsidP="008F3710">
      <w:pPr>
        <w:sectPr w:rsidR="00B441F2" w:rsidSect="00B441F2">
          <w:pgSz w:w="11906" w:h="16838"/>
          <w:pgMar w:top="425" w:right="425" w:bottom="539" w:left="851" w:header="709" w:footer="709" w:gutter="0"/>
          <w:cols w:space="708"/>
          <w:docGrid w:linePitch="360"/>
        </w:sectPr>
      </w:pPr>
    </w:p>
    <w:p w:rsidR="0022581C" w:rsidRPr="002978A8" w:rsidRDefault="0022581C" w:rsidP="00691882">
      <w:pPr>
        <w:jc w:val="right"/>
      </w:pPr>
      <w:r w:rsidRPr="002978A8">
        <w:lastRenderedPageBreak/>
        <w:t>Приложение</w:t>
      </w:r>
      <w:r w:rsidR="00AD3DE4">
        <w:t xml:space="preserve"> </w:t>
      </w:r>
      <w:r w:rsidR="00445197">
        <w:t xml:space="preserve"> 5</w:t>
      </w:r>
    </w:p>
    <w:tbl>
      <w:tblPr>
        <w:tblW w:w="15444" w:type="dxa"/>
        <w:tblInd w:w="557" w:type="dxa"/>
        <w:tblLook w:val="0000"/>
      </w:tblPr>
      <w:tblGrid>
        <w:gridCol w:w="15444"/>
      </w:tblGrid>
      <w:tr w:rsidR="0022581C" w:rsidRPr="002978A8" w:rsidTr="00691882">
        <w:trPr>
          <w:trHeight w:val="101"/>
        </w:trPr>
        <w:tc>
          <w:tcPr>
            <w:tcW w:w="15444" w:type="dxa"/>
            <w:tcBorders>
              <w:top w:val="nil"/>
              <w:left w:val="nil"/>
              <w:bottom w:val="nil"/>
              <w:right w:val="nil"/>
            </w:tcBorders>
            <w:shd w:val="clear" w:color="auto" w:fill="auto"/>
            <w:noWrap/>
            <w:vAlign w:val="bottom"/>
          </w:tcPr>
          <w:p w:rsidR="0022581C" w:rsidRDefault="0022581C" w:rsidP="00691882">
            <w:pPr>
              <w:jc w:val="right"/>
            </w:pPr>
            <w:r w:rsidRPr="002978A8">
              <w:t xml:space="preserve">к решению Собрания депутатов </w:t>
            </w:r>
          </w:p>
          <w:p w:rsidR="0022581C" w:rsidRPr="002978A8" w:rsidRDefault="0022581C" w:rsidP="00691882">
            <w:pPr>
              <w:jc w:val="right"/>
            </w:pPr>
            <w:r>
              <w:t>Базковского</w:t>
            </w:r>
            <w:r w:rsidRPr="002978A8">
              <w:t xml:space="preserve"> сельского поселения </w:t>
            </w:r>
          </w:p>
        </w:tc>
      </w:tr>
      <w:tr w:rsidR="0022581C" w:rsidRPr="002978A8" w:rsidTr="00691882">
        <w:trPr>
          <w:trHeight w:val="495"/>
        </w:trPr>
        <w:tc>
          <w:tcPr>
            <w:tcW w:w="15444" w:type="dxa"/>
            <w:tcBorders>
              <w:top w:val="nil"/>
              <w:left w:val="nil"/>
              <w:bottom w:val="nil"/>
              <w:right w:val="nil"/>
            </w:tcBorders>
            <w:shd w:val="clear" w:color="auto" w:fill="auto"/>
            <w:noWrap/>
            <w:vAlign w:val="bottom"/>
          </w:tcPr>
          <w:p w:rsidR="0022581C" w:rsidRDefault="0022581C" w:rsidP="00691882">
            <w:pPr>
              <w:jc w:val="right"/>
            </w:pPr>
            <w:r w:rsidRPr="002978A8">
              <w:t xml:space="preserve">"О </w:t>
            </w:r>
            <w:r w:rsidR="003E2378">
              <w:t xml:space="preserve">проекте </w:t>
            </w:r>
            <w:r w:rsidRPr="002978A8">
              <w:t>бюджет</w:t>
            </w:r>
            <w:r w:rsidR="003E2378">
              <w:t>а</w:t>
            </w:r>
            <w:r w:rsidR="00AD3DE4">
              <w:t xml:space="preserve"> </w:t>
            </w:r>
            <w:r>
              <w:t>Базковского</w:t>
            </w:r>
            <w:r w:rsidR="00AD3DE4">
              <w:t xml:space="preserve"> </w:t>
            </w:r>
            <w:r w:rsidRPr="002978A8">
              <w:t>сельского</w:t>
            </w:r>
          </w:p>
          <w:p w:rsidR="0022581C" w:rsidRDefault="0022581C" w:rsidP="00691882">
            <w:pPr>
              <w:jc w:val="right"/>
            </w:pPr>
            <w:r w:rsidRPr="002978A8">
              <w:t xml:space="preserve">поселения </w:t>
            </w:r>
            <w:r w:rsidR="004B0E75">
              <w:t>Шолоховского района на 202</w:t>
            </w:r>
            <w:r w:rsidR="000D5376">
              <w:t>1</w:t>
            </w:r>
            <w:r w:rsidR="00445197">
              <w:t xml:space="preserve"> </w:t>
            </w:r>
            <w:r>
              <w:t xml:space="preserve">год </w:t>
            </w:r>
          </w:p>
          <w:p w:rsidR="0022581C" w:rsidRPr="002978A8" w:rsidRDefault="0022581C" w:rsidP="000D5376">
            <w:pPr>
              <w:jc w:val="right"/>
            </w:pPr>
            <w:r w:rsidRPr="002978A8">
              <w:t>и на плановый период 20</w:t>
            </w:r>
            <w:r w:rsidR="00AD3DE4">
              <w:t>2</w:t>
            </w:r>
            <w:r w:rsidR="000D5376">
              <w:t>2</w:t>
            </w:r>
            <w:r w:rsidRPr="002978A8">
              <w:t xml:space="preserve"> и 20</w:t>
            </w:r>
            <w:r w:rsidR="00445197">
              <w:t>2</w:t>
            </w:r>
            <w:r w:rsidR="000D5376">
              <w:t>3</w:t>
            </w:r>
            <w:r w:rsidRPr="002978A8">
              <w:t xml:space="preserve"> годов"</w:t>
            </w:r>
          </w:p>
        </w:tc>
      </w:tr>
    </w:tbl>
    <w:p w:rsidR="0022581C" w:rsidRPr="001D2F7D" w:rsidRDefault="0022581C" w:rsidP="006D5491">
      <w:pPr>
        <w:autoSpaceDE w:val="0"/>
        <w:autoSpaceDN w:val="0"/>
        <w:adjustRightInd w:val="0"/>
        <w:ind w:firstLine="600"/>
        <w:jc w:val="both"/>
        <w:rPr>
          <w:sz w:val="28"/>
          <w:szCs w:val="28"/>
        </w:rPr>
      </w:pPr>
    </w:p>
    <w:p w:rsidR="00691882" w:rsidRDefault="0014799F" w:rsidP="0014799F">
      <w:pPr>
        <w:pStyle w:val="ConsPlusNormal"/>
        <w:widowControl/>
        <w:ind w:firstLine="567"/>
        <w:jc w:val="center"/>
        <w:rPr>
          <w:rFonts w:ascii="Times New Roman" w:hAnsi="Times New Roman" w:cs="Times New Roman"/>
          <w:b/>
          <w:sz w:val="24"/>
          <w:szCs w:val="24"/>
        </w:rPr>
      </w:pPr>
      <w:r w:rsidRPr="00604FA6">
        <w:rPr>
          <w:rFonts w:ascii="Times New Roman" w:hAnsi="Times New Roman" w:cs="Times New Roman"/>
          <w:b/>
          <w:sz w:val="24"/>
          <w:szCs w:val="24"/>
        </w:rPr>
        <w:t xml:space="preserve">Распределение бюджетных ассигнований по разделам, подразделам, целевым статьям </w:t>
      </w:r>
    </w:p>
    <w:p w:rsidR="00691882" w:rsidRDefault="0014799F" w:rsidP="0014799F">
      <w:pPr>
        <w:pStyle w:val="ConsPlusNormal"/>
        <w:widowControl/>
        <w:ind w:firstLine="567"/>
        <w:jc w:val="center"/>
        <w:rPr>
          <w:rFonts w:ascii="Times New Roman" w:hAnsi="Times New Roman" w:cs="Times New Roman"/>
          <w:b/>
          <w:sz w:val="24"/>
          <w:szCs w:val="24"/>
        </w:rPr>
      </w:pPr>
      <w:r w:rsidRPr="00604FA6">
        <w:rPr>
          <w:rFonts w:ascii="Times New Roman" w:hAnsi="Times New Roman" w:cs="Times New Roman"/>
          <w:b/>
          <w:sz w:val="24"/>
          <w:szCs w:val="24"/>
        </w:rPr>
        <w:t xml:space="preserve">(муниципальным программам </w:t>
      </w:r>
      <w:r>
        <w:rPr>
          <w:rFonts w:ascii="Times New Roman" w:hAnsi="Times New Roman" w:cs="Times New Roman"/>
          <w:b/>
          <w:sz w:val="24"/>
          <w:szCs w:val="24"/>
        </w:rPr>
        <w:t>Базковского</w:t>
      </w:r>
      <w:r w:rsidRPr="00604FA6">
        <w:rPr>
          <w:rFonts w:ascii="Times New Roman" w:hAnsi="Times New Roman" w:cs="Times New Roman"/>
          <w:b/>
          <w:sz w:val="24"/>
          <w:szCs w:val="24"/>
        </w:rPr>
        <w:t xml:space="preserve"> сельского поселения и непрограммным направлениям деятельности),</w:t>
      </w:r>
    </w:p>
    <w:p w:rsidR="0014799F" w:rsidRDefault="0014799F" w:rsidP="0014799F">
      <w:pPr>
        <w:pStyle w:val="ConsPlusNormal"/>
        <w:widowControl/>
        <w:ind w:firstLine="567"/>
        <w:jc w:val="center"/>
        <w:rPr>
          <w:rFonts w:ascii="Times New Roman" w:hAnsi="Times New Roman" w:cs="Times New Roman"/>
          <w:b/>
          <w:sz w:val="24"/>
          <w:szCs w:val="24"/>
        </w:rPr>
      </w:pPr>
      <w:r w:rsidRPr="00604FA6">
        <w:rPr>
          <w:rFonts w:ascii="Times New Roman" w:hAnsi="Times New Roman" w:cs="Times New Roman"/>
          <w:b/>
          <w:sz w:val="24"/>
          <w:szCs w:val="24"/>
        </w:rPr>
        <w:t xml:space="preserve"> группам и подгруппам видов расходов классификации расходов бюджетов на 20</w:t>
      </w:r>
      <w:r w:rsidR="004B0E75">
        <w:rPr>
          <w:rFonts w:ascii="Times New Roman" w:hAnsi="Times New Roman" w:cs="Times New Roman"/>
          <w:b/>
          <w:sz w:val="24"/>
          <w:szCs w:val="24"/>
        </w:rPr>
        <w:t>2</w:t>
      </w:r>
      <w:r w:rsidR="000D5376">
        <w:rPr>
          <w:rFonts w:ascii="Times New Roman" w:hAnsi="Times New Roman" w:cs="Times New Roman"/>
          <w:b/>
          <w:sz w:val="24"/>
          <w:szCs w:val="24"/>
        </w:rPr>
        <w:t>1</w:t>
      </w:r>
      <w:r w:rsidRPr="00604FA6">
        <w:rPr>
          <w:rFonts w:ascii="Times New Roman" w:hAnsi="Times New Roman" w:cs="Times New Roman"/>
          <w:b/>
          <w:sz w:val="24"/>
          <w:szCs w:val="24"/>
        </w:rPr>
        <w:t xml:space="preserve"> год</w:t>
      </w:r>
      <w:r w:rsidR="00445197">
        <w:rPr>
          <w:rFonts w:ascii="Times New Roman" w:hAnsi="Times New Roman" w:cs="Times New Roman"/>
          <w:b/>
          <w:sz w:val="24"/>
          <w:szCs w:val="24"/>
        </w:rPr>
        <w:t xml:space="preserve"> и плановый период 20</w:t>
      </w:r>
      <w:r w:rsidR="00AD3DE4">
        <w:rPr>
          <w:rFonts w:ascii="Times New Roman" w:hAnsi="Times New Roman" w:cs="Times New Roman"/>
          <w:b/>
          <w:sz w:val="24"/>
          <w:szCs w:val="24"/>
        </w:rPr>
        <w:t>2</w:t>
      </w:r>
      <w:r w:rsidR="000D5376">
        <w:rPr>
          <w:rFonts w:ascii="Times New Roman" w:hAnsi="Times New Roman" w:cs="Times New Roman"/>
          <w:b/>
          <w:sz w:val="24"/>
          <w:szCs w:val="24"/>
        </w:rPr>
        <w:t>2</w:t>
      </w:r>
      <w:r w:rsidR="00445197">
        <w:rPr>
          <w:rFonts w:ascii="Times New Roman" w:hAnsi="Times New Roman" w:cs="Times New Roman"/>
          <w:b/>
          <w:sz w:val="24"/>
          <w:szCs w:val="24"/>
        </w:rPr>
        <w:t xml:space="preserve"> и 202</w:t>
      </w:r>
      <w:r w:rsidR="000D5376">
        <w:rPr>
          <w:rFonts w:ascii="Times New Roman" w:hAnsi="Times New Roman" w:cs="Times New Roman"/>
          <w:b/>
          <w:sz w:val="24"/>
          <w:szCs w:val="24"/>
        </w:rPr>
        <w:t>3</w:t>
      </w:r>
      <w:r w:rsidR="00445197">
        <w:rPr>
          <w:rFonts w:ascii="Times New Roman" w:hAnsi="Times New Roman" w:cs="Times New Roman"/>
          <w:b/>
          <w:sz w:val="24"/>
          <w:szCs w:val="24"/>
        </w:rPr>
        <w:t xml:space="preserve"> годов</w:t>
      </w:r>
    </w:p>
    <w:p w:rsidR="0014799F" w:rsidRDefault="0014799F" w:rsidP="0022581C">
      <w:pPr>
        <w:pStyle w:val="ConsPlusNormal"/>
        <w:widowControl/>
        <w:ind w:firstLine="567"/>
        <w:jc w:val="center"/>
        <w:rPr>
          <w:rFonts w:ascii="Times New Roman" w:hAnsi="Times New Roman" w:cs="Times New Roman"/>
          <w:sz w:val="24"/>
          <w:szCs w:val="24"/>
        </w:rPr>
      </w:pPr>
    </w:p>
    <w:p w:rsidR="0014799F" w:rsidRDefault="0014799F" w:rsidP="0022581C">
      <w:pPr>
        <w:pStyle w:val="ConsPlusNormal"/>
        <w:widowControl/>
        <w:ind w:firstLine="567"/>
        <w:jc w:val="center"/>
        <w:rPr>
          <w:rFonts w:ascii="Times New Roman" w:hAnsi="Times New Roman" w:cs="Times New Roman"/>
          <w:sz w:val="24"/>
          <w:szCs w:val="24"/>
        </w:rPr>
      </w:pPr>
    </w:p>
    <w:p w:rsidR="0022581C" w:rsidRPr="00604FA6" w:rsidRDefault="00FD0D7C" w:rsidP="0022581C">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22581C">
        <w:rPr>
          <w:rFonts w:ascii="Times New Roman" w:hAnsi="Times New Roman" w:cs="Times New Roman"/>
          <w:sz w:val="24"/>
          <w:szCs w:val="24"/>
        </w:rPr>
        <w:t>(</w:t>
      </w:r>
      <w:r w:rsidR="0022581C" w:rsidRPr="00604FA6">
        <w:rPr>
          <w:rFonts w:ascii="Times New Roman" w:hAnsi="Times New Roman" w:cs="Times New Roman"/>
          <w:sz w:val="24"/>
          <w:szCs w:val="24"/>
        </w:rPr>
        <w:t>тыс. рублей</w:t>
      </w:r>
      <w:r w:rsidR="0022581C">
        <w:rPr>
          <w:rFonts w:ascii="Times New Roman" w:hAnsi="Times New Roman" w:cs="Times New Roman"/>
          <w:sz w:val="24"/>
          <w:szCs w:val="24"/>
        </w:rPr>
        <w:t>)</w:t>
      </w:r>
    </w:p>
    <w:tbl>
      <w:tblPr>
        <w:tblW w:w="15877" w:type="dxa"/>
        <w:tblInd w:w="-34" w:type="dxa"/>
        <w:tblLayout w:type="fixed"/>
        <w:tblLook w:val="04A0"/>
      </w:tblPr>
      <w:tblGrid>
        <w:gridCol w:w="6946"/>
        <w:gridCol w:w="567"/>
        <w:gridCol w:w="709"/>
        <w:gridCol w:w="1843"/>
        <w:gridCol w:w="992"/>
        <w:gridCol w:w="1559"/>
        <w:gridCol w:w="1701"/>
        <w:gridCol w:w="1560"/>
      </w:tblGrid>
      <w:tr w:rsidR="00816636" w:rsidRPr="00F87EE6" w:rsidTr="00E82E28">
        <w:trPr>
          <w:trHeight w:val="375"/>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C68" w:rsidRPr="008A6DC4" w:rsidRDefault="004B3C68" w:rsidP="00AF2077">
            <w:pPr>
              <w:jc w:val="center"/>
              <w:rPr>
                <w:b/>
                <w:bCs/>
                <w:color w:val="000000"/>
              </w:rPr>
            </w:pPr>
            <w:r w:rsidRPr="008A6DC4">
              <w:rPr>
                <w:b/>
              </w:rPr>
              <w:tab/>
              <w:t>Н</w:t>
            </w:r>
            <w:r w:rsidRPr="008A6DC4">
              <w:rPr>
                <w:b/>
                <w:bCs/>
                <w:color w:val="000000"/>
              </w:rPr>
              <w:t>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B3C68" w:rsidRPr="008A6DC4" w:rsidRDefault="004B3C68" w:rsidP="00BC536A">
            <w:pPr>
              <w:jc w:val="center"/>
              <w:rPr>
                <w:b/>
                <w:bCs/>
                <w:color w:val="000000"/>
              </w:rPr>
            </w:pPr>
            <w:r w:rsidRPr="008A6DC4">
              <w:rPr>
                <w:b/>
                <w:bCs/>
                <w:color w:val="000000"/>
              </w:rPr>
              <w:t>Рз</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B3C68" w:rsidRPr="008A6DC4" w:rsidRDefault="004B3C68" w:rsidP="00BC536A">
            <w:pPr>
              <w:jc w:val="center"/>
              <w:rPr>
                <w:b/>
                <w:bCs/>
                <w:color w:val="000000"/>
              </w:rPr>
            </w:pPr>
            <w:r w:rsidRPr="008A6DC4">
              <w:rPr>
                <w:b/>
                <w:bCs/>
                <w:color w:val="000000"/>
              </w:rPr>
              <w:t>ПР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B3C68" w:rsidRPr="008A6DC4" w:rsidRDefault="004B3C68" w:rsidP="00BC536A">
            <w:pPr>
              <w:jc w:val="center"/>
              <w:rPr>
                <w:b/>
                <w:bCs/>
                <w:color w:val="000000"/>
              </w:rPr>
            </w:pPr>
            <w:r w:rsidRPr="008A6DC4">
              <w:rPr>
                <w:b/>
                <w:bCs/>
                <w:color w:val="000000"/>
              </w:rPr>
              <w:t>ЦСР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B3C68" w:rsidRPr="008A6DC4" w:rsidRDefault="004B3C68" w:rsidP="00BC536A">
            <w:pPr>
              <w:jc w:val="center"/>
              <w:rPr>
                <w:b/>
                <w:bCs/>
                <w:color w:val="000000"/>
              </w:rPr>
            </w:pPr>
            <w:r w:rsidRPr="008A6DC4">
              <w:rPr>
                <w:b/>
                <w:bCs/>
                <w:color w:val="000000"/>
              </w:rPr>
              <w:t>ВР</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4B3C68" w:rsidRPr="008A6DC4" w:rsidRDefault="004B3C68" w:rsidP="000D5376">
            <w:pPr>
              <w:jc w:val="center"/>
              <w:rPr>
                <w:b/>
                <w:bCs/>
                <w:color w:val="000000"/>
              </w:rPr>
            </w:pPr>
            <w:r w:rsidRPr="008A6DC4">
              <w:rPr>
                <w:b/>
                <w:bCs/>
                <w:color w:val="000000"/>
              </w:rPr>
              <w:t>20</w:t>
            </w:r>
            <w:r w:rsidR="00EB2FFC">
              <w:rPr>
                <w:b/>
                <w:bCs/>
                <w:color w:val="000000"/>
              </w:rPr>
              <w:t>2</w:t>
            </w:r>
            <w:r w:rsidR="000D5376">
              <w:rPr>
                <w:b/>
                <w:bCs/>
                <w:color w:val="000000"/>
              </w:rPr>
              <w:t>1</w:t>
            </w:r>
            <w:r w:rsidR="00AD3DE4">
              <w:rPr>
                <w:b/>
                <w:bCs/>
                <w:color w:val="000000"/>
              </w:rPr>
              <w:t xml:space="preserve"> </w:t>
            </w:r>
            <w:r w:rsidRPr="008A6DC4">
              <w:rPr>
                <w:b/>
                <w:bCs/>
                <w:color w:val="000000"/>
              </w:rPr>
              <w:t>г</w:t>
            </w:r>
            <w:r w:rsidR="00691882">
              <w:rPr>
                <w:b/>
                <w:bCs/>
                <w:color w:val="000000"/>
              </w:rPr>
              <w:t>од</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4B3C68" w:rsidRPr="008A6DC4" w:rsidRDefault="00AD3DE4" w:rsidP="000D5376">
            <w:pPr>
              <w:jc w:val="center"/>
              <w:rPr>
                <w:b/>
                <w:bCs/>
                <w:color w:val="000000"/>
              </w:rPr>
            </w:pPr>
            <w:r>
              <w:rPr>
                <w:b/>
                <w:bCs/>
                <w:color w:val="000000"/>
              </w:rPr>
              <w:t>202</w:t>
            </w:r>
            <w:r w:rsidR="000D5376">
              <w:rPr>
                <w:b/>
                <w:bCs/>
                <w:color w:val="000000"/>
              </w:rPr>
              <w:t>2</w:t>
            </w:r>
            <w:r>
              <w:rPr>
                <w:b/>
                <w:bCs/>
                <w:color w:val="000000"/>
              </w:rPr>
              <w:t xml:space="preserve"> </w:t>
            </w:r>
            <w:r w:rsidR="004B3C68" w:rsidRPr="008A6DC4">
              <w:rPr>
                <w:b/>
                <w:bCs/>
                <w:color w:val="000000"/>
              </w:rPr>
              <w:t>г</w:t>
            </w:r>
            <w:r w:rsidR="00691882">
              <w:rPr>
                <w:b/>
                <w:bCs/>
                <w:color w:val="000000"/>
              </w:rPr>
              <w:t>од</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4B3C68" w:rsidRPr="008A6DC4" w:rsidRDefault="004B3C68" w:rsidP="000D5376">
            <w:pPr>
              <w:jc w:val="center"/>
              <w:rPr>
                <w:b/>
                <w:bCs/>
                <w:color w:val="000000"/>
              </w:rPr>
            </w:pPr>
            <w:r w:rsidRPr="008A6DC4">
              <w:rPr>
                <w:b/>
                <w:bCs/>
                <w:color w:val="000000"/>
              </w:rPr>
              <w:t>202</w:t>
            </w:r>
            <w:r w:rsidR="000D5376">
              <w:rPr>
                <w:b/>
                <w:bCs/>
                <w:color w:val="000000"/>
              </w:rPr>
              <w:t>3</w:t>
            </w:r>
            <w:r w:rsidR="00AD3DE4">
              <w:rPr>
                <w:b/>
                <w:bCs/>
                <w:color w:val="000000"/>
              </w:rPr>
              <w:t xml:space="preserve"> </w:t>
            </w:r>
            <w:r w:rsidRPr="008A6DC4">
              <w:rPr>
                <w:b/>
                <w:bCs/>
                <w:color w:val="000000"/>
              </w:rPr>
              <w:t>г</w:t>
            </w:r>
            <w:r w:rsidR="00691882">
              <w:rPr>
                <w:b/>
                <w:bCs/>
                <w:color w:val="000000"/>
              </w:rPr>
              <w:t>од</w:t>
            </w:r>
          </w:p>
        </w:tc>
      </w:tr>
      <w:tr w:rsidR="00816636" w:rsidRPr="00F87EE6" w:rsidTr="00435201">
        <w:trPr>
          <w:trHeight w:val="219"/>
        </w:trPr>
        <w:tc>
          <w:tcPr>
            <w:tcW w:w="6946" w:type="dxa"/>
            <w:tcBorders>
              <w:top w:val="nil"/>
              <w:left w:val="single" w:sz="4" w:space="0" w:color="auto"/>
              <w:bottom w:val="single" w:sz="4" w:space="0" w:color="auto"/>
              <w:right w:val="single" w:sz="4" w:space="0" w:color="auto"/>
            </w:tcBorders>
            <w:shd w:val="clear" w:color="auto" w:fill="auto"/>
            <w:hideMark/>
          </w:tcPr>
          <w:p w:rsidR="004B3C68" w:rsidRPr="009950F1" w:rsidRDefault="004B3C68" w:rsidP="00BC536A">
            <w:pPr>
              <w:jc w:val="center"/>
              <w:rPr>
                <w:bCs/>
              </w:rPr>
            </w:pPr>
            <w:r w:rsidRPr="009950F1">
              <w:rPr>
                <w:bCs/>
              </w:rPr>
              <w:t>1</w:t>
            </w:r>
          </w:p>
        </w:tc>
        <w:tc>
          <w:tcPr>
            <w:tcW w:w="567" w:type="dxa"/>
            <w:tcBorders>
              <w:top w:val="nil"/>
              <w:left w:val="nil"/>
              <w:bottom w:val="single" w:sz="4" w:space="0" w:color="auto"/>
              <w:right w:val="single" w:sz="4" w:space="0" w:color="auto"/>
            </w:tcBorders>
            <w:shd w:val="clear" w:color="auto" w:fill="auto"/>
            <w:hideMark/>
          </w:tcPr>
          <w:p w:rsidR="004B3C68" w:rsidRPr="009950F1" w:rsidRDefault="004B3C68" w:rsidP="00BC536A">
            <w:pPr>
              <w:jc w:val="center"/>
              <w:rPr>
                <w:bCs/>
              </w:rPr>
            </w:pPr>
            <w:r w:rsidRPr="009950F1">
              <w:rPr>
                <w:bCs/>
              </w:rPr>
              <w:t>2</w:t>
            </w:r>
          </w:p>
        </w:tc>
        <w:tc>
          <w:tcPr>
            <w:tcW w:w="709" w:type="dxa"/>
            <w:tcBorders>
              <w:top w:val="nil"/>
              <w:left w:val="nil"/>
              <w:bottom w:val="single" w:sz="4" w:space="0" w:color="auto"/>
              <w:right w:val="single" w:sz="4" w:space="0" w:color="auto"/>
            </w:tcBorders>
            <w:shd w:val="clear" w:color="auto" w:fill="auto"/>
            <w:hideMark/>
          </w:tcPr>
          <w:p w:rsidR="004B3C68" w:rsidRPr="009950F1" w:rsidRDefault="004B3C68" w:rsidP="00BC536A">
            <w:pPr>
              <w:jc w:val="center"/>
              <w:rPr>
                <w:bCs/>
              </w:rPr>
            </w:pPr>
            <w:r w:rsidRPr="009950F1">
              <w:rPr>
                <w:bCs/>
              </w:rPr>
              <w:t>3</w:t>
            </w:r>
          </w:p>
        </w:tc>
        <w:tc>
          <w:tcPr>
            <w:tcW w:w="1843" w:type="dxa"/>
            <w:tcBorders>
              <w:top w:val="nil"/>
              <w:left w:val="nil"/>
              <w:bottom w:val="single" w:sz="4" w:space="0" w:color="auto"/>
              <w:right w:val="single" w:sz="4" w:space="0" w:color="auto"/>
            </w:tcBorders>
            <w:shd w:val="clear" w:color="auto" w:fill="auto"/>
            <w:hideMark/>
          </w:tcPr>
          <w:p w:rsidR="004B3C68" w:rsidRPr="009950F1" w:rsidRDefault="004B3C68" w:rsidP="00BC536A">
            <w:pPr>
              <w:jc w:val="center"/>
              <w:rPr>
                <w:bCs/>
              </w:rPr>
            </w:pPr>
            <w:r w:rsidRPr="009950F1">
              <w:rPr>
                <w:bCs/>
              </w:rPr>
              <w:t>4</w:t>
            </w:r>
          </w:p>
        </w:tc>
        <w:tc>
          <w:tcPr>
            <w:tcW w:w="992" w:type="dxa"/>
            <w:tcBorders>
              <w:top w:val="nil"/>
              <w:left w:val="nil"/>
              <w:bottom w:val="single" w:sz="4" w:space="0" w:color="auto"/>
              <w:right w:val="single" w:sz="4" w:space="0" w:color="auto"/>
            </w:tcBorders>
            <w:shd w:val="clear" w:color="auto" w:fill="auto"/>
            <w:hideMark/>
          </w:tcPr>
          <w:p w:rsidR="004B3C68" w:rsidRPr="009950F1" w:rsidRDefault="004B3C68" w:rsidP="00BC536A">
            <w:pPr>
              <w:jc w:val="center"/>
              <w:rPr>
                <w:bCs/>
              </w:rPr>
            </w:pPr>
            <w:r w:rsidRPr="009950F1">
              <w:rPr>
                <w:bCs/>
              </w:rPr>
              <w:t>5</w:t>
            </w:r>
          </w:p>
        </w:tc>
        <w:tc>
          <w:tcPr>
            <w:tcW w:w="1559" w:type="dxa"/>
            <w:tcBorders>
              <w:top w:val="nil"/>
              <w:left w:val="nil"/>
              <w:bottom w:val="single" w:sz="4" w:space="0" w:color="auto"/>
              <w:right w:val="single" w:sz="4" w:space="0" w:color="auto"/>
            </w:tcBorders>
            <w:shd w:val="clear" w:color="000000" w:fill="FFFFFF"/>
            <w:hideMark/>
          </w:tcPr>
          <w:p w:rsidR="004B3C68" w:rsidRPr="009950F1" w:rsidRDefault="004B3C68" w:rsidP="004B3C68">
            <w:pPr>
              <w:jc w:val="center"/>
              <w:rPr>
                <w:bCs/>
              </w:rPr>
            </w:pPr>
            <w:r>
              <w:rPr>
                <w:bCs/>
              </w:rPr>
              <w:t>6</w:t>
            </w:r>
          </w:p>
        </w:tc>
        <w:tc>
          <w:tcPr>
            <w:tcW w:w="1701" w:type="dxa"/>
            <w:tcBorders>
              <w:top w:val="nil"/>
              <w:left w:val="nil"/>
              <w:bottom w:val="single" w:sz="4" w:space="0" w:color="auto"/>
              <w:right w:val="single" w:sz="4" w:space="0" w:color="auto"/>
            </w:tcBorders>
            <w:shd w:val="clear" w:color="000000" w:fill="FFFFFF"/>
          </w:tcPr>
          <w:p w:rsidR="004B3C68" w:rsidRPr="009950F1" w:rsidRDefault="004B3C68" w:rsidP="00BC536A">
            <w:pPr>
              <w:jc w:val="center"/>
              <w:rPr>
                <w:bCs/>
              </w:rPr>
            </w:pPr>
            <w:r>
              <w:rPr>
                <w:bCs/>
              </w:rPr>
              <w:t>7</w:t>
            </w:r>
          </w:p>
        </w:tc>
        <w:tc>
          <w:tcPr>
            <w:tcW w:w="1560" w:type="dxa"/>
            <w:tcBorders>
              <w:top w:val="nil"/>
              <w:left w:val="nil"/>
              <w:bottom w:val="single" w:sz="4" w:space="0" w:color="auto"/>
              <w:right w:val="single" w:sz="4" w:space="0" w:color="auto"/>
            </w:tcBorders>
            <w:shd w:val="clear" w:color="000000" w:fill="FFFFFF"/>
          </w:tcPr>
          <w:p w:rsidR="004B3C68" w:rsidRPr="009950F1" w:rsidRDefault="004B3C68" w:rsidP="00BC536A">
            <w:pPr>
              <w:jc w:val="center"/>
              <w:rPr>
                <w:bCs/>
              </w:rPr>
            </w:pPr>
            <w:r>
              <w:rPr>
                <w:bCs/>
              </w:rPr>
              <w:t>8</w:t>
            </w:r>
          </w:p>
        </w:tc>
      </w:tr>
      <w:tr w:rsidR="00F3360E" w:rsidRPr="00F87EE6" w:rsidTr="0002108B">
        <w:trPr>
          <w:trHeight w:val="267"/>
        </w:trPr>
        <w:tc>
          <w:tcPr>
            <w:tcW w:w="6946" w:type="dxa"/>
            <w:tcBorders>
              <w:top w:val="nil"/>
              <w:left w:val="single" w:sz="4" w:space="0" w:color="auto"/>
              <w:bottom w:val="single" w:sz="4" w:space="0" w:color="auto"/>
              <w:right w:val="single" w:sz="4" w:space="0" w:color="auto"/>
            </w:tcBorders>
            <w:shd w:val="clear" w:color="auto" w:fill="auto"/>
            <w:hideMark/>
          </w:tcPr>
          <w:p w:rsidR="00F3360E" w:rsidRPr="00994E2A" w:rsidRDefault="00F3360E" w:rsidP="00994E2A">
            <w:pPr>
              <w:tabs>
                <w:tab w:val="center" w:pos="2510"/>
              </w:tabs>
              <w:rPr>
                <w:b/>
              </w:rPr>
            </w:pPr>
            <w:bookmarkStart w:id="0" w:name="RANGE!A14:F69"/>
            <w:r w:rsidRPr="00994E2A">
              <w:rPr>
                <w:b/>
              </w:rPr>
              <w:t>ВСЕГО</w:t>
            </w:r>
            <w:bookmarkEnd w:id="0"/>
            <w:r w:rsidRPr="00994E2A">
              <w:rPr>
                <w:b/>
              </w:rPr>
              <w:tab/>
            </w:r>
          </w:p>
        </w:tc>
        <w:tc>
          <w:tcPr>
            <w:tcW w:w="567"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709"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843"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992"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559" w:type="dxa"/>
            <w:tcBorders>
              <w:top w:val="nil"/>
              <w:left w:val="nil"/>
              <w:bottom w:val="single" w:sz="4" w:space="0" w:color="auto"/>
              <w:right w:val="single" w:sz="4" w:space="0" w:color="auto"/>
            </w:tcBorders>
            <w:shd w:val="clear" w:color="000000" w:fill="FFFFFF"/>
            <w:hideMark/>
          </w:tcPr>
          <w:p w:rsidR="00F3360E" w:rsidRPr="00F3360E" w:rsidRDefault="00B469CB" w:rsidP="00F3360E">
            <w:pPr>
              <w:jc w:val="center"/>
              <w:rPr>
                <w:b/>
                <w:bCs/>
              </w:rPr>
            </w:pPr>
            <w:r>
              <w:rPr>
                <w:b/>
                <w:bCs/>
              </w:rPr>
              <w:t>16739,3</w:t>
            </w:r>
          </w:p>
        </w:tc>
        <w:tc>
          <w:tcPr>
            <w:tcW w:w="1701" w:type="dxa"/>
            <w:tcBorders>
              <w:top w:val="nil"/>
              <w:left w:val="nil"/>
              <w:bottom w:val="single" w:sz="4" w:space="0" w:color="auto"/>
              <w:right w:val="single" w:sz="4" w:space="0" w:color="auto"/>
            </w:tcBorders>
            <w:shd w:val="clear" w:color="000000" w:fill="FFFFFF"/>
          </w:tcPr>
          <w:p w:rsidR="00F3360E" w:rsidRPr="00F3360E" w:rsidRDefault="00B97009" w:rsidP="00F3360E">
            <w:pPr>
              <w:jc w:val="center"/>
              <w:rPr>
                <w:b/>
                <w:bCs/>
              </w:rPr>
            </w:pPr>
            <w:r>
              <w:rPr>
                <w:b/>
                <w:bCs/>
              </w:rPr>
              <w:t>16945,8</w:t>
            </w:r>
          </w:p>
        </w:tc>
        <w:tc>
          <w:tcPr>
            <w:tcW w:w="1560" w:type="dxa"/>
            <w:tcBorders>
              <w:top w:val="nil"/>
              <w:left w:val="nil"/>
              <w:bottom w:val="single" w:sz="4" w:space="0" w:color="auto"/>
              <w:right w:val="single" w:sz="4" w:space="0" w:color="auto"/>
            </w:tcBorders>
            <w:shd w:val="clear" w:color="000000" w:fill="FFFFFF"/>
          </w:tcPr>
          <w:p w:rsidR="00F3360E" w:rsidRPr="00F3360E" w:rsidRDefault="00B97009" w:rsidP="00F3360E">
            <w:pPr>
              <w:jc w:val="center"/>
              <w:rPr>
                <w:b/>
                <w:bCs/>
              </w:rPr>
            </w:pPr>
            <w:r>
              <w:rPr>
                <w:b/>
                <w:bCs/>
              </w:rPr>
              <w:t>16902,0</w:t>
            </w:r>
          </w:p>
        </w:tc>
      </w:tr>
      <w:tr w:rsidR="001A4BA4" w:rsidRPr="00F87EE6" w:rsidTr="00E82E28">
        <w:trPr>
          <w:trHeight w:val="278"/>
        </w:trPr>
        <w:tc>
          <w:tcPr>
            <w:tcW w:w="6946" w:type="dxa"/>
            <w:tcBorders>
              <w:top w:val="nil"/>
              <w:left w:val="single" w:sz="4" w:space="0" w:color="auto"/>
              <w:bottom w:val="single" w:sz="4" w:space="0" w:color="auto"/>
              <w:right w:val="single" w:sz="4" w:space="0" w:color="auto"/>
            </w:tcBorders>
            <w:shd w:val="clear" w:color="auto" w:fill="auto"/>
            <w:hideMark/>
          </w:tcPr>
          <w:p w:rsidR="001A4BA4" w:rsidRPr="00994E2A" w:rsidRDefault="001A4BA4" w:rsidP="00BC536A">
            <w:pPr>
              <w:rPr>
                <w:b/>
              </w:rPr>
            </w:pPr>
            <w:r w:rsidRPr="00994E2A">
              <w:rPr>
                <w:b/>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A4BA4" w:rsidRPr="00994E2A" w:rsidRDefault="001A4BA4" w:rsidP="0022581C">
            <w:pPr>
              <w:jc w:val="center"/>
              <w:rPr>
                <w:b/>
              </w:rPr>
            </w:pPr>
            <w:r w:rsidRPr="00994E2A">
              <w:rPr>
                <w:b/>
              </w:rPr>
              <w:t>01</w:t>
            </w:r>
          </w:p>
        </w:tc>
        <w:tc>
          <w:tcPr>
            <w:tcW w:w="709" w:type="dxa"/>
            <w:tcBorders>
              <w:top w:val="nil"/>
              <w:left w:val="nil"/>
              <w:bottom w:val="single" w:sz="4" w:space="0" w:color="auto"/>
              <w:right w:val="single" w:sz="4" w:space="0" w:color="auto"/>
            </w:tcBorders>
            <w:shd w:val="clear" w:color="auto" w:fill="auto"/>
            <w:hideMark/>
          </w:tcPr>
          <w:p w:rsidR="001A4BA4" w:rsidRPr="00994E2A" w:rsidRDefault="001A4BA4" w:rsidP="0022581C">
            <w:pPr>
              <w:jc w:val="center"/>
              <w:rPr>
                <w:b/>
              </w:rPr>
            </w:pPr>
          </w:p>
        </w:tc>
        <w:tc>
          <w:tcPr>
            <w:tcW w:w="1843" w:type="dxa"/>
            <w:tcBorders>
              <w:top w:val="nil"/>
              <w:left w:val="nil"/>
              <w:bottom w:val="single" w:sz="4" w:space="0" w:color="auto"/>
              <w:right w:val="single" w:sz="4" w:space="0" w:color="auto"/>
            </w:tcBorders>
            <w:shd w:val="clear" w:color="auto" w:fill="auto"/>
            <w:hideMark/>
          </w:tcPr>
          <w:p w:rsidR="001A4BA4" w:rsidRPr="00994E2A" w:rsidRDefault="001A4BA4" w:rsidP="0022581C">
            <w:pPr>
              <w:jc w:val="center"/>
              <w:rPr>
                <w:b/>
              </w:rPr>
            </w:pPr>
          </w:p>
        </w:tc>
        <w:tc>
          <w:tcPr>
            <w:tcW w:w="992" w:type="dxa"/>
            <w:tcBorders>
              <w:top w:val="nil"/>
              <w:left w:val="nil"/>
              <w:bottom w:val="single" w:sz="4" w:space="0" w:color="auto"/>
              <w:right w:val="single" w:sz="4" w:space="0" w:color="auto"/>
            </w:tcBorders>
            <w:shd w:val="clear" w:color="auto" w:fill="auto"/>
            <w:hideMark/>
          </w:tcPr>
          <w:p w:rsidR="001A4BA4" w:rsidRPr="00994E2A" w:rsidRDefault="001A4BA4" w:rsidP="0022581C">
            <w:pPr>
              <w:jc w:val="center"/>
              <w:rPr>
                <w:b/>
              </w:rPr>
            </w:pPr>
          </w:p>
        </w:tc>
        <w:tc>
          <w:tcPr>
            <w:tcW w:w="1559" w:type="dxa"/>
            <w:tcBorders>
              <w:top w:val="nil"/>
              <w:left w:val="nil"/>
              <w:bottom w:val="single" w:sz="4" w:space="0" w:color="auto"/>
              <w:right w:val="single" w:sz="4" w:space="0" w:color="auto"/>
            </w:tcBorders>
            <w:shd w:val="clear" w:color="000000" w:fill="FFFFFF"/>
            <w:hideMark/>
          </w:tcPr>
          <w:p w:rsidR="001A4BA4" w:rsidRPr="00994E2A" w:rsidRDefault="00F3360E" w:rsidP="00991B09">
            <w:pPr>
              <w:jc w:val="center"/>
              <w:rPr>
                <w:b/>
              </w:rPr>
            </w:pPr>
            <w:r>
              <w:rPr>
                <w:b/>
              </w:rPr>
              <w:t>6420,7</w:t>
            </w:r>
          </w:p>
        </w:tc>
        <w:tc>
          <w:tcPr>
            <w:tcW w:w="1701" w:type="dxa"/>
            <w:tcBorders>
              <w:top w:val="nil"/>
              <w:left w:val="nil"/>
              <w:bottom w:val="single" w:sz="4" w:space="0" w:color="auto"/>
              <w:right w:val="single" w:sz="4" w:space="0" w:color="auto"/>
            </w:tcBorders>
            <w:shd w:val="clear" w:color="000000" w:fill="FFFFFF"/>
          </w:tcPr>
          <w:p w:rsidR="001A4BA4" w:rsidRPr="007D38E3" w:rsidRDefault="00F3360E" w:rsidP="00543A85">
            <w:pPr>
              <w:jc w:val="center"/>
              <w:rPr>
                <w:b/>
              </w:rPr>
            </w:pPr>
            <w:r>
              <w:rPr>
                <w:b/>
              </w:rPr>
              <w:t>6700,3</w:t>
            </w:r>
          </w:p>
        </w:tc>
        <w:tc>
          <w:tcPr>
            <w:tcW w:w="1560" w:type="dxa"/>
            <w:tcBorders>
              <w:top w:val="nil"/>
              <w:left w:val="nil"/>
              <w:bottom w:val="single" w:sz="4" w:space="0" w:color="auto"/>
              <w:right w:val="single" w:sz="4" w:space="0" w:color="auto"/>
            </w:tcBorders>
            <w:shd w:val="clear" w:color="000000" w:fill="FFFFFF"/>
          </w:tcPr>
          <w:p w:rsidR="001A4BA4" w:rsidRPr="00994E2A" w:rsidRDefault="00F3360E" w:rsidP="00E92D06">
            <w:pPr>
              <w:jc w:val="center"/>
              <w:rPr>
                <w:b/>
              </w:rPr>
            </w:pPr>
            <w:r>
              <w:rPr>
                <w:b/>
              </w:rPr>
              <w:t>6960,0</w:t>
            </w:r>
          </w:p>
        </w:tc>
      </w:tr>
      <w:tr w:rsidR="001A4BA4" w:rsidRPr="00F87EE6" w:rsidTr="00E82E28">
        <w:trPr>
          <w:trHeight w:val="872"/>
        </w:trPr>
        <w:tc>
          <w:tcPr>
            <w:tcW w:w="6946" w:type="dxa"/>
            <w:tcBorders>
              <w:top w:val="nil"/>
              <w:left w:val="single" w:sz="4" w:space="0" w:color="auto"/>
              <w:bottom w:val="single" w:sz="4" w:space="0" w:color="auto"/>
              <w:right w:val="single" w:sz="4" w:space="0" w:color="auto"/>
            </w:tcBorders>
            <w:shd w:val="clear" w:color="auto" w:fill="auto"/>
            <w:hideMark/>
          </w:tcPr>
          <w:p w:rsidR="001A4BA4" w:rsidRPr="00F87EE6" w:rsidRDefault="001A4BA4" w:rsidP="00BC536A">
            <w:r w:rsidRPr="00F87EE6">
              <w:t>Функционирование Правительства Российской Федерации, вы</w:t>
            </w:r>
            <w:r w:rsidRPr="00F87EE6">
              <w:t>с</w:t>
            </w:r>
            <w:r w:rsidRPr="00F87EE6">
              <w:t>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04</w:t>
            </w:r>
          </w:p>
        </w:tc>
        <w:tc>
          <w:tcPr>
            <w:tcW w:w="1843"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p>
        </w:tc>
        <w:tc>
          <w:tcPr>
            <w:tcW w:w="992"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1A4BA4" w:rsidRPr="00F87EE6" w:rsidRDefault="00F3360E" w:rsidP="00116952">
            <w:pPr>
              <w:jc w:val="center"/>
            </w:pPr>
            <w:r>
              <w:t>6334,7</w:t>
            </w:r>
          </w:p>
        </w:tc>
        <w:tc>
          <w:tcPr>
            <w:tcW w:w="1701" w:type="dxa"/>
            <w:tcBorders>
              <w:top w:val="nil"/>
              <w:left w:val="nil"/>
              <w:bottom w:val="single" w:sz="4" w:space="0" w:color="auto"/>
              <w:right w:val="single" w:sz="4" w:space="0" w:color="auto"/>
            </w:tcBorders>
            <w:shd w:val="clear" w:color="000000" w:fill="FFFFFF"/>
          </w:tcPr>
          <w:p w:rsidR="001A4BA4" w:rsidRPr="00F87EE6" w:rsidRDefault="00F3360E" w:rsidP="00116952">
            <w:pPr>
              <w:jc w:val="center"/>
            </w:pPr>
            <w:r>
              <w:t>6271,1</w:t>
            </w:r>
          </w:p>
        </w:tc>
        <w:tc>
          <w:tcPr>
            <w:tcW w:w="1560" w:type="dxa"/>
            <w:tcBorders>
              <w:top w:val="nil"/>
              <w:left w:val="nil"/>
              <w:bottom w:val="single" w:sz="4" w:space="0" w:color="auto"/>
              <w:right w:val="single" w:sz="4" w:space="0" w:color="auto"/>
            </w:tcBorders>
            <w:shd w:val="clear" w:color="000000" w:fill="FFFFFF"/>
          </w:tcPr>
          <w:p w:rsidR="001A4BA4" w:rsidRPr="00F87EE6" w:rsidRDefault="00F3360E" w:rsidP="00280A4B">
            <w:pPr>
              <w:jc w:val="center"/>
            </w:pPr>
            <w:r>
              <w:t>6177,7</w:t>
            </w:r>
          </w:p>
        </w:tc>
      </w:tr>
      <w:tr w:rsidR="001A4BA4" w:rsidRPr="00F87EE6" w:rsidTr="00A1602A">
        <w:trPr>
          <w:trHeight w:val="1888"/>
        </w:trPr>
        <w:tc>
          <w:tcPr>
            <w:tcW w:w="6946" w:type="dxa"/>
            <w:tcBorders>
              <w:top w:val="nil"/>
              <w:left w:val="single" w:sz="4" w:space="0" w:color="auto"/>
              <w:bottom w:val="single" w:sz="4" w:space="0" w:color="auto"/>
              <w:right w:val="single" w:sz="4" w:space="0" w:color="auto"/>
            </w:tcBorders>
            <w:shd w:val="clear" w:color="auto" w:fill="auto"/>
            <w:hideMark/>
          </w:tcPr>
          <w:p w:rsidR="001A4BA4" w:rsidRPr="00F87EE6" w:rsidRDefault="001A4BA4" w:rsidP="00BC536A">
            <w:r w:rsidRPr="00F87EE6">
              <w:t>Мероприятия по распространению агитационных материалов антикоррупционной направленности в рамках подпрограммы «Противодействие коррупции в Базковском сельском посел</w:t>
            </w:r>
            <w:r w:rsidRPr="00F87EE6">
              <w:t>е</w:t>
            </w:r>
            <w:r w:rsidRPr="00F87EE6">
              <w:t>нии» муниципальной программы Базковского сельского посел</w:t>
            </w:r>
            <w:r w:rsidRPr="00F87EE6">
              <w:t>е</w:t>
            </w:r>
            <w:r w:rsidRPr="00F87EE6">
              <w:t>ния «Обеспечение общественного порядка и противодействие преступности» (Иные закупки товаров, работ и услуг для обе</w:t>
            </w:r>
            <w:r w:rsidRPr="00F87EE6">
              <w:t>с</w:t>
            </w:r>
            <w:r w:rsidRPr="00F87EE6">
              <w:t>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04</w:t>
            </w:r>
          </w:p>
        </w:tc>
        <w:tc>
          <w:tcPr>
            <w:tcW w:w="1843"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08 1 00 25490</w:t>
            </w:r>
          </w:p>
        </w:tc>
        <w:tc>
          <w:tcPr>
            <w:tcW w:w="992"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1A4BA4" w:rsidRPr="00F87EE6" w:rsidRDefault="00DD24FC" w:rsidP="004B3C68">
            <w:pPr>
              <w:jc w:val="center"/>
            </w:pPr>
            <w:r>
              <w:t>2,0</w:t>
            </w:r>
          </w:p>
        </w:tc>
        <w:tc>
          <w:tcPr>
            <w:tcW w:w="1701" w:type="dxa"/>
            <w:tcBorders>
              <w:top w:val="nil"/>
              <w:left w:val="nil"/>
              <w:bottom w:val="single" w:sz="4" w:space="0" w:color="auto"/>
              <w:right w:val="single" w:sz="4" w:space="0" w:color="auto"/>
            </w:tcBorders>
            <w:shd w:val="clear" w:color="000000" w:fill="FFFFFF"/>
          </w:tcPr>
          <w:p w:rsidR="001A4BA4" w:rsidRPr="00F87EE6" w:rsidRDefault="00F3360E" w:rsidP="0022581C">
            <w:pPr>
              <w:jc w:val="center"/>
            </w:pPr>
            <w:r>
              <w:t>2</w:t>
            </w:r>
            <w:r w:rsidR="00DD24FC">
              <w:t>,0</w:t>
            </w:r>
          </w:p>
        </w:tc>
        <w:tc>
          <w:tcPr>
            <w:tcW w:w="1560" w:type="dxa"/>
            <w:tcBorders>
              <w:top w:val="nil"/>
              <w:left w:val="nil"/>
              <w:bottom w:val="single" w:sz="4" w:space="0" w:color="auto"/>
              <w:right w:val="single" w:sz="4" w:space="0" w:color="auto"/>
            </w:tcBorders>
            <w:shd w:val="clear" w:color="000000" w:fill="FFFFFF"/>
          </w:tcPr>
          <w:p w:rsidR="001A4BA4" w:rsidRPr="00F87EE6" w:rsidRDefault="00DD24FC" w:rsidP="0022581C">
            <w:pPr>
              <w:jc w:val="center"/>
            </w:pPr>
            <w:r>
              <w:t>2,0</w:t>
            </w:r>
          </w:p>
        </w:tc>
      </w:tr>
      <w:tr w:rsidR="001A4BA4" w:rsidRPr="00F87EE6" w:rsidTr="00E82E28">
        <w:trPr>
          <w:trHeight w:val="1707"/>
        </w:trPr>
        <w:tc>
          <w:tcPr>
            <w:tcW w:w="6946" w:type="dxa"/>
            <w:tcBorders>
              <w:top w:val="nil"/>
              <w:left w:val="single" w:sz="4" w:space="0" w:color="auto"/>
              <w:bottom w:val="single" w:sz="4" w:space="0" w:color="auto"/>
              <w:right w:val="single" w:sz="4" w:space="0" w:color="auto"/>
            </w:tcBorders>
            <w:shd w:val="clear" w:color="auto" w:fill="auto"/>
            <w:hideMark/>
          </w:tcPr>
          <w:p w:rsidR="001A4BA4" w:rsidRPr="00F87EE6" w:rsidRDefault="001A4BA4" w:rsidP="00BC536A">
            <w:r w:rsidRPr="00F87EE6">
              <w:t>Развитие технического оснащения и телекоммуникационной и</w:t>
            </w:r>
            <w:r w:rsidRPr="00F87EE6">
              <w:t>н</w:t>
            </w:r>
            <w:r w:rsidRPr="00F87EE6">
              <w:t>фраструктуры в рамках подпрограммы «Развитие информацио</w:t>
            </w:r>
            <w:r w:rsidRPr="00F87EE6">
              <w:t>н</w:t>
            </w:r>
            <w:r w:rsidRPr="00F87EE6">
              <w:t>ных технологий» муниципальной программы Базковского сел</w:t>
            </w:r>
            <w:r w:rsidRPr="00F87EE6">
              <w:t>ь</w:t>
            </w:r>
            <w:r w:rsidRPr="00F87EE6">
              <w:t>ского поселения «Информационное общество» (Иные закупки товаров, работ и услуг для обеспечения государственных (мун</w:t>
            </w:r>
            <w:r w:rsidRPr="00F87EE6">
              <w:t>и</w:t>
            </w:r>
            <w:r w:rsidRPr="00F87EE6">
              <w:t>ципальных) нужд)</w:t>
            </w:r>
          </w:p>
        </w:tc>
        <w:tc>
          <w:tcPr>
            <w:tcW w:w="567"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04</w:t>
            </w:r>
          </w:p>
        </w:tc>
        <w:tc>
          <w:tcPr>
            <w:tcW w:w="1843"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10 1 00 25550</w:t>
            </w:r>
          </w:p>
        </w:tc>
        <w:tc>
          <w:tcPr>
            <w:tcW w:w="992"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1A4BA4" w:rsidRPr="00F87EE6" w:rsidRDefault="00F3360E" w:rsidP="004B3C68">
            <w:pPr>
              <w:jc w:val="center"/>
            </w:pPr>
            <w:r>
              <w:t>251,4</w:t>
            </w:r>
          </w:p>
        </w:tc>
        <w:tc>
          <w:tcPr>
            <w:tcW w:w="1701" w:type="dxa"/>
            <w:tcBorders>
              <w:top w:val="nil"/>
              <w:left w:val="nil"/>
              <w:bottom w:val="single" w:sz="4" w:space="0" w:color="auto"/>
              <w:right w:val="single" w:sz="4" w:space="0" w:color="auto"/>
            </w:tcBorders>
            <w:shd w:val="clear" w:color="000000" w:fill="FFFFFF"/>
          </w:tcPr>
          <w:p w:rsidR="001A4BA4" w:rsidRPr="00F87EE6" w:rsidRDefault="00F3360E" w:rsidP="0022581C">
            <w:pPr>
              <w:jc w:val="center"/>
            </w:pPr>
            <w:r>
              <w:t>242,0</w:t>
            </w:r>
          </w:p>
        </w:tc>
        <w:tc>
          <w:tcPr>
            <w:tcW w:w="1560" w:type="dxa"/>
            <w:tcBorders>
              <w:top w:val="nil"/>
              <w:left w:val="nil"/>
              <w:bottom w:val="single" w:sz="4" w:space="0" w:color="auto"/>
              <w:right w:val="single" w:sz="4" w:space="0" w:color="auto"/>
            </w:tcBorders>
            <w:shd w:val="clear" w:color="000000" w:fill="FFFFFF"/>
          </w:tcPr>
          <w:p w:rsidR="001A4BA4" w:rsidRPr="00F87EE6" w:rsidRDefault="00F3360E" w:rsidP="0022581C">
            <w:pPr>
              <w:jc w:val="center"/>
            </w:pPr>
            <w:r>
              <w:t>242,0</w:t>
            </w:r>
          </w:p>
        </w:tc>
      </w:tr>
      <w:tr w:rsidR="001A4BA4" w:rsidRPr="00F87EE6" w:rsidTr="0002108B">
        <w:trPr>
          <w:trHeight w:val="1552"/>
        </w:trPr>
        <w:tc>
          <w:tcPr>
            <w:tcW w:w="6946" w:type="dxa"/>
            <w:tcBorders>
              <w:top w:val="nil"/>
              <w:left w:val="single" w:sz="4" w:space="0" w:color="auto"/>
              <w:bottom w:val="single" w:sz="4" w:space="0" w:color="auto"/>
              <w:right w:val="single" w:sz="4" w:space="0" w:color="auto"/>
            </w:tcBorders>
            <w:shd w:val="clear" w:color="auto" w:fill="auto"/>
            <w:hideMark/>
          </w:tcPr>
          <w:p w:rsidR="001A4BA4" w:rsidRPr="00F87EE6" w:rsidRDefault="001A4BA4" w:rsidP="00BC536A">
            <w:r w:rsidRPr="00F87EE6">
              <w:lastRenderedPageBreak/>
              <w:t>Создание технологической инфраструктуры реализации поэтапного перехода на предоставление муниципальных услуг в электронном виде в рамках подпрограммы «Развитие информационных технологий» муниципальной программы Базковского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04</w:t>
            </w:r>
          </w:p>
        </w:tc>
        <w:tc>
          <w:tcPr>
            <w:tcW w:w="1843"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10 1 00 25590</w:t>
            </w:r>
          </w:p>
        </w:tc>
        <w:tc>
          <w:tcPr>
            <w:tcW w:w="992" w:type="dxa"/>
            <w:tcBorders>
              <w:top w:val="nil"/>
              <w:left w:val="nil"/>
              <w:bottom w:val="single" w:sz="4" w:space="0" w:color="auto"/>
              <w:right w:val="single" w:sz="4" w:space="0" w:color="auto"/>
            </w:tcBorders>
            <w:shd w:val="clear" w:color="auto" w:fill="auto"/>
            <w:hideMark/>
          </w:tcPr>
          <w:p w:rsidR="001A4BA4" w:rsidRPr="00F87EE6" w:rsidRDefault="001A4BA4"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1A4BA4" w:rsidRPr="00F87EE6" w:rsidRDefault="00FD4163" w:rsidP="001E227D">
            <w:pPr>
              <w:jc w:val="center"/>
            </w:pPr>
            <w:r>
              <w:t>28,8</w:t>
            </w:r>
          </w:p>
        </w:tc>
        <w:tc>
          <w:tcPr>
            <w:tcW w:w="1701" w:type="dxa"/>
            <w:tcBorders>
              <w:top w:val="nil"/>
              <w:left w:val="nil"/>
              <w:bottom w:val="single" w:sz="4" w:space="0" w:color="auto"/>
              <w:right w:val="single" w:sz="4" w:space="0" w:color="auto"/>
            </w:tcBorders>
            <w:shd w:val="clear" w:color="000000" w:fill="FFFFFF"/>
          </w:tcPr>
          <w:p w:rsidR="001A4BA4" w:rsidRPr="00F87EE6" w:rsidRDefault="00FD4163" w:rsidP="00F3360E">
            <w:pPr>
              <w:jc w:val="center"/>
            </w:pPr>
            <w:r>
              <w:t>28,</w:t>
            </w:r>
            <w:r w:rsidR="00F3360E">
              <w:t>8</w:t>
            </w:r>
          </w:p>
        </w:tc>
        <w:tc>
          <w:tcPr>
            <w:tcW w:w="1560" w:type="dxa"/>
            <w:tcBorders>
              <w:top w:val="nil"/>
              <w:left w:val="nil"/>
              <w:bottom w:val="single" w:sz="4" w:space="0" w:color="auto"/>
              <w:right w:val="single" w:sz="4" w:space="0" w:color="auto"/>
            </w:tcBorders>
            <w:shd w:val="clear" w:color="000000" w:fill="FFFFFF"/>
          </w:tcPr>
          <w:p w:rsidR="001A4BA4" w:rsidRPr="00F87EE6" w:rsidRDefault="00FD4163" w:rsidP="00F3360E">
            <w:pPr>
              <w:jc w:val="center"/>
            </w:pPr>
            <w:r>
              <w:t>28,</w:t>
            </w:r>
            <w:r w:rsidR="00F3360E">
              <w:t>8</w:t>
            </w:r>
          </w:p>
        </w:tc>
      </w:tr>
      <w:tr w:rsidR="00F3360E" w:rsidRPr="00F87EE6" w:rsidTr="00E82E28">
        <w:trPr>
          <w:trHeight w:val="1976"/>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0B2D7A">
            <w:r w:rsidRPr="00901513">
              <w:t>Реализация направления расходов в рамках подпрограммы «Развитие муниципального управления и муниципальной службы в Базковском сельском поселении, дополнительное профессиональное образование лиц, занятых в системе местного самоуправления» муниципальной  программы Базковского сельского поселения  «Муниципальная политика»</w:t>
            </w:r>
            <w:r w:rsidRPr="00F87EE6">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0B2D7A">
            <w:pPr>
              <w:jc w:val="center"/>
            </w:pPr>
            <w:r>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0B2D7A">
            <w:pPr>
              <w:jc w:val="center"/>
            </w:pPr>
            <w:r>
              <w:t>04</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0B2D7A">
            <w:pPr>
              <w:jc w:val="center"/>
            </w:pPr>
            <w:r w:rsidRPr="00F87EE6">
              <w:t xml:space="preserve">12 </w:t>
            </w:r>
            <w:r>
              <w:t>1</w:t>
            </w:r>
            <w:r w:rsidRPr="00F87EE6">
              <w:t xml:space="preserve"> 00 99990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0B2D7A">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Default="00F3360E" w:rsidP="008A4923">
            <w:pPr>
              <w:jc w:val="center"/>
            </w:pPr>
            <w:r>
              <w:t>46,0</w:t>
            </w:r>
          </w:p>
        </w:tc>
        <w:tc>
          <w:tcPr>
            <w:tcW w:w="1701" w:type="dxa"/>
            <w:tcBorders>
              <w:top w:val="nil"/>
              <w:left w:val="nil"/>
              <w:bottom w:val="single" w:sz="4" w:space="0" w:color="auto"/>
              <w:right w:val="single" w:sz="4" w:space="0" w:color="auto"/>
            </w:tcBorders>
            <w:shd w:val="clear" w:color="000000" w:fill="FFFFFF"/>
          </w:tcPr>
          <w:p w:rsidR="00F3360E" w:rsidRDefault="00F3360E" w:rsidP="008A4923">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Default="00F3360E" w:rsidP="008A4923">
            <w:pPr>
              <w:jc w:val="center"/>
            </w:pPr>
            <w:r>
              <w:t>0,0</w:t>
            </w:r>
          </w:p>
        </w:tc>
      </w:tr>
      <w:tr w:rsidR="00F3360E" w:rsidRPr="00F87EE6" w:rsidTr="00E82E28">
        <w:trPr>
          <w:trHeight w:val="1976"/>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E82E28">
            <w:r w:rsidRPr="00F87EE6">
              <w:t>Расходы на выплаты по оплате труда работников органов местного самоуправления Базковского сельского поселения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04</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12 2 00 00110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0A77D2">
            <w:pPr>
              <w:jc w:val="center"/>
            </w:pPr>
            <w:r>
              <w:t>536</w:t>
            </w:r>
            <w:r w:rsidR="000A77D2">
              <w:t>9</w:t>
            </w:r>
            <w:r>
              <w:t>,8</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0A77D2">
            <w:pPr>
              <w:jc w:val="center"/>
            </w:pPr>
            <w:r>
              <w:t>536</w:t>
            </w:r>
            <w:r w:rsidR="000A77D2">
              <w:t>9</w:t>
            </w:r>
            <w:r>
              <w:t>,8</w:t>
            </w:r>
          </w:p>
        </w:tc>
        <w:tc>
          <w:tcPr>
            <w:tcW w:w="1560" w:type="dxa"/>
            <w:tcBorders>
              <w:top w:val="nil"/>
              <w:left w:val="nil"/>
              <w:bottom w:val="single" w:sz="4" w:space="0" w:color="auto"/>
              <w:right w:val="single" w:sz="4" w:space="0" w:color="auto"/>
            </w:tcBorders>
            <w:shd w:val="clear" w:color="000000" w:fill="FFFFFF"/>
          </w:tcPr>
          <w:p w:rsidR="00F3360E" w:rsidRPr="00F87EE6" w:rsidRDefault="000A77D2" w:rsidP="008A4923">
            <w:pPr>
              <w:jc w:val="center"/>
            </w:pPr>
            <w:r>
              <w:t>5369</w:t>
            </w:r>
            <w:r w:rsidR="00F3360E">
              <w:t>,8</w:t>
            </w:r>
          </w:p>
        </w:tc>
      </w:tr>
      <w:tr w:rsidR="00F3360E" w:rsidRPr="00F87EE6" w:rsidTr="00E82E28">
        <w:trPr>
          <w:trHeight w:val="2112"/>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A02F61">
            <w:r w:rsidRPr="00F87EE6">
              <w:t>Расходы на обеспечение функций органов местного самоуправления Базковского сельского поселения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(за исключением расходов на выплаты по оплате труда)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04</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12 2 00 00190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331499">
            <w:pPr>
              <w:jc w:val="center"/>
            </w:pPr>
            <w:r>
              <w:t>10,0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331499">
            <w:pPr>
              <w:jc w:val="center"/>
            </w:pPr>
            <w:r>
              <w:t>4,0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331499">
            <w:pPr>
              <w:jc w:val="center"/>
            </w:pPr>
            <w:r>
              <w:t>4,0</w:t>
            </w:r>
          </w:p>
        </w:tc>
      </w:tr>
      <w:tr w:rsidR="00F3360E" w:rsidRPr="00F87EE6" w:rsidTr="00E82E28">
        <w:trPr>
          <w:trHeight w:val="2314"/>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A02F61">
            <w:r w:rsidRPr="00F87EE6">
              <w:t>Расходы на обеспечение функций органов местного самоуправления Базковского сельского поселения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04</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12 2 00 00190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331499">
            <w:pPr>
              <w:jc w:val="center"/>
            </w:pPr>
            <w:r>
              <w:t>533,3</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8A4923">
            <w:pPr>
              <w:jc w:val="center"/>
            </w:pPr>
            <w:r>
              <w:t>530,9</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530,9</w:t>
            </w:r>
          </w:p>
        </w:tc>
      </w:tr>
      <w:tr w:rsidR="00F3360E" w:rsidRPr="00F87EE6" w:rsidTr="0002108B">
        <w:trPr>
          <w:trHeight w:val="1127"/>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A02F61">
            <w:r w:rsidRPr="00F87EE6">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04</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12 2 00 72390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4B3C68">
            <w:pPr>
              <w:jc w:val="center"/>
            </w:pPr>
            <w:r>
              <w:t>0,2</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0,2</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0,2</w:t>
            </w:r>
          </w:p>
        </w:tc>
      </w:tr>
      <w:tr w:rsidR="00F3360E" w:rsidRPr="00F87EE6" w:rsidTr="00E82E28">
        <w:trPr>
          <w:trHeight w:val="281"/>
        </w:trPr>
        <w:tc>
          <w:tcPr>
            <w:tcW w:w="6946" w:type="dxa"/>
            <w:tcBorders>
              <w:top w:val="nil"/>
              <w:left w:val="single" w:sz="4" w:space="0" w:color="auto"/>
              <w:bottom w:val="single" w:sz="4" w:space="0" w:color="auto"/>
              <w:right w:val="single" w:sz="4" w:space="0" w:color="auto"/>
            </w:tcBorders>
            <w:shd w:val="clear" w:color="auto" w:fill="auto"/>
            <w:hideMark/>
          </w:tcPr>
          <w:p w:rsidR="00F3360E" w:rsidRPr="00901513" w:rsidRDefault="00F3360E" w:rsidP="005C3EDC">
            <w:r>
              <w:t>Иные межбюджетные трансферты на</w:t>
            </w:r>
            <w:r w:rsidRPr="00901513">
              <w:t xml:space="preserve"> </w:t>
            </w:r>
            <w:r>
              <w:t xml:space="preserve">осуществление </w:t>
            </w:r>
            <w:r w:rsidRPr="0002402C">
              <w:rPr>
                <w:color w:val="000000"/>
              </w:rPr>
              <w:t xml:space="preserve">осуществление полномочий по </w:t>
            </w:r>
            <w:r>
              <w:t xml:space="preserve">внутреннему муниципальному финансовому контролю </w:t>
            </w:r>
            <w:r w:rsidRPr="00901513">
              <w:t xml:space="preserve">в рамках подпрограммы «Нормативно-методическое обеспечение и организация бюджетного процесса» муниципальной программы </w:t>
            </w:r>
            <w:r>
              <w:t>Базковского сельского поселения</w:t>
            </w:r>
            <w:r w:rsidRPr="00901513">
              <w:t xml:space="preserve"> «Управление муниципальными финансами и создание условий для эффективного управления»</w:t>
            </w:r>
            <w:r w:rsidRPr="000119D3">
              <w:rPr>
                <w:color w:val="000000"/>
              </w:rPr>
              <w:t xml:space="preserve">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F3360E" w:rsidRDefault="00F3360E" w:rsidP="005C3EDC">
            <w:pPr>
              <w:jc w:val="center"/>
            </w:pPr>
            <w:r>
              <w:t>01</w:t>
            </w:r>
          </w:p>
        </w:tc>
        <w:tc>
          <w:tcPr>
            <w:tcW w:w="709" w:type="dxa"/>
            <w:tcBorders>
              <w:top w:val="nil"/>
              <w:left w:val="nil"/>
              <w:bottom w:val="single" w:sz="4" w:space="0" w:color="auto"/>
              <w:right w:val="single" w:sz="4" w:space="0" w:color="auto"/>
            </w:tcBorders>
            <w:shd w:val="clear" w:color="auto" w:fill="auto"/>
            <w:hideMark/>
          </w:tcPr>
          <w:p w:rsidR="00F3360E" w:rsidRDefault="00F3360E" w:rsidP="005C3EDC">
            <w:pPr>
              <w:jc w:val="center"/>
            </w:pPr>
            <w:r>
              <w:t>04</w:t>
            </w:r>
          </w:p>
        </w:tc>
        <w:tc>
          <w:tcPr>
            <w:tcW w:w="1843" w:type="dxa"/>
            <w:tcBorders>
              <w:top w:val="nil"/>
              <w:left w:val="nil"/>
              <w:bottom w:val="single" w:sz="4" w:space="0" w:color="auto"/>
              <w:right w:val="single" w:sz="4" w:space="0" w:color="auto"/>
            </w:tcBorders>
            <w:shd w:val="clear" w:color="auto" w:fill="auto"/>
            <w:hideMark/>
          </w:tcPr>
          <w:p w:rsidR="00F3360E" w:rsidRPr="00901513" w:rsidRDefault="00F3360E" w:rsidP="005C3EDC">
            <w:pPr>
              <w:jc w:val="center"/>
            </w:pPr>
            <w:r>
              <w:t>13 2 00 85210</w:t>
            </w:r>
          </w:p>
        </w:tc>
        <w:tc>
          <w:tcPr>
            <w:tcW w:w="992" w:type="dxa"/>
            <w:tcBorders>
              <w:top w:val="nil"/>
              <w:left w:val="nil"/>
              <w:bottom w:val="single" w:sz="4" w:space="0" w:color="auto"/>
              <w:right w:val="single" w:sz="4" w:space="0" w:color="auto"/>
            </w:tcBorders>
            <w:shd w:val="clear" w:color="auto" w:fill="auto"/>
            <w:hideMark/>
          </w:tcPr>
          <w:p w:rsidR="00F3360E" w:rsidRDefault="00F3360E" w:rsidP="005C3EDC">
            <w:pPr>
              <w:jc w:val="center"/>
            </w:pPr>
            <w:r>
              <w:t>540</w:t>
            </w:r>
          </w:p>
        </w:tc>
        <w:tc>
          <w:tcPr>
            <w:tcW w:w="1559" w:type="dxa"/>
            <w:tcBorders>
              <w:top w:val="nil"/>
              <w:left w:val="nil"/>
              <w:bottom w:val="single" w:sz="4" w:space="0" w:color="auto"/>
              <w:right w:val="single" w:sz="4" w:space="0" w:color="auto"/>
            </w:tcBorders>
            <w:shd w:val="clear" w:color="000000" w:fill="FFFFFF"/>
            <w:hideMark/>
          </w:tcPr>
          <w:p w:rsidR="00F3360E" w:rsidRDefault="00F3360E" w:rsidP="005C3EDC">
            <w:pPr>
              <w:jc w:val="center"/>
            </w:pPr>
            <w:r>
              <w:t>93,4</w:t>
            </w:r>
          </w:p>
        </w:tc>
        <w:tc>
          <w:tcPr>
            <w:tcW w:w="1701" w:type="dxa"/>
            <w:tcBorders>
              <w:top w:val="nil"/>
              <w:left w:val="nil"/>
              <w:bottom w:val="single" w:sz="4" w:space="0" w:color="auto"/>
              <w:right w:val="single" w:sz="4" w:space="0" w:color="auto"/>
            </w:tcBorders>
            <w:shd w:val="clear" w:color="000000" w:fill="FFFFFF"/>
          </w:tcPr>
          <w:p w:rsidR="00F3360E" w:rsidRDefault="00F3360E" w:rsidP="005C3EDC">
            <w:pPr>
              <w:jc w:val="center"/>
            </w:pPr>
            <w:r>
              <w:t>93,4</w:t>
            </w:r>
          </w:p>
        </w:tc>
        <w:tc>
          <w:tcPr>
            <w:tcW w:w="1560" w:type="dxa"/>
            <w:tcBorders>
              <w:top w:val="nil"/>
              <w:left w:val="nil"/>
              <w:bottom w:val="single" w:sz="4" w:space="0" w:color="auto"/>
              <w:right w:val="single" w:sz="4" w:space="0" w:color="auto"/>
            </w:tcBorders>
            <w:shd w:val="clear" w:color="000000" w:fill="FFFFFF"/>
          </w:tcPr>
          <w:p w:rsidR="00F3360E" w:rsidRDefault="007D27D9" w:rsidP="005C3EDC">
            <w:pPr>
              <w:jc w:val="center"/>
            </w:pPr>
            <w:r>
              <w:t>0,0</w:t>
            </w:r>
          </w:p>
        </w:tc>
      </w:tr>
      <w:tr w:rsidR="00F3360E" w:rsidRPr="00F87EE6" w:rsidTr="00E82E28">
        <w:trPr>
          <w:trHeight w:val="281"/>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Резервные фонды</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11</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4B3C68">
            <w:pPr>
              <w:jc w:val="center"/>
            </w:pPr>
            <w:r>
              <w:t>10,0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10,0</w:t>
            </w:r>
          </w:p>
        </w:tc>
        <w:tc>
          <w:tcPr>
            <w:tcW w:w="1560" w:type="dxa"/>
            <w:tcBorders>
              <w:top w:val="nil"/>
              <w:left w:val="nil"/>
              <w:bottom w:val="single" w:sz="4" w:space="0" w:color="auto"/>
              <w:right w:val="single" w:sz="4" w:space="0" w:color="auto"/>
            </w:tcBorders>
            <w:shd w:val="clear" w:color="000000" w:fill="FFFFFF"/>
          </w:tcPr>
          <w:p w:rsidR="00F3360E" w:rsidRPr="00F87EE6" w:rsidRDefault="007D27D9" w:rsidP="0022581C">
            <w:pPr>
              <w:jc w:val="center"/>
            </w:pPr>
            <w:r>
              <w:t>1</w:t>
            </w:r>
            <w:r w:rsidR="00F3360E">
              <w:t>0,0</w:t>
            </w:r>
          </w:p>
        </w:tc>
      </w:tr>
      <w:tr w:rsidR="00F3360E" w:rsidRPr="00F87EE6" w:rsidTr="00E82E28">
        <w:trPr>
          <w:trHeight w:val="1118"/>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A02F61">
            <w:r w:rsidRPr="00F87EE6">
              <w:t xml:space="preserve">Резервный фонд Администрации Базковского сельского поселения на финансовое обеспечение непредвиденных расходов в рамках непрограммных расходов органов местного самоуправления Базковского сельского поселения (Резервные средства) </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11</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99 1 00 90100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870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4B3C68">
            <w:pPr>
              <w:jc w:val="center"/>
            </w:pPr>
            <w:r>
              <w:t>10,0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10,0</w:t>
            </w:r>
          </w:p>
        </w:tc>
        <w:tc>
          <w:tcPr>
            <w:tcW w:w="1560" w:type="dxa"/>
            <w:tcBorders>
              <w:top w:val="nil"/>
              <w:left w:val="nil"/>
              <w:bottom w:val="single" w:sz="4" w:space="0" w:color="auto"/>
              <w:right w:val="single" w:sz="4" w:space="0" w:color="auto"/>
            </w:tcBorders>
            <w:shd w:val="clear" w:color="000000" w:fill="FFFFFF"/>
          </w:tcPr>
          <w:p w:rsidR="00F3360E" w:rsidRPr="00F87EE6" w:rsidRDefault="007D27D9" w:rsidP="0022581C">
            <w:pPr>
              <w:jc w:val="center"/>
            </w:pPr>
            <w:r>
              <w:t>1</w:t>
            </w:r>
            <w:r w:rsidR="00F3360E">
              <w:t>0,0</w:t>
            </w:r>
          </w:p>
        </w:tc>
      </w:tr>
      <w:tr w:rsidR="00F3360E" w:rsidRPr="00F87EE6" w:rsidTr="00E82E28">
        <w:trPr>
          <w:trHeight w:val="255"/>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7D27D9" w:rsidP="00C04BBB">
            <w:pPr>
              <w:jc w:val="center"/>
            </w:pPr>
            <w:r>
              <w:t>75,8</w:t>
            </w:r>
          </w:p>
        </w:tc>
        <w:tc>
          <w:tcPr>
            <w:tcW w:w="1701" w:type="dxa"/>
            <w:tcBorders>
              <w:top w:val="nil"/>
              <w:left w:val="nil"/>
              <w:bottom w:val="single" w:sz="4" w:space="0" w:color="auto"/>
              <w:right w:val="single" w:sz="4" w:space="0" w:color="auto"/>
            </w:tcBorders>
            <w:shd w:val="clear" w:color="000000" w:fill="FFFFFF"/>
          </w:tcPr>
          <w:p w:rsidR="00F3360E" w:rsidRPr="00F87EE6" w:rsidRDefault="007D27D9" w:rsidP="00774543">
            <w:pPr>
              <w:jc w:val="center"/>
            </w:pPr>
            <w:r>
              <w:t>419,2</w:t>
            </w:r>
          </w:p>
        </w:tc>
        <w:tc>
          <w:tcPr>
            <w:tcW w:w="1560" w:type="dxa"/>
            <w:tcBorders>
              <w:top w:val="nil"/>
              <w:left w:val="nil"/>
              <w:bottom w:val="single" w:sz="4" w:space="0" w:color="auto"/>
              <w:right w:val="single" w:sz="4" w:space="0" w:color="auto"/>
            </w:tcBorders>
            <w:shd w:val="clear" w:color="000000" w:fill="FFFFFF"/>
          </w:tcPr>
          <w:p w:rsidR="00F3360E" w:rsidRPr="00F87EE6" w:rsidRDefault="007D27D9" w:rsidP="004535B3">
            <w:pPr>
              <w:jc w:val="center"/>
            </w:pPr>
            <w:r>
              <w:t>771,3</w:t>
            </w:r>
          </w:p>
        </w:tc>
      </w:tr>
      <w:tr w:rsidR="00F3360E" w:rsidRPr="00F87EE6" w:rsidTr="00E82E28">
        <w:trPr>
          <w:trHeight w:val="1690"/>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A02F61">
            <w:r w:rsidRPr="00F87EE6">
              <w:t>Реализация направления расходов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12 2 00 99990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A02F61">
            <w:pPr>
              <w:jc w:val="center"/>
            </w:pPr>
            <w:r>
              <w:t>20,0</w:t>
            </w:r>
          </w:p>
        </w:tc>
        <w:tc>
          <w:tcPr>
            <w:tcW w:w="1701" w:type="dxa"/>
            <w:tcBorders>
              <w:top w:val="nil"/>
              <w:left w:val="nil"/>
              <w:bottom w:val="single" w:sz="4" w:space="0" w:color="auto"/>
              <w:right w:val="single" w:sz="4" w:space="0" w:color="auto"/>
            </w:tcBorders>
            <w:shd w:val="clear" w:color="000000" w:fill="FFFFFF"/>
          </w:tcPr>
          <w:p w:rsidR="00F3360E" w:rsidRPr="00F87EE6" w:rsidRDefault="007D27D9" w:rsidP="00A02F61">
            <w:pPr>
              <w:jc w:val="center"/>
            </w:pPr>
            <w:r>
              <w:t>2</w:t>
            </w:r>
            <w:r w:rsidR="00F3360E">
              <w:t>0,0</w:t>
            </w:r>
          </w:p>
        </w:tc>
        <w:tc>
          <w:tcPr>
            <w:tcW w:w="1560" w:type="dxa"/>
            <w:tcBorders>
              <w:top w:val="nil"/>
              <w:left w:val="nil"/>
              <w:bottom w:val="single" w:sz="4" w:space="0" w:color="auto"/>
              <w:right w:val="single" w:sz="4" w:space="0" w:color="auto"/>
            </w:tcBorders>
            <w:shd w:val="clear" w:color="000000" w:fill="FFFFFF"/>
          </w:tcPr>
          <w:p w:rsidR="00F3360E" w:rsidRPr="00F87EE6" w:rsidRDefault="007D27D9" w:rsidP="004535B3">
            <w:pPr>
              <w:jc w:val="center"/>
            </w:pPr>
            <w:r>
              <w:t>2</w:t>
            </w:r>
            <w:r w:rsidR="00F3360E">
              <w:t>0,0</w:t>
            </w:r>
          </w:p>
        </w:tc>
      </w:tr>
      <w:tr w:rsidR="00F3360E" w:rsidRPr="00F87EE6" w:rsidTr="00E82E28">
        <w:trPr>
          <w:trHeight w:val="1416"/>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514657">
            <w:r w:rsidRPr="00F87EE6">
              <w:t>Реализация направления расходов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12 2 00 99990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850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7D27D9" w:rsidP="004B3C68">
            <w:pPr>
              <w:jc w:val="center"/>
            </w:pPr>
            <w:r>
              <w:t>55,8</w:t>
            </w:r>
          </w:p>
        </w:tc>
        <w:tc>
          <w:tcPr>
            <w:tcW w:w="1701" w:type="dxa"/>
            <w:tcBorders>
              <w:top w:val="nil"/>
              <w:left w:val="nil"/>
              <w:bottom w:val="single" w:sz="4" w:space="0" w:color="auto"/>
              <w:right w:val="single" w:sz="4" w:space="0" w:color="auto"/>
            </w:tcBorders>
            <w:shd w:val="clear" w:color="000000" w:fill="FFFFFF"/>
          </w:tcPr>
          <w:p w:rsidR="00F3360E" w:rsidRPr="00F87EE6" w:rsidRDefault="007D27D9" w:rsidP="0022581C">
            <w:pPr>
              <w:jc w:val="center"/>
            </w:pPr>
            <w:r>
              <w:t>55,8</w:t>
            </w:r>
          </w:p>
        </w:tc>
        <w:tc>
          <w:tcPr>
            <w:tcW w:w="1560" w:type="dxa"/>
            <w:tcBorders>
              <w:top w:val="nil"/>
              <w:left w:val="nil"/>
              <w:bottom w:val="single" w:sz="4" w:space="0" w:color="auto"/>
              <w:right w:val="single" w:sz="4" w:space="0" w:color="auto"/>
            </w:tcBorders>
            <w:shd w:val="clear" w:color="000000" w:fill="FFFFFF"/>
          </w:tcPr>
          <w:p w:rsidR="00F3360E" w:rsidRPr="00F87EE6" w:rsidRDefault="007D27D9" w:rsidP="0022581C">
            <w:pPr>
              <w:jc w:val="center"/>
            </w:pPr>
            <w:r>
              <w:t>55,8</w:t>
            </w:r>
          </w:p>
        </w:tc>
      </w:tr>
      <w:tr w:rsidR="00F3360E" w:rsidRPr="00F87EE6" w:rsidTr="005F045A">
        <w:trPr>
          <w:trHeight w:val="898"/>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514657">
            <w:r w:rsidRPr="00901513">
              <w:t>Условно утвержденные расходы в рамках непрограммных расходов органа местного самоуправления Базковского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5C3EDC">
            <w:pPr>
              <w:jc w:val="center"/>
            </w:pPr>
            <w:r>
              <w:t>01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5C3EDC">
            <w:pPr>
              <w:jc w:val="center"/>
            </w:pPr>
            <w:r>
              <w:t>13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5C3EDC">
            <w:pPr>
              <w:jc w:val="center"/>
            </w:pPr>
            <w:r w:rsidRPr="00901513">
              <w:t>99 9 0090110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5C3EDC">
            <w:pPr>
              <w:jc w:val="center"/>
            </w:pPr>
            <w:r>
              <w:t>880</w:t>
            </w:r>
          </w:p>
        </w:tc>
        <w:tc>
          <w:tcPr>
            <w:tcW w:w="1559" w:type="dxa"/>
            <w:tcBorders>
              <w:top w:val="nil"/>
              <w:left w:val="nil"/>
              <w:bottom w:val="single" w:sz="4" w:space="0" w:color="auto"/>
              <w:right w:val="single" w:sz="4" w:space="0" w:color="auto"/>
            </w:tcBorders>
            <w:shd w:val="clear" w:color="000000" w:fill="FFFFFF"/>
            <w:hideMark/>
          </w:tcPr>
          <w:p w:rsidR="00F3360E" w:rsidRDefault="00F3360E" w:rsidP="004B3C68">
            <w:pPr>
              <w:jc w:val="center"/>
            </w:pPr>
            <w:r>
              <w:t>0,0</w:t>
            </w:r>
          </w:p>
        </w:tc>
        <w:tc>
          <w:tcPr>
            <w:tcW w:w="1701" w:type="dxa"/>
            <w:tcBorders>
              <w:top w:val="nil"/>
              <w:left w:val="nil"/>
              <w:bottom w:val="single" w:sz="4" w:space="0" w:color="auto"/>
              <w:right w:val="single" w:sz="4" w:space="0" w:color="auto"/>
            </w:tcBorders>
            <w:shd w:val="clear" w:color="000000" w:fill="FFFFFF"/>
          </w:tcPr>
          <w:p w:rsidR="00F3360E" w:rsidRPr="00F87EE6" w:rsidRDefault="007D27D9" w:rsidP="0022581C">
            <w:pPr>
              <w:jc w:val="center"/>
            </w:pPr>
            <w:r>
              <w:t>343,4</w:t>
            </w:r>
          </w:p>
        </w:tc>
        <w:tc>
          <w:tcPr>
            <w:tcW w:w="1560" w:type="dxa"/>
            <w:tcBorders>
              <w:top w:val="nil"/>
              <w:left w:val="nil"/>
              <w:bottom w:val="single" w:sz="4" w:space="0" w:color="auto"/>
              <w:right w:val="single" w:sz="4" w:space="0" w:color="auto"/>
            </w:tcBorders>
            <w:shd w:val="clear" w:color="000000" w:fill="FFFFFF"/>
          </w:tcPr>
          <w:p w:rsidR="00F3360E" w:rsidRPr="00F87EE6" w:rsidRDefault="007D27D9" w:rsidP="0022581C">
            <w:pPr>
              <w:jc w:val="center"/>
            </w:pPr>
            <w:r>
              <w:t>695,5</w:t>
            </w:r>
          </w:p>
        </w:tc>
      </w:tr>
      <w:tr w:rsidR="00F3360E" w:rsidRPr="00F87EE6" w:rsidTr="0002108B">
        <w:trPr>
          <w:trHeight w:val="203"/>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F3360E" w:rsidRPr="00994E2A" w:rsidRDefault="00F3360E" w:rsidP="00BC536A">
            <w:pPr>
              <w:rPr>
                <w:b/>
              </w:rPr>
            </w:pPr>
            <w:r w:rsidRPr="00994E2A">
              <w:rPr>
                <w:b/>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hideMark/>
          </w:tcPr>
          <w:p w:rsidR="00F3360E" w:rsidRPr="00994E2A" w:rsidRDefault="00F3360E" w:rsidP="0022581C">
            <w:pPr>
              <w:jc w:val="center"/>
              <w:rPr>
                <w:b/>
              </w:rPr>
            </w:pPr>
            <w:r w:rsidRPr="00994E2A">
              <w:rPr>
                <w:b/>
              </w:rPr>
              <w:t>02</w:t>
            </w:r>
          </w:p>
        </w:tc>
        <w:tc>
          <w:tcPr>
            <w:tcW w:w="709" w:type="dxa"/>
            <w:tcBorders>
              <w:top w:val="single" w:sz="4" w:space="0" w:color="auto"/>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843" w:type="dxa"/>
            <w:tcBorders>
              <w:top w:val="single" w:sz="4" w:space="0" w:color="auto"/>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992" w:type="dxa"/>
            <w:tcBorders>
              <w:top w:val="single" w:sz="4" w:space="0" w:color="auto"/>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559" w:type="dxa"/>
            <w:tcBorders>
              <w:top w:val="single" w:sz="4" w:space="0" w:color="auto"/>
              <w:left w:val="nil"/>
              <w:bottom w:val="single" w:sz="4" w:space="0" w:color="auto"/>
              <w:right w:val="single" w:sz="4" w:space="0" w:color="auto"/>
            </w:tcBorders>
            <w:shd w:val="clear" w:color="000000" w:fill="FFFFFF"/>
            <w:hideMark/>
          </w:tcPr>
          <w:p w:rsidR="00F3360E" w:rsidRPr="00994E2A" w:rsidRDefault="00F3360E" w:rsidP="007D27D9">
            <w:pPr>
              <w:jc w:val="center"/>
              <w:rPr>
                <w:b/>
              </w:rPr>
            </w:pPr>
            <w:r>
              <w:rPr>
                <w:b/>
              </w:rPr>
              <w:t>20</w:t>
            </w:r>
            <w:r w:rsidR="007D27D9">
              <w:rPr>
                <w:b/>
              </w:rPr>
              <w:t>7</w:t>
            </w:r>
            <w:r>
              <w:rPr>
                <w:b/>
              </w:rPr>
              <w:t>,</w:t>
            </w:r>
            <w:r w:rsidR="007D27D9">
              <w:rPr>
                <w:b/>
              </w:rPr>
              <w:t>3</w:t>
            </w:r>
          </w:p>
        </w:tc>
        <w:tc>
          <w:tcPr>
            <w:tcW w:w="1701" w:type="dxa"/>
            <w:tcBorders>
              <w:top w:val="single" w:sz="4" w:space="0" w:color="auto"/>
              <w:left w:val="nil"/>
              <w:bottom w:val="single" w:sz="4" w:space="0" w:color="auto"/>
              <w:right w:val="single" w:sz="4" w:space="0" w:color="auto"/>
            </w:tcBorders>
            <w:shd w:val="clear" w:color="000000" w:fill="FFFFFF"/>
          </w:tcPr>
          <w:p w:rsidR="00F3360E" w:rsidRPr="00994E2A" w:rsidRDefault="007D27D9" w:rsidP="0022581C">
            <w:pPr>
              <w:jc w:val="center"/>
              <w:rPr>
                <w:b/>
              </w:rPr>
            </w:pPr>
            <w:r>
              <w:rPr>
                <w:b/>
              </w:rPr>
              <w:t>220,0</w:t>
            </w:r>
          </w:p>
        </w:tc>
        <w:tc>
          <w:tcPr>
            <w:tcW w:w="1560" w:type="dxa"/>
            <w:tcBorders>
              <w:left w:val="nil"/>
              <w:bottom w:val="single" w:sz="4" w:space="0" w:color="auto"/>
              <w:right w:val="single" w:sz="4" w:space="0" w:color="auto"/>
            </w:tcBorders>
            <w:shd w:val="clear" w:color="000000" w:fill="FFFFFF"/>
          </w:tcPr>
          <w:p w:rsidR="00F3360E" w:rsidRPr="00994E2A" w:rsidRDefault="00F3360E" w:rsidP="0022581C">
            <w:pPr>
              <w:jc w:val="center"/>
              <w:rPr>
                <w:b/>
              </w:rPr>
            </w:pPr>
            <w:r>
              <w:rPr>
                <w:b/>
              </w:rPr>
              <w:t>0,0</w:t>
            </w:r>
          </w:p>
        </w:tc>
      </w:tr>
      <w:tr w:rsidR="00F3360E" w:rsidRPr="00F87EE6" w:rsidTr="00E82E28">
        <w:trPr>
          <w:trHeight w:val="257"/>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02</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7D27D9">
            <w:pPr>
              <w:jc w:val="center"/>
            </w:pPr>
            <w:r>
              <w:t>20</w:t>
            </w:r>
            <w:r w:rsidR="007D27D9">
              <w:t>7</w:t>
            </w:r>
            <w:r>
              <w:t>,</w:t>
            </w:r>
            <w:r w:rsidR="007D27D9">
              <w:t>3</w:t>
            </w:r>
          </w:p>
        </w:tc>
        <w:tc>
          <w:tcPr>
            <w:tcW w:w="1701" w:type="dxa"/>
            <w:tcBorders>
              <w:top w:val="nil"/>
              <w:left w:val="nil"/>
              <w:bottom w:val="single" w:sz="4" w:space="0" w:color="auto"/>
              <w:right w:val="single" w:sz="4" w:space="0" w:color="auto"/>
            </w:tcBorders>
            <w:shd w:val="clear" w:color="000000" w:fill="FFFFFF"/>
          </w:tcPr>
          <w:p w:rsidR="00F3360E" w:rsidRPr="00F87EE6" w:rsidRDefault="007D27D9" w:rsidP="0022581C">
            <w:pPr>
              <w:jc w:val="center"/>
            </w:pPr>
            <w:r>
              <w:t>220,0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r>
      <w:tr w:rsidR="00F3360E" w:rsidRPr="00F87EE6" w:rsidTr="00473227">
        <w:trPr>
          <w:trHeight w:val="416"/>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691882">
            <w:r w:rsidRPr="00F87EE6">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02</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12 2 00 51180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7D27D9" w:rsidP="007D27D9">
            <w:pPr>
              <w:jc w:val="center"/>
            </w:pPr>
            <w:r>
              <w:t>207</w:t>
            </w:r>
            <w:r w:rsidR="00F3360E">
              <w:t>,</w:t>
            </w:r>
            <w:r>
              <w:t>3</w:t>
            </w:r>
          </w:p>
        </w:tc>
        <w:tc>
          <w:tcPr>
            <w:tcW w:w="1701" w:type="dxa"/>
            <w:tcBorders>
              <w:top w:val="nil"/>
              <w:left w:val="nil"/>
              <w:bottom w:val="single" w:sz="4" w:space="0" w:color="auto"/>
              <w:right w:val="single" w:sz="4" w:space="0" w:color="auto"/>
            </w:tcBorders>
            <w:shd w:val="clear" w:color="000000" w:fill="FFFFFF"/>
          </w:tcPr>
          <w:p w:rsidR="00F3360E" w:rsidRPr="00F87EE6" w:rsidRDefault="007D27D9" w:rsidP="0022581C">
            <w:pPr>
              <w:jc w:val="center"/>
            </w:pPr>
            <w:r>
              <w:t>220,0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r>
      <w:tr w:rsidR="00F3360E" w:rsidRPr="00F87EE6" w:rsidTr="0002108B">
        <w:trPr>
          <w:trHeight w:val="418"/>
        </w:trPr>
        <w:tc>
          <w:tcPr>
            <w:tcW w:w="6946" w:type="dxa"/>
            <w:tcBorders>
              <w:top w:val="nil"/>
              <w:left w:val="single" w:sz="4" w:space="0" w:color="auto"/>
              <w:bottom w:val="single" w:sz="4" w:space="0" w:color="auto"/>
              <w:right w:val="single" w:sz="4" w:space="0" w:color="auto"/>
            </w:tcBorders>
            <w:shd w:val="clear" w:color="auto" w:fill="auto"/>
            <w:hideMark/>
          </w:tcPr>
          <w:p w:rsidR="00F3360E" w:rsidRPr="00994E2A" w:rsidRDefault="00F3360E" w:rsidP="00BC536A">
            <w:pPr>
              <w:rPr>
                <w:b/>
              </w:rPr>
            </w:pPr>
            <w:r w:rsidRPr="00994E2A">
              <w:rPr>
                <w:b/>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r w:rsidRPr="00994E2A">
              <w:rPr>
                <w:b/>
              </w:rPr>
              <w:t>03</w:t>
            </w:r>
          </w:p>
        </w:tc>
        <w:tc>
          <w:tcPr>
            <w:tcW w:w="709"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843"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992"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559" w:type="dxa"/>
            <w:tcBorders>
              <w:top w:val="nil"/>
              <w:left w:val="nil"/>
              <w:bottom w:val="single" w:sz="4" w:space="0" w:color="auto"/>
              <w:right w:val="single" w:sz="4" w:space="0" w:color="auto"/>
            </w:tcBorders>
            <w:shd w:val="clear" w:color="000000" w:fill="FFFFFF"/>
            <w:hideMark/>
          </w:tcPr>
          <w:p w:rsidR="00F3360E" w:rsidRPr="00994E2A" w:rsidRDefault="007D27D9" w:rsidP="00222323">
            <w:pPr>
              <w:jc w:val="center"/>
              <w:rPr>
                <w:b/>
              </w:rPr>
            </w:pPr>
            <w:r>
              <w:rPr>
                <w:b/>
              </w:rPr>
              <w:t>50,0</w:t>
            </w:r>
          </w:p>
        </w:tc>
        <w:tc>
          <w:tcPr>
            <w:tcW w:w="1701" w:type="dxa"/>
            <w:tcBorders>
              <w:top w:val="nil"/>
              <w:left w:val="nil"/>
              <w:bottom w:val="single" w:sz="4" w:space="0" w:color="auto"/>
              <w:right w:val="single" w:sz="4" w:space="0" w:color="auto"/>
            </w:tcBorders>
            <w:shd w:val="clear" w:color="000000" w:fill="FFFFFF"/>
          </w:tcPr>
          <w:p w:rsidR="00F3360E" w:rsidRPr="00994E2A" w:rsidRDefault="007D27D9" w:rsidP="00071736">
            <w:pPr>
              <w:jc w:val="center"/>
              <w:rPr>
                <w:b/>
              </w:rPr>
            </w:pPr>
            <w:r>
              <w:rPr>
                <w:b/>
              </w:rPr>
              <w:t>45,0</w:t>
            </w:r>
          </w:p>
        </w:tc>
        <w:tc>
          <w:tcPr>
            <w:tcW w:w="1560" w:type="dxa"/>
            <w:tcBorders>
              <w:top w:val="nil"/>
              <w:left w:val="nil"/>
              <w:bottom w:val="single" w:sz="4" w:space="0" w:color="auto"/>
              <w:right w:val="single" w:sz="4" w:space="0" w:color="auto"/>
            </w:tcBorders>
            <w:shd w:val="clear" w:color="000000" w:fill="FFFFFF"/>
          </w:tcPr>
          <w:p w:rsidR="00F3360E" w:rsidRPr="00994E2A" w:rsidRDefault="007D27D9" w:rsidP="00815B50">
            <w:pPr>
              <w:jc w:val="center"/>
              <w:rPr>
                <w:b/>
              </w:rPr>
            </w:pPr>
            <w:r>
              <w:rPr>
                <w:b/>
              </w:rPr>
              <w:t>45,0</w:t>
            </w:r>
          </w:p>
        </w:tc>
      </w:tr>
      <w:tr w:rsidR="00F3360E" w:rsidRPr="00F87EE6" w:rsidTr="00E82E28">
        <w:trPr>
          <w:trHeight w:val="281"/>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80410E" w:rsidP="00BC536A">
            <w:r w:rsidRPr="0080410E">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10</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7D27D9">
            <w:pPr>
              <w:jc w:val="center"/>
            </w:pPr>
            <w:r>
              <w:t>4</w:t>
            </w:r>
            <w:r w:rsidR="007D27D9">
              <w:t>5</w:t>
            </w:r>
            <w:r>
              <w:t>,0</w:t>
            </w:r>
          </w:p>
        </w:tc>
        <w:tc>
          <w:tcPr>
            <w:tcW w:w="1701" w:type="dxa"/>
            <w:tcBorders>
              <w:top w:val="nil"/>
              <w:left w:val="nil"/>
              <w:bottom w:val="single" w:sz="4" w:space="0" w:color="auto"/>
              <w:right w:val="single" w:sz="4" w:space="0" w:color="auto"/>
            </w:tcBorders>
            <w:shd w:val="clear" w:color="000000" w:fill="FFFFFF"/>
          </w:tcPr>
          <w:p w:rsidR="00F3360E" w:rsidRPr="00F87EE6" w:rsidRDefault="007D27D9" w:rsidP="00071736">
            <w:pPr>
              <w:jc w:val="center"/>
            </w:pPr>
            <w:r>
              <w:t>45,0</w:t>
            </w:r>
          </w:p>
        </w:tc>
        <w:tc>
          <w:tcPr>
            <w:tcW w:w="1560" w:type="dxa"/>
            <w:tcBorders>
              <w:top w:val="nil"/>
              <w:left w:val="nil"/>
              <w:bottom w:val="single" w:sz="4" w:space="0" w:color="auto"/>
              <w:right w:val="single" w:sz="4" w:space="0" w:color="auto"/>
            </w:tcBorders>
            <w:shd w:val="clear" w:color="000000" w:fill="FFFFFF"/>
          </w:tcPr>
          <w:p w:rsidR="00F3360E" w:rsidRPr="00F87EE6" w:rsidRDefault="007D27D9" w:rsidP="00071736">
            <w:pPr>
              <w:jc w:val="center"/>
            </w:pPr>
            <w:r>
              <w:t>45</w:t>
            </w:r>
            <w:r w:rsidR="00F3360E">
              <w:t>,0</w:t>
            </w:r>
          </w:p>
        </w:tc>
      </w:tr>
      <w:tr w:rsidR="00F3360E" w:rsidRPr="00F87EE6" w:rsidTr="00E82E28">
        <w:trPr>
          <w:trHeight w:val="1964"/>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Мероприятия по обеспечению пожарной безопасности в рамках подпрограммы «Пожарная безопасность» муниципальной программы Базковского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10</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09 1 00 25520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7D27D9">
            <w:pPr>
              <w:jc w:val="center"/>
            </w:pPr>
            <w:r>
              <w:t>4</w:t>
            </w:r>
            <w:r w:rsidR="007D27D9">
              <w:t>5</w:t>
            </w:r>
            <w:r>
              <w:t>,0</w:t>
            </w:r>
          </w:p>
        </w:tc>
        <w:tc>
          <w:tcPr>
            <w:tcW w:w="1701" w:type="dxa"/>
            <w:tcBorders>
              <w:top w:val="nil"/>
              <w:left w:val="nil"/>
              <w:bottom w:val="single" w:sz="4" w:space="0" w:color="auto"/>
              <w:right w:val="single" w:sz="4" w:space="0" w:color="auto"/>
            </w:tcBorders>
            <w:shd w:val="clear" w:color="000000" w:fill="FFFFFF"/>
          </w:tcPr>
          <w:p w:rsidR="00F3360E" w:rsidRPr="00F87EE6" w:rsidRDefault="007D27D9" w:rsidP="00071736">
            <w:pPr>
              <w:jc w:val="center"/>
            </w:pPr>
            <w:r>
              <w:t>45</w:t>
            </w:r>
            <w:r w:rsidR="00F3360E">
              <w:t>,0</w:t>
            </w:r>
          </w:p>
        </w:tc>
        <w:tc>
          <w:tcPr>
            <w:tcW w:w="1560" w:type="dxa"/>
            <w:tcBorders>
              <w:top w:val="nil"/>
              <w:left w:val="nil"/>
              <w:bottom w:val="single" w:sz="4" w:space="0" w:color="auto"/>
              <w:right w:val="single" w:sz="4" w:space="0" w:color="auto"/>
            </w:tcBorders>
            <w:shd w:val="clear" w:color="000000" w:fill="FFFFFF"/>
          </w:tcPr>
          <w:p w:rsidR="00F3360E" w:rsidRPr="00F87EE6" w:rsidRDefault="007D27D9" w:rsidP="00071736">
            <w:pPr>
              <w:jc w:val="center"/>
            </w:pPr>
            <w:r>
              <w:t>45</w:t>
            </w:r>
            <w:r w:rsidR="00F3360E">
              <w:t>,0</w:t>
            </w:r>
          </w:p>
        </w:tc>
      </w:tr>
      <w:tr w:rsidR="00F3360E" w:rsidRPr="00F87EE6" w:rsidTr="00435201">
        <w:trPr>
          <w:trHeight w:val="451"/>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14</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4B3C68">
            <w:pPr>
              <w:jc w:val="center"/>
            </w:pPr>
            <w:r>
              <w:t>5,0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815B50">
            <w:pPr>
              <w:jc w:val="center"/>
            </w:pPr>
            <w:r>
              <w:t>0,0</w:t>
            </w:r>
          </w:p>
        </w:tc>
      </w:tr>
      <w:tr w:rsidR="00F3360E" w:rsidRPr="00F87EE6" w:rsidTr="00E82E28">
        <w:trPr>
          <w:trHeight w:val="848"/>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5C3EDC">
            <w:r>
              <w:t xml:space="preserve">Расходы на организацию и проведение патрулирования мест досуга и массового отдыха населения силами добровольной народной дружины, поощрение членов добровольной национальной дружины в рамках </w:t>
            </w:r>
            <w:r w:rsidRPr="00901513">
              <w:t xml:space="preserve">подпрограммы </w:t>
            </w:r>
            <w:r w:rsidRPr="00167735">
              <w:t xml:space="preserve">«Обеспечение общественного  порядка и профилактика терроризма </w:t>
            </w:r>
            <w:r w:rsidRPr="00167735">
              <w:rPr>
                <w:color w:val="000000"/>
              </w:rPr>
              <w:t>в</w:t>
            </w:r>
            <w:r w:rsidRPr="00FA6762">
              <w:rPr>
                <w:color w:val="000000"/>
              </w:rPr>
              <w:t xml:space="preserve"> </w:t>
            </w:r>
            <w:r w:rsidRPr="00FA6762">
              <w:t xml:space="preserve">Базковском </w:t>
            </w:r>
            <w:r w:rsidRPr="00FA6762">
              <w:rPr>
                <w:color w:val="000000"/>
              </w:rPr>
              <w:t>сельском  поселении»</w:t>
            </w:r>
            <w:r>
              <w:rPr>
                <w:color w:val="000000"/>
              </w:rPr>
              <w:t xml:space="preserve"> </w:t>
            </w:r>
            <w:r w:rsidRPr="00901513">
              <w:t>муниципальной программы Базковского сельского поселения «Обеспечение общественного порядка и противодействие преступности»</w:t>
            </w:r>
            <w:r w:rsidRPr="00F87EE6">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5C3EDC">
            <w:pPr>
              <w:jc w:val="center"/>
            </w:pPr>
            <w:r>
              <w:t>03</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5C3EDC">
            <w:pPr>
              <w:jc w:val="center"/>
            </w:pPr>
            <w:r>
              <w:t>14</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5C3EDC">
            <w:pPr>
              <w:jc w:val="center"/>
            </w:pPr>
            <w:r w:rsidRPr="00F87EE6">
              <w:t>08 2 00 25</w:t>
            </w:r>
            <w:r>
              <w:t>32</w:t>
            </w:r>
            <w:r w:rsidRPr="00F87EE6">
              <w:t>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5C3EDC">
            <w:pPr>
              <w:jc w:val="center"/>
            </w:pPr>
            <w:r>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4B3C68">
            <w:pPr>
              <w:jc w:val="center"/>
            </w:pPr>
            <w:r>
              <w:t>5,0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815B50">
            <w:pPr>
              <w:jc w:val="center"/>
            </w:pPr>
            <w:r>
              <w:t>0,0</w:t>
            </w:r>
          </w:p>
        </w:tc>
      </w:tr>
      <w:tr w:rsidR="00F3360E" w:rsidRPr="00F87EE6" w:rsidTr="00E82E28">
        <w:trPr>
          <w:trHeight w:val="272"/>
        </w:trPr>
        <w:tc>
          <w:tcPr>
            <w:tcW w:w="6946" w:type="dxa"/>
            <w:tcBorders>
              <w:top w:val="nil"/>
              <w:left w:val="single" w:sz="4" w:space="0" w:color="auto"/>
              <w:bottom w:val="single" w:sz="4" w:space="0" w:color="auto"/>
              <w:right w:val="single" w:sz="4" w:space="0" w:color="auto"/>
            </w:tcBorders>
            <w:shd w:val="clear" w:color="auto" w:fill="auto"/>
            <w:hideMark/>
          </w:tcPr>
          <w:p w:rsidR="00F3360E" w:rsidRPr="00994E2A" w:rsidRDefault="00F3360E" w:rsidP="00BC536A">
            <w:pPr>
              <w:rPr>
                <w:b/>
              </w:rPr>
            </w:pPr>
            <w:r w:rsidRPr="00994E2A">
              <w:rPr>
                <w:b/>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r w:rsidRPr="00994E2A">
              <w:rPr>
                <w:b/>
              </w:rPr>
              <w:t>04</w:t>
            </w:r>
          </w:p>
        </w:tc>
        <w:tc>
          <w:tcPr>
            <w:tcW w:w="709"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843"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992"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559" w:type="dxa"/>
            <w:tcBorders>
              <w:top w:val="nil"/>
              <w:left w:val="nil"/>
              <w:bottom w:val="single" w:sz="4" w:space="0" w:color="auto"/>
              <w:right w:val="single" w:sz="4" w:space="0" w:color="auto"/>
            </w:tcBorders>
            <w:shd w:val="clear" w:color="000000" w:fill="FFFFFF"/>
            <w:hideMark/>
          </w:tcPr>
          <w:p w:rsidR="00F3360E" w:rsidRPr="00994E2A" w:rsidRDefault="00B469CB" w:rsidP="00836547">
            <w:pPr>
              <w:jc w:val="center"/>
              <w:rPr>
                <w:b/>
              </w:rPr>
            </w:pPr>
            <w:r>
              <w:rPr>
                <w:b/>
              </w:rPr>
              <w:t>2901,7</w:t>
            </w:r>
          </w:p>
        </w:tc>
        <w:tc>
          <w:tcPr>
            <w:tcW w:w="1701" w:type="dxa"/>
            <w:tcBorders>
              <w:top w:val="nil"/>
              <w:left w:val="nil"/>
              <w:bottom w:val="single" w:sz="4" w:space="0" w:color="auto"/>
              <w:right w:val="single" w:sz="4" w:space="0" w:color="auto"/>
            </w:tcBorders>
            <w:shd w:val="clear" w:color="000000" w:fill="FFFFFF"/>
          </w:tcPr>
          <w:p w:rsidR="00F3360E" w:rsidRPr="00994E2A" w:rsidRDefault="00B469CB" w:rsidP="004535B3">
            <w:pPr>
              <w:jc w:val="center"/>
              <w:rPr>
                <w:b/>
              </w:rPr>
            </w:pPr>
            <w:r>
              <w:rPr>
                <w:b/>
              </w:rPr>
              <w:t>3039,7</w:t>
            </w:r>
          </w:p>
        </w:tc>
        <w:tc>
          <w:tcPr>
            <w:tcW w:w="1560" w:type="dxa"/>
            <w:tcBorders>
              <w:top w:val="nil"/>
              <w:left w:val="nil"/>
              <w:bottom w:val="single" w:sz="4" w:space="0" w:color="auto"/>
              <w:right w:val="single" w:sz="4" w:space="0" w:color="auto"/>
            </w:tcBorders>
            <w:shd w:val="clear" w:color="000000" w:fill="FFFFFF"/>
          </w:tcPr>
          <w:p w:rsidR="00F3360E" w:rsidRPr="00994E2A" w:rsidRDefault="00B469CB" w:rsidP="00A06B5C">
            <w:pPr>
              <w:jc w:val="center"/>
              <w:rPr>
                <w:b/>
              </w:rPr>
            </w:pPr>
            <w:r>
              <w:rPr>
                <w:b/>
              </w:rPr>
              <w:t>3039,7</w:t>
            </w:r>
          </w:p>
        </w:tc>
      </w:tr>
      <w:tr w:rsidR="00F3360E" w:rsidRPr="00F87EE6" w:rsidTr="00E82E28">
        <w:trPr>
          <w:trHeight w:val="284"/>
        </w:trPr>
        <w:tc>
          <w:tcPr>
            <w:tcW w:w="6946" w:type="dxa"/>
            <w:tcBorders>
              <w:top w:val="nil"/>
              <w:left w:val="single" w:sz="4" w:space="0" w:color="auto"/>
              <w:bottom w:val="single" w:sz="4" w:space="0" w:color="auto"/>
              <w:right w:val="single" w:sz="4" w:space="0" w:color="auto"/>
            </w:tcBorders>
            <w:shd w:val="clear" w:color="auto" w:fill="auto"/>
            <w:hideMark/>
          </w:tcPr>
          <w:p w:rsidR="00F3360E" w:rsidRPr="00161114" w:rsidRDefault="00F3360E" w:rsidP="005062A4">
            <w:r>
              <w:t>Водное хозяйство</w:t>
            </w:r>
          </w:p>
        </w:tc>
        <w:tc>
          <w:tcPr>
            <w:tcW w:w="567" w:type="dxa"/>
            <w:tcBorders>
              <w:top w:val="nil"/>
              <w:left w:val="nil"/>
              <w:bottom w:val="single" w:sz="4" w:space="0" w:color="auto"/>
              <w:right w:val="single" w:sz="4" w:space="0" w:color="auto"/>
            </w:tcBorders>
            <w:shd w:val="clear" w:color="auto" w:fill="auto"/>
            <w:hideMark/>
          </w:tcPr>
          <w:p w:rsidR="00F3360E" w:rsidRDefault="00F3360E" w:rsidP="005062A4">
            <w:pPr>
              <w:jc w:val="center"/>
            </w:pPr>
            <w:r>
              <w:t>04</w:t>
            </w:r>
          </w:p>
        </w:tc>
        <w:tc>
          <w:tcPr>
            <w:tcW w:w="709" w:type="dxa"/>
            <w:tcBorders>
              <w:top w:val="nil"/>
              <w:left w:val="nil"/>
              <w:bottom w:val="single" w:sz="4" w:space="0" w:color="auto"/>
              <w:right w:val="single" w:sz="4" w:space="0" w:color="auto"/>
            </w:tcBorders>
            <w:shd w:val="clear" w:color="auto" w:fill="auto"/>
            <w:hideMark/>
          </w:tcPr>
          <w:p w:rsidR="00F3360E" w:rsidRDefault="00F3360E" w:rsidP="005062A4">
            <w:pPr>
              <w:jc w:val="center"/>
            </w:pPr>
            <w:r>
              <w:t>06</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5062A4">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5062A4">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B45267" w:rsidRDefault="00EA5F0B" w:rsidP="00E62678">
            <w:pPr>
              <w:jc w:val="center"/>
            </w:pPr>
            <w:r>
              <w:t>4</w:t>
            </w:r>
            <w:r w:rsidR="00F3360E">
              <w:t>6,4</w:t>
            </w:r>
          </w:p>
        </w:tc>
        <w:tc>
          <w:tcPr>
            <w:tcW w:w="1701" w:type="dxa"/>
            <w:tcBorders>
              <w:top w:val="nil"/>
              <w:left w:val="nil"/>
              <w:bottom w:val="single" w:sz="4" w:space="0" w:color="auto"/>
              <w:right w:val="single" w:sz="4" w:space="0" w:color="auto"/>
            </w:tcBorders>
            <w:shd w:val="clear" w:color="000000" w:fill="FFFFFF"/>
          </w:tcPr>
          <w:p w:rsidR="00F3360E" w:rsidRPr="00F87EE6" w:rsidRDefault="00EA5F0B" w:rsidP="0022581C">
            <w:pPr>
              <w:jc w:val="center"/>
            </w:pPr>
            <w:r>
              <w:t>46,4</w:t>
            </w:r>
          </w:p>
        </w:tc>
        <w:tc>
          <w:tcPr>
            <w:tcW w:w="1560" w:type="dxa"/>
            <w:tcBorders>
              <w:top w:val="nil"/>
              <w:left w:val="nil"/>
              <w:bottom w:val="single" w:sz="4" w:space="0" w:color="auto"/>
              <w:right w:val="single" w:sz="4" w:space="0" w:color="auto"/>
            </w:tcBorders>
            <w:shd w:val="clear" w:color="000000" w:fill="FFFFFF"/>
          </w:tcPr>
          <w:p w:rsidR="00F3360E" w:rsidRPr="00F87EE6" w:rsidRDefault="00EA5F0B" w:rsidP="00383EEA">
            <w:pPr>
              <w:jc w:val="center"/>
            </w:pPr>
            <w:r>
              <w:t>46,4</w:t>
            </w:r>
          </w:p>
        </w:tc>
      </w:tr>
      <w:tr w:rsidR="00F3360E" w:rsidRPr="00F87EE6" w:rsidTr="00E82E28">
        <w:trPr>
          <w:trHeight w:val="343"/>
        </w:trPr>
        <w:tc>
          <w:tcPr>
            <w:tcW w:w="6946" w:type="dxa"/>
            <w:tcBorders>
              <w:top w:val="nil"/>
              <w:left w:val="single" w:sz="4" w:space="0" w:color="auto"/>
              <w:bottom w:val="single" w:sz="4" w:space="0" w:color="auto"/>
              <w:right w:val="single" w:sz="4" w:space="0" w:color="auto"/>
            </w:tcBorders>
            <w:shd w:val="clear" w:color="auto" w:fill="auto"/>
            <w:hideMark/>
          </w:tcPr>
          <w:p w:rsidR="00F3360E" w:rsidRPr="00161114" w:rsidRDefault="00F3360E" w:rsidP="005062A4">
            <w:r w:rsidRPr="002C7AC1">
              <w:rPr>
                <w:color w:val="000000"/>
              </w:rPr>
              <w:t>Страхование гидротехнических сооружений в рамках</w:t>
            </w:r>
            <w:r w:rsidRPr="002C7AC1">
              <w:t xml:space="preserve"> подпрограммы </w:t>
            </w:r>
            <w:r w:rsidRPr="002C7AC1">
              <w:rPr>
                <w:kern w:val="2"/>
              </w:rPr>
              <w:t>«Охрана окружающей среды и рациональное природопользование»</w:t>
            </w:r>
            <w:r w:rsidRPr="002C7AC1">
              <w:t xml:space="preserve">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2C7AC1">
              <w:rPr>
                <w:b/>
              </w:rPr>
              <w:t xml:space="preserve">» </w:t>
            </w:r>
            <w:r w:rsidRPr="002C7AC1">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Default="00F3360E" w:rsidP="005062A4">
            <w:pPr>
              <w:jc w:val="center"/>
            </w:pPr>
            <w:r>
              <w:t>04</w:t>
            </w:r>
          </w:p>
        </w:tc>
        <w:tc>
          <w:tcPr>
            <w:tcW w:w="709" w:type="dxa"/>
            <w:tcBorders>
              <w:top w:val="nil"/>
              <w:left w:val="nil"/>
              <w:bottom w:val="single" w:sz="4" w:space="0" w:color="auto"/>
              <w:right w:val="single" w:sz="4" w:space="0" w:color="auto"/>
            </w:tcBorders>
            <w:shd w:val="clear" w:color="auto" w:fill="auto"/>
            <w:hideMark/>
          </w:tcPr>
          <w:p w:rsidR="00F3360E" w:rsidRDefault="00F3360E" w:rsidP="005062A4">
            <w:pPr>
              <w:jc w:val="center"/>
            </w:pPr>
            <w:r>
              <w:t>06</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5062A4">
            <w:pPr>
              <w:jc w:val="center"/>
            </w:pPr>
            <w:r>
              <w:t>05 4 00 25290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5062A4">
            <w:pPr>
              <w:jc w:val="center"/>
            </w:pPr>
            <w:r>
              <w:t>240</w:t>
            </w:r>
          </w:p>
        </w:tc>
        <w:tc>
          <w:tcPr>
            <w:tcW w:w="1559" w:type="dxa"/>
            <w:tcBorders>
              <w:top w:val="nil"/>
              <w:left w:val="nil"/>
              <w:bottom w:val="single" w:sz="4" w:space="0" w:color="auto"/>
              <w:right w:val="single" w:sz="4" w:space="0" w:color="auto"/>
            </w:tcBorders>
            <w:shd w:val="clear" w:color="000000" w:fill="FFFFFF"/>
            <w:hideMark/>
          </w:tcPr>
          <w:p w:rsidR="00F3360E" w:rsidRPr="00B45267" w:rsidRDefault="00F3360E" w:rsidP="00E62678">
            <w:pPr>
              <w:jc w:val="center"/>
            </w:pPr>
            <w:r>
              <w:t>46,4</w:t>
            </w:r>
          </w:p>
        </w:tc>
        <w:tc>
          <w:tcPr>
            <w:tcW w:w="1701" w:type="dxa"/>
            <w:tcBorders>
              <w:top w:val="nil"/>
              <w:left w:val="nil"/>
              <w:bottom w:val="single" w:sz="4" w:space="0" w:color="auto"/>
              <w:right w:val="single" w:sz="4" w:space="0" w:color="auto"/>
            </w:tcBorders>
            <w:shd w:val="clear" w:color="000000" w:fill="FFFFFF"/>
          </w:tcPr>
          <w:p w:rsidR="00F3360E" w:rsidRPr="00F87EE6" w:rsidRDefault="00EA5F0B" w:rsidP="00EA5F0B">
            <w:pPr>
              <w:jc w:val="center"/>
            </w:pPr>
            <w:r>
              <w:t>46,4</w:t>
            </w:r>
          </w:p>
        </w:tc>
        <w:tc>
          <w:tcPr>
            <w:tcW w:w="1560" w:type="dxa"/>
            <w:tcBorders>
              <w:top w:val="nil"/>
              <w:left w:val="nil"/>
              <w:bottom w:val="single" w:sz="4" w:space="0" w:color="auto"/>
              <w:right w:val="single" w:sz="4" w:space="0" w:color="auto"/>
            </w:tcBorders>
            <w:shd w:val="clear" w:color="000000" w:fill="FFFFFF"/>
          </w:tcPr>
          <w:p w:rsidR="00F3360E" w:rsidRPr="00F87EE6" w:rsidRDefault="00EA5F0B" w:rsidP="00383EEA">
            <w:pPr>
              <w:jc w:val="center"/>
            </w:pPr>
            <w:r>
              <w:t>46,4</w:t>
            </w:r>
          </w:p>
        </w:tc>
      </w:tr>
      <w:tr w:rsidR="00682DE7" w:rsidRPr="00F87EE6" w:rsidTr="00E82E28">
        <w:trPr>
          <w:trHeight w:val="279"/>
        </w:trPr>
        <w:tc>
          <w:tcPr>
            <w:tcW w:w="6946" w:type="dxa"/>
            <w:tcBorders>
              <w:top w:val="nil"/>
              <w:left w:val="single" w:sz="4" w:space="0" w:color="auto"/>
              <w:bottom w:val="single" w:sz="4" w:space="0" w:color="auto"/>
              <w:right w:val="single" w:sz="4" w:space="0" w:color="auto"/>
            </w:tcBorders>
            <w:shd w:val="clear" w:color="auto" w:fill="auto"/>
            <w:hideMark/>
          </w:tcPr>
          <w:p w:rsidR="00682DE7" w:rsidRPr="00161114" w:rsidRDefault="00682DE7" w:rsidP="00B469CB">
            <w:r w:rsidRPr="00161114">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682DE7" w:rsidRPr="00F87EE6" w:rsidRDefault="00682DE7" w:rsidP="00B469CB">
            <w:pPr>
              <w:jc w:val="center"/>
            </w:pPr>
            <w:r>
              <w:t>04</w:t>
            </w:r>
          </w:p>
        </w:tc>
        <w:tc>
          <w:tcPr>
            <w:tcW w:w="709" w:type="dxa"/>
            <w:tcBorders>
              <w:top w:val="nil"/>
              <w:left w:val="nil"/>
              <w:bottom w:val="single" w:sz="4" w:space="0" w:color="auto"/>
              <w:right w:val="single" w:sz="4" w:space="0" w:color="auto"/>
            </w:tcBorders>
            <w:shd w:val="clear" w:color="auto" w:fill="auto"/>
            <w:hideMark/>
          </w:tcPr>
          <w:p w:rsidR="00682DE7" w:rsidRPr="00F87EE6" w:rsidRDefault="00682DE7" w:rsidP="00B469CB">
            <w:pPr>
              <w:jc w:val="center"/>
            </w:pPr>
            <w:r>
              <w:t>09</w:t>
            </w:r>
          </w:p>
        </w:tc>
        <w:tc>
          <w:tcPr>
            <w:tcW w:w="1843" w:type="dxa"/>
            <w:tcBorders>
              <w:top w:val="nil"/>
              <w:left w:val="nil"/>
              <w:bottom w:val="single" w:sz="4" w:space="0" w:color="auto"/>
              <w:right w:val="single" w:sz="4" w:space="0" w:color="auto"/>
            </w:tcBorders>
            <w:shd w:val="clear" w:color="auto" w:fill="auto"/>
            <w:hideMark/>
          </w:tcPr>
          <w:p w:rsidR="00682DE7" w:rsidRPr="00F87EE6" w:rsidRDefault="00682DE7" w:rsidP="00B469CB">
            <w:pPr>
              <w:jc w:val="center"/>
            </w:pPr>
          </w:p>
        </w:tc>
        <w:tc>
          <w:tcPr>
            <w:tcW w:w="992" w:type="dxa"/>
            <w:tcBorders>
              <w:top w:val="nil"/>
              <w:left w:val="nil"/>
              <w:bottom w:val="single" w:sz="4" w:space="0" w:color="auto"/>
              <w:right w:val="single" w:sz="4" w:space="0" w:color="auto"/>
            </w:tcBorders>
            <w:shd w:val="clear" w:color="auto" w:fill="auto"/>
            <w:hideMark/>
          </w:tcPr>
          <w:p w:rsidR="00682DE7" w:rsidRPr="00F87EE6" w:rsidRDefault="00682DE7" w:rsidP="00B469CB">
            <w:pPr>
              <w:jc w:val="center"/>
            </w:pPr>
          </w:p>
        </w:tc>
        <w:tc>
          <w:tcPr>
            <w:tcW w:w="1559" w:type="dxa"/>
            <w:tcBorders>
              <w:top w:val="nil"/>
              <w:left w:val="nil"/>
              <w:bottom w:val="single" w:sz="4" w:space="0" w:color="auto"/>
              <w:right w:val="single" w:sz="4" w:space="0" w:color="auto"/>
            </w:tcBorders>
            <w:shd w:val="clear" w:color="000000" w:fill="FFFFFF"/>
            <w:hideMark/>
          </w:tcPr>
          <w:p w:rsidR="00682DE7" w:rsidRPr="00F87EE6" w:rsidRDefault="00682DE7" w:rsidP="00B469CB">
            <w:pPr>
              <w:jc w:val="center"/>
            </w:pPr>
            <w:r>
              <w:t>2845,3</w:t>
            </w:r>
          </w:p>
        </w:tc>
        <w:tc>
          <w:tcPr>
            <w:tcW w:w="1701" w:type="dxa"/>
            <w:tcBorders>
              <w:top w:val="nil"/>
              <w:left w:val="nil"/>
              <w:bottom w:val="single" w:sz="4" w:space="0" w:color="auto"/>
              <w:right w:val="single" w:sz="4" w:space="0" w:color="auto"/>
            </w:tcBorders>
            <w:shd w:val="clear" w:color="000000" w:fill="FFFFFF"/>
          </w:tcPr>
          <w:p w:rsidR="00682DE7" w:rsidRPr="00F87EE6" w:rsidRDefault="00682DE7" w:rsidP="00B469CB">
            <w:pPr>
              <w:jc w:val="center"/>
            </w:pPr>
            <w:r>
              <w:t>2993,3</w:t>
            </w:r>
          </w:p>
        </w:tc>
        <w:tc>
          <w:tcPr>
            <w:tcW w:w="1560" w:type="dxa"/>
            <w:tcBorders>
              <w:top w:val="nil"/>
              <w:left w:val="nil"/>
              <w:bottom w:val="single" w:sz="4" w:space="0" w:color="auto"/>
              <w:right w:val="single" w:sz="4" w:space="0" w:color="auto"/>
            </w:tcBorders>
            <w:shd w:val="clear" w:color="000000" w:fill="FFFFFF"/>
          </w:tcPr>
          <w:p w:rsidR="00682DE7" w:rsidRPr="00F87EE6" w:rsidRDefault="00682DE7" w:rsidP="00E74F75">
            <w:pPr>
              <w:jc w:val="center"/>
            </w:pPr>
            <w:r>
              <w:t>2993,3</w:t>
            </w:r>
          </w:p>
        </w:tc>
      </w:tr>
      <w:tr w:rsidR="00682DE7" w:rsidRPr="00F87EE6" w:rsidTr="00E82E28">
        <w:trPr>
          <w:trHeight w:val="279"/>
        </w:trPr>
        <w:tc>
          <w:tcPr>
            <w:tcW w:w="6946" w:type="dxa"/>
            <w:tcBorders>
              <w:top w:val="nil"/>
              <w:left w:val="single" w:sz="4" w:space="0" w:color="auto"/>
              <w:bottom w:val="single" w:sz="4" w:space="0" w:color="auto"/>
              <w:right w:val="single" w:sz="4" w:space="0" w:color="auto"/>
            </w:tcBorders>
            <w:shd w:val="clear" w:color="auto" w:fill="auto"/>
            <w:hideMark/>
          </w:tcPr>
          <w:p w:rsidR="00682DE7" w:rsidRPr="00161114" w:rsidRDefault="00682DE7" w:rsidP="00B469CB">
            <w:r w:rsidRPr="00161114">
              <w:t>Ремонт и содержание внутрипоселковых автомобильных дорог общего пользования местного значения в рамках подпрограммы "Развитие транспортной системы» муниципальной программы Базковского сельского поселения "Развитие транспорт</w:t>
            </w:r>
            <w:r>
              <w:t xml:space="preserve">ной системы" </w:t>
            </w:r>
            <w:r w:rsidRPr="00161114">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682DE7" w:rsidRPr="00F87EE6" w:rsidRDefault="00682DE7" w:rsidP="00B469CB">
            <w:pPr>
              <w:jc w:val="center"/>
            </w:pPr>
            <w:r>
              <w:t>04</w:t>
            </w:r>
          </w:p>
        </w:tc>
        <w:tc>
          <w:tcPr>
            <w:tcW w:w="709" w:type="dxa"/>
            <w:tcBorders>
              <w:top w:val="nil"/>
              <w:left w:val="nil"/>
              <w:bottom w:val="single" w:sz="4" w:space="0" w:color="auto"/>
              <w:right w:val="single" w:sz="4" w:space="0" w:color="auto"/>
            </w:tcBorders>
            <w:shd w:val="clear" w:color="auto" w:fill="auto"/>
            <w:hideMark/>
          </w:tcPr>
          <w:p w:rsidR="00682DE7" w:rsidRPr="00F87EE6" w:rsidRDefault="00682DE7" w:rsidP="00B469CB">
            <w:pPr>
              <w:jc w:val="center"/>
            </w:pPr>
            <w:r>
              <w:t>09</w:t>
            </w:r>
          </w:p>
        </w:tc>
        <w:tc>
          <w:tcPr>
            <w:tcW w:w="1843" w:type="dxa"/>
            <w:tcBorders>
              <w:top w:val="nil"/>
              <w:left w:val="nil"/>
              <w:bottom w:val="single" w:sz="4" w:space="0" w:color="auto"/>
              <w:right w:val="single" w:sz="4" w:space="0" w:color="auto"/>
            </w:tcBorders>
            <w:shd w:val="clear" w:color="auto" w:fill="auto"/>
            <w:hideMark/>
          </w:tcPr>
          <w:p w:rsidR="00682DE7" w:rsidRPr="00161114" w:rsidRDefault="00682DE7" w:rsidP="00B469CB">
            <w:pPr>
              <w:jc w:val="center"/>
            </w:pPr>
            <w:r w:rsidRPr="00161114">
              <w:t xml:space="preserve">06 1 00 </w:t>
            </w:r>
            <w:r>
              <w:t>85130</w:t>
            </w:r>
          </w:p>
        </w:tc>
        <w:tc>
          <w:tcPr>
            <w:tcW w:w="992" w:type="dxa"/>
            <w:tcBorders>
              <w:top w:val="nil"/>
              <w:left w:val="nil"/>
              <w:bottom w:val="single" w:sz="4" w:space="0" w:color="auto"/>
              <w:right w:val="single" w:sz="4" w:space="0" w:color="auto"/>
            </w:tcBorders>
            <w:shd w:val="clear" w:color="auto" w:fill="auto"/>
            <w:hideMark/>
          </w:tcPr>
          <w:p w:rsidR="00682DE7" w:rsidRPr="00F87EE6" w:rsidRDefault="00682DE7" w:rsidP="00B469CB">
            <w:pPr>
              <w:jc w:val="center"/>
            </w:pPr>
            <w:r>
              <w:t>240</w:t>
            </w:r>
          </w:p>
        </w:tc>
        <w:tc>
          <w:tcPr>
            <w:tcW w:w="1559" w:type="dxa"/>
            <w:tcBorders>
              <w:top w:val="nil"/>
              <w:left w:val="nil"/>
              <w:bottom w:val="single" w:sz="4" w:space="0" w:color="auto"/>
              <w:right w:val="single" w:sz="4" w:space="0" w:color="auto"/>
            </w:tcBorders>
            <w:shd w:val="clear" w:color="000000" w:fill="FFFFFF"/>
            <w:hideMark/>
          </w:tcPr>
          <w:p w:rsidR="00682DE7" w:rsidRPr="00F87EE6" w:rsidRDefault="00682DE7" w:rsidP="00B469CB">
            <w:pPr>
              <w:jc w:val="center"/>
            </w:pPr>
            <w:r>
              <w:t>2845,3</w:t>
            </w:r>
          </w:p>
        </w:tc>
        <w:tc>
          <w:tcPr>
            <w:tcW w:w="1701" w:type="dxa"/>
            <w:tcBorders>
              <w:top w:val="nil"/>
              <w:left w:val="nil"/>
              <w:bottom w:val="single" w:sz="4" w:space="0" w:color="auto"/>
              <w:right w:val="single" w:sz="4" w:space="0" w:color="auto"/>
            </w:tcBorders>
            <w:shd w:val="clear" w:color="000000" w:fill="FFFFFF"/>
          </w:tcPr>
          <w:p w:rsidR="00682DE7" w:rsidRPr="00F87EE6" w:rsidRDefault="00682DE7" w:rsidP="00B469CB">
            <w:pPr>
              <w:jc w:val="center"/>
            </w:pPr>
            <w:r>
              <w:t>2993,3</w:t>
            </w:r>
          </w:p>
        </w:tc>
        <w:tc>
          <w:tcPr>
            <w:tcW w:w="1560" w:type="dxa"/>
            <w:tcBorders>
              <w:top w:val="nil"/>
              <w:left w:val="nil"/>
              <w:bottom w:val="single" w:sz="4" w:space="0" w:color="auto"/>
              <w:right w:val="single" w:sz="4" w:space="0" w:color="auto"/>
            </w:tcBorders>
            <w:shd w:val="clear" w:color="000000" w:fill="FFFFFF"/>
          </w:tcPr>
          <w:p w:rsidR="00682DE7" w:rsidRPr="00F87EE6" w:rsidRDefault="00682DE7" w:rsidP="00E74F75">
            <w:pPr>
              <w:jc w:val="center"/>
            </w:pPr>
            <w:r>
              <w:t>2993,3</w:t>
            </w:r>
          </w:p>
        </w:tc>
      </w:tr>
      <w:tr w:rsidR="00F3360E" w:rsidRPr="00F87EE6" w:rsidTr="00E82E28">
        <w:trPr>
          <w:trHeight w:val="279"/>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Другие вопросы в области национальной эк</w:t>
            </w:r>
            <w:r>
              <w:t>о</w:t>
            </w:r>
            <w:r w:rsidRPr="00F87EE6">
              <w:t>номики</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04</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EA5F0B" w:rsidP="008A6EB0">
            <w:pPr>
              <w:jc w:val="center"/>
            </w:pPr>
            <w:r>
              <w:t>1</w:t>
            </w:r>
            <w:r w:rsidR="00F3360E">
              <w:t>0,0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r>
      <w:tr w:rsidR="00EA5F0B" w:rsidRPr="00F87EE6" w:rsidTr="00E82E28">
        <w:trPr>
          <w:trHeight w:val="2113"/>
        </w:trPr>
        <w:tc>
          <w:tcPr>
            <w:tcW w:w="6946" w:type="dxa"/>
            <w:tcBorders>
              <w:top w:val="nil"/>
              <w:left w:val="single" w:sz="4" w:space="0" w:color="auto"/>
              <w:bottom w:val="single" w:sz="4" w:space="0" w:color="auto"/>
              <w:right w:val="single" w:sz="4" w:space="0" w:color="auto"/>
            </w:tcBorders>
            <w:shd w:val="clear" w:color="auto" w:fill="auto"/>
            <w:hideMark/>
          </w:tcPr>
          <w:p w:rsidR="00EA5F0B" w:rsidRPr="00F87EE6" w:rsidRDefault="00EA5F0B" w:rsidP="000B2D7A">
            <w:r w:rsidRPr="00901513">
              <w:t>Оформление права муниципальной собственности, землеустройство и землепользование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716F3E">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EA5F0B" w:rsidRPr="00F87EE6" w:rsidRDefault="00EA5F0B" w:rsidP="000B2D7A">
            <w:pPr>
              <w:jc w:val="center"/>
            </w:pPr>
            <w:r w:rsidRPr="00F87EE6">
              <w:t>04</w:t>
            </w:r>
          </w:p>
        </w:tc>
        <w:tc>
          <w:tcPr>
            <w:tcW w:w="709" w:type="dxa"/>
            <w:tcBorders>
              <w:top w:val="nil"/>
              <w:left w:val="nil"/>
              <w:bottom w:val="single" w:sz="4" w:space="0" w:color="auto"/>
              <w:right w:val="single" w:sz="4" w:space="0" w:color="auto"/>
            </w:tcBorders>
            <w:shd w:val="clear" w:color="auto" w:fill="auto"/>
            <w:hideMark/>
          </w:tcPr>
          <w:p w:rsidR="00EA5F0B" w:rsidRPr="00F87EE6" w:rsidRDefault="00EA5F0B" w:rsidP="000B2D7A">
            <w:pPr>
              <w:jc w:val="center"/>
            </w:pPr>
            <w:r w:rsidRPr="00F87EE6">
              <w:t>12</w:t>
            </w:r>
          </w:p>
        </w:tc>
        <w:tc>
          <w:tcPr>
            <w:tcW w:w="1843" w:type="dxa"/>
            <w:tcBorders>
              <w:top w:val="nil"/>
              <w:left w:val="nil"/>
              <w:bottom w:val="single" w:sz="4" w:space="0" w:color="auto"/>
              <w:right w:val="single" w:sz="4" w:space="0" w:color="auto"/>
            </w:tcBorders>
            <w:shd w:val="clear" w:color="auto" w:fill="auto"/>
            <w:hideMark/>
          </w:tcPr>
          <w:p w:rsidR="00EA5F0B" w:rsidRPr="00F87EE6" w:rsidRDefault="00EA5F0B" w:rsidP="000B2D7A">
            <w:pPr>
              <w:jc w:val="center"/>
            </w:pPr>
            <w:r w:rsidRPr="00716F3E">
              <w:t xml:space="preserve">05 1 00 </w:t>
            </w:r>
            <w:r>
              <w:t>2508</w:t>
            </w:r>
            <w:r w:rsidRPr="00716F3E">
              <w:t>0</w:t>
            </w:r>
          </w:p>
        </w:tc>
        <w:tc>
          <w:tcPr>
            <w:tcW w:w="992" w:type="dxa"/>
            <w:tcBorders>
              <w:top w:val="nil"/>
              <w:left w:val="nil"/>
              <w:bottom w:val="single" w:sz="4" w:space="0" w:color="auto"/>
              <w:right w:val="single" w:sz="4" w:space="0" w:color="auto"/>
            </w:tcBorders>
            <w:shd w:val="clear" w:color="auto" w:fill="auto"/>
            <w:hideMark/>
          </w:tcPr>
          <w:p w:rsidR="00EA5F0B" w:rsidRPr="00F87EE6" w:rsidRDefault="00EA5F0B"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EA5F0B" w:rsidRPr="00F87EE6" w:rsidRDefault="00EA5F0B" w:rsidP="008A6EB0">
            <w:pPr>
              <w:jc w:val="center"/>
            </w:pPr>
            <w:r>
              <w:t>10,0</w:t>
            </w:r>
          </w:p>
        </w:tc>
        <w:tc>
          <w:tcPr>
            <w:tcW w:w="1701" w:type="dxa"/>
            <w:tcBorders>
              <w:top w:val="nil"/>
              <w:left w:val="nil"/>
              <w:bottom w:val="single" w:sz="4" w:space="0" w:color="auto"/>
              <w:right w:val="single" w:sz="4" w:space="0" w:color="auto"/>
            </w:tcBorders>
            <w:shd w:val="clear" w:color="000000" w:fill="FFFFFF"/>
          </w:tcPr>
          <w:p w:rsidR="00EA5F0B" w:rsidRPr="00F87EE6" w:rsidRDefault="00EA5F0B" w:rsidP="0022581C">
            <w:pPr>
              <w:jc w:val="center"/>
            </w:pPr>
            <w:r>
              <w:t>0,0</w:t>
            </w:r>
          </w:p>
        </w:tc>
        <w:tc>
          <w:tcPr>
            <w:tcW w:w="1560" w:type="dxa"/>
            <w:tcBorders>
              <w:top w:val="nil"/>
              <w:left w:val="nil"/>
              <w:bottom w:val="single" w:sz="4" w:space="0" w:color="auto"/>
              <w:right w:val="single" w:sz="4" w:space="0" w:color="auto"/>
            </w:tcBorders>
            <w:shd w:val="clear" w:color="000000" w:fill="FFFFFF"/>
          </w:tcPr>
          <w:p w:rsidR="00EA5F0B" w:rsidRPr="00F87EE6" w:rsidRDefault="00EA5F0B" w:rsidP="0022581C">
            <w:pPr>
              <w:jc w:val="center"/>
            </w:pPr>
            <w:r>
              <w:t>0,0</w:t>
            </w:r>
          </w:p>
        </w:tc>
      </w:tr>
      <w:tr w:rsidR="00F3360E" w:rsidRPr="00F87EE6" w:rsidTr="00E82E28">
        <w:trPr>
          <w:trHeight w:val="281"/>
        </w:trPr>
        <w:tc>
          <w:tcPr>
            <w:tcW w:w="6946" w:type="dxa"/>
            <w:tcBorders>
              <w:top w:val="nil"/>
              <w:left w:val="single" w:sz="4" w:space="0" w:color="auto"/>
              <w:bottom w:val="single" w:sz="4" w:space="0" w:color="auto"/>
              <w:right w:val="single" w:sz="4" w:space="0" w:color="auto"/>
            </w:tcBorders>
            <w:shd w:val="clear" w:color="auto" w:fill="auto"/>
            <w:hideMark/>
          </w:tcPr>
          <w:p w:rsidR="00F3360E" w:rsidRPr="00994E2A" w:rsidRDefault="00F3360E" w:rsidP="00BC536A">
            <w:pPr>
              <w:rPr>
                <w:b/>
              </w:rPr>
            </w:pPr>
            <w:r w:rsidRPr="00994E2A">
              <w:rPr>
                <w:b/>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r w:rsidRPr="00994E2A">
              <w:rPr>
                <w:b/>
              </w:rPr>
              <w:t>05</w:t>
            </w:r>
          </w:p>
        </w:tc>
        <w:tc>
          <w:tcPr>
            <w:tcW w:w="709"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843"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992"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559" w:type="dxa"/>
            <w:tcBorders>
              <w:top w:val="nil"/>
              <w:left w:val="nil"/>
              <w:bottom w:val="single" w:sz="4" w:space="0" w:color="auto"/>
              <w:right w:val="single" w:sz="4" w:space="0" w:color="auto"/>
            </w:tcBorders>
            <w:shd w:val="clear" w:color="000000" w:fill="FFFFFF"/>
            <w:hideMark/>
          </w:tcPr>
          <w:p w:rsidR="00F3360E" w:rsidRPr="00994E2A" w:rsidRDefault="00EA5F0B" w:rsidP="006E6910">
            <w:pPr>
              <w:jc w:val="center"/>
              <w:rPr>
                <w:b/>
              </w:rPr>
            </w:pPr>
            <w:r>
              <w:rPr>
                <w:b/>
              </w:rPr>
              <w:t>2434,9</w:t>
            </w:r>
          </w:p>
        </w:tc>
        <w:tc>
          <w:tcPr>
            <w:tcW w:w="1701" w:type="dxa"/>
            <w:tcBorders>
              <w:top w:val="nil"/>
              <w:left w:val="nil"/>
              <w:bottom w:val="single" w:sz="4" w:space="0" w:color="auto"/>
              <w:right w:val="single" w:sz="4" w:space="0" w:color="auto"/>
            </w:tcBorders>
            <w:shd w:val="clear" w:color="000000" w:fill="FFFFFF"/>
          </w:tcPr>
          <w:p w:rsidR="00F3360E" w:rsidRPr="00994E2A" w:rsidRDefault="00EA5F0B" w:rsidP="00490375">
            <w:pPr>
              <w:jc w:val="center"/>
              <w:rPr>
                <w:b/>
              </w:rPr>
            </w:pPr>
            <w:r>
              <w:rPr>
                <w:b/>
              </w:rPr>
              <w:t>2225,4</w:t>
            </w:r>
          </w:p>
        </w:tc>
        <w:tc>
          <w:tcPr>
            <w:tcW w:w="1560" w:type="dxa"/>
            <w:tcBorders>
              <w:top w:val="nil"/>
              <w:left w:val="nil"/>
              <w:bottom w:val="single" w:sz="4" w:space="0" w:color="auto"/>
              <w:right w:val="single" w:sz="4" w:space="0" w:color="auto"/>
            </w:tcBorders>
            <w:shd w:val="clear" w:color="000000" w:fill="FFFFFF"/>
          </w:tcPr>
          <w:p w:rsidR="00F3360E" w:rsidRPr="00994E2A" w:rsidRDefault="00EA5F0B" w:rsidP="00F107AD">
            <w:pPr>
              <w:jc w:val="center"/>
              <w:rPr>
                <w:b/>
              </w:rPr>
            </w:pPr>
            <w:r>
              <w:rPr>
                <w:b/>
              </w:rPr>
              <w:t>2255,5</w:t>
            </w:r>
          </w:p>
        </w:tc>
      </w:tr>
      <w:tr w:rsidR="00F3360E" w:rsidRPr="00F87EE6" w:rsidTr="00E82E28">
        <w:trPr>
          <w:trHeight w:val="201"/>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02</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EA5F0B" w:rsidP="00490375">
            <w:pPr>
              <w:jc w:val="center"/>
            </w:pPr>
            <w:r>
              <w:t>85,2</w:t>
            </w:r>
          </w:p>
        </w:tc>
        <w:tc>
          <w:tcPr>
            <w:tcW w:w="1701" w:type="dxa"/>
            <w:tcBorders>
              <w:top w:val="nil"/>
              <w:left w:val="nil"/>
              <w:bottom w:val="single" w:sz="4" w:space="0" w:color="auto"/>
              <w:right w:val="single" w:sz="4" w:space="0" w:color="auto"/>
            </w:tcBorders>
            <w:shd w:val="clear" w:color="000000" w:fill="FFFFFF"/>
          </w:tcPr>
          <w:p w:rsidR="00F3360E" w:rsidRPr="00F87EE6" w:rsidRDefault="00EA5F0B" w:rsidP="00752B7D">
            <w:pPr>
              <w:jc w:val="center"/>
            </w:pPr>
            <w:r>
              <w:t>85,2</w:t>
            </w:r>
          </w:p>
        </w:tc>
        <w:tc>
          <w:tcPr>
            <w:tcW w:w="1560" w:type="dxa"/>
            <w:tcBorders>
              <w:top w:val="nil"/>
              <w:left w:val="nil"/>
              <w:bottom w:val="single" w:sz="4" w:space="0" w:color="auto"/>
              <w:right w:val="single" w:sz="4" w:space="0" w:color="auto"/>
            </w:tcBorders>
            <w:shd w:val="clear" w:color="000000" w:fill="FFFFFF"/>
          </w:tcPr>
          <w:p w:rsidR="00F3360E" w:rsidRPr="00F87EE6" w:rsidRDefault="00EA5F0B" w:rsidP="004B067A">
            <w:pPr>
              <w:jc w:val="center"/>
            </w:pPr>
            <w:r>
              <w:t>85,2</w:t>
            </w:r>
          </w:p>
        </w:tc>
      </w:tr>
      <w:tr w:rsidR="00F3360E" w:rsidRPr="00F87EE6" w:rsidTr="00E82E28">
        <w:trPr>
          <w:trHeight w:val="2125"/>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Содержание и ремонт объектов теплоэнергетики и газового хозяйства в рамках подпрограммы "Обеспечение качественными коммунальными услугами населения»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02</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05 3 00 25360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EA5F0B" w:rsidP="00752B7D">
            <w:pPr>
              <w:jc w:val="center"/>
            </w:pPr>
            <w:r>
              <w:t>85,2</w:t>
            </w:r>
          </w:p>
        </w:tc>
        <w:tc>
          <w:tcPr>
            <w:tcW w:w="1701" w:type="dxa"/>
            <w:tcBorders>
              <w:top w:val="nil"/>
              <w:left w:val="nil"/>
              <w:bottom w:val="single" w:sz="4" w:space="0" w:color="auto"/>
              <w:right w:val="single" w:sz="4" w:space="0" w:color="auto"/>
            </w:tcBorders>
            <w:shd w:val="clear" w:color="000000" w:fill="FFFFFF"/>
          </w:tcPr>
          <w:p w:rsidR="00F3360E" w:rsidRPr="00F87EE6" w:rsidRDefault="00EA5F0B" w:rsidP="00752B7D">
            <w:pPr>
              <w:jc w:val="center"/>
            </w:pPr>
            <w:r>
              <w:t>85,2</w:t>
            </w:r>
          </w:p>
        </w:tc>
        <w:tc>
          <w:tcPr>
            <w:tcW w:w="1560" w:type="dxa"/>
            <w:tcBorders>
              <w:top w:val="nil"/>
              <w:left w:val="nil"/>
              <w:bottom w:val="single" w:sz="4" w:space="0" w:color="auto"/>
              <w:right w:val="single" w:sz="4" w:space="0" w:color="auto"/>
            </w:tcBorders>
            <w:shd w:val="clear" w:color="000000" w:fill="FFFFFF"/>
          </w:tcPr>
          <w:p w:rsidR="00F3360E" w:rsidRPr="00F87EE6" w:rsidRDefault="00EA5F0B" w:rsidP="00EA5F0B">
            <w:pPr>
              <w:jc w:val="center"/>
            </w:pPr>
            <w:r>
              <w:t>85,2</w:t>
            </w:r>
          </w:p>
        </w:tc>
      </w:tr>
      <w:tr w:rsidR="00F3360E" w:rsidRPr="00F87EE6" w:rsidTr="00E82E28">
        <w:trPr>
          <w:trHeight w:val="278"/>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Благоустройство</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0607DD" w:rsidP="006C657D">
            <w:pPr>
              <w:jc w:val="center"/>
            </w:pPr>
            <w:r>
              <w:t>2349,7</w:t>
            </w:r>
          </w:p>
        </w:tc>
        <w:tc>
          <w:tcPr>
            <w:tcW w:w="1701" w:type="dxa"/>
            <w:tcBorders>
              <w:top w:val="nil"/>
              <w:left w:val="nil"/>
              <w:bottom w:val="single" w:sz="4" w:space="0" w:color="auto"/>
              <w:right w:val="single" w:sz="4" w:space="0" w:color="auto"/>
            </w:tcBorders>
            <w:shd w:val="clear" w:color="000000" w:fill="FFFFFF"/>
          </w:tcPr>
          <w:p w:rsidR="00F3360E" w:rsidRPr="00F87EE6" w:rsidRDefault="000607DD" w:rsidP="00533D1E">
            <w:pPr>
              <w:jc w:val="center"/>
            </w:pPr>
            <w:r>
              <w:t>2140,2</w:t>
            </w:r>
          </w:p>
        </w:tc>
        <w:tc>
          <w:tcPr>
            <w:tcW w:w="1560" w:type="dxa"/>
            <w:tcBorders>
              <w:top w:val="nil"/>
              <w:left w:val="nil"/>
              <w:bottom w:val="single" w:sz="4" w:space="0" w:color="auto"/>
              <w:right w:val="single" w:sz="4" w:space="0" w:color="auto"/>
            </w:tcBorders>
            <w:shd w:val="clear" w:color="000000" w:fill="FFFFFF"/>
          </w:tcPr>
          <w:p w:rsidR="00F3360E" w:rsidRPr="00F87EE6" w:rsidRDefault="000607DD" w:rsidP="00EB712A">
            <w:pPr>
              <w:jc w:val="center"/>
            </w:pPr>
            <w:r>
              <w:t>2170,3</w:t>
            </w:r>
          </w:p>
        </w:tc>
      </w:tr>
      <w:tr w:rsidR="00F3360E" w:rsidRPr="00F87EE6" w:rsidTr="0002108B">
        <w:trPr>
          <w:trHeight w:val="276"/>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Освещение территорий, зданий, сооружений, зеленых насаждений, малых архитектурных форм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05 1 00 25100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0607DD" w:rsidP="004B3C68">
            <w:pPr>
              <w:jc w:val="center"/>
            </w:pPr>
            <w:r>
              <w:t>1650,3</w:t>
            </w:r>
          </w:p>
        </w:tc>
        <w:tc>
          <w:tcPr>
            <w:tcW w:w="1701" w:type="dxa"/>
            <w:tcBorders>
              <w:top w:val="nil"/>
              <w:left w:val="nil"/>
              <w:bottom w:val="single" w:sz="4" w:space="0" w:color="auto"/>
              <w:right w:val="single" w:sz="4" w:space="0" w:color="auto"/>
            </w:tcBorders>
            <w:shd w:val="clear" w:color="000000" w:fill="FFFFFF"/>
          </w:tcPr>
          <w:p w:rsidR="00F3360E" w:rsidRPr="00F87EE6" w:rsidRDefault="000607DD" w:rsidP="0022581C">
            <w:pPr>
              <w:jc w:val="center"/>
            </w:pPr>
            <w:r>
              <w:t>1650,3</w:t>
            </w:r>
          </w:p>
        </w:tc>
        <w:tc>
          <w:tcPr>
            <w:tcW w:w="1560" w:type="dxa"/>
            <w:tcBorders>
              <w:top w:val="nil"/>
              <w:left w:val="nil"/>
              <w:bottom w:val="single" w:sz="4" w:space="0" w:color="auto"/>
              <w:right w:val="single" w:sz="4" w:space="0" w:color="auto"/>
            </w:tcBorders>
            <w:shd w:val="clear" w:color="000000" w:fill="FFFFFF"/>
          </w:tcPr>
          <w:p w:rsidR="00F3360E" w:rsidRPr="00F87EE6" w:rsidRDefault="000607DD" w:rsidP="0022581C">
            <w:pPr>
              <w:jc w:val="center"/>
            </w:pPr>
            <w:r>
              <w:t>1650,3</w:t>
            </w:r>
          </w:p>
        </w:tc>
      </w:tr>
      <w:tr w:rsidR="00F3360E" w:rsidRPr="00F87EE6" w:rsidTr="0030524D">
        <w:trPr>
          <w:trHeight w:val="2120"/>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Содержание пляжей (приобретение раздевалок, грибков, завоз песка)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05 1 00 25130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0607DD" w:rsidP="00A07EFF">
            <w:pPr>
              <w:jc w:val="center"/>
            </w:pPr>
            <w:r>
              <w:t>5</w:t>
            </w:r>
            <w:r w:rsidR="00F3360E">
              <w:t>0,0</w:t>
            </w:r>
          </w:p>
        </w:tc>
        <w:tc>
          <w:tcPr>
            <w:tcW w:w="1701" w:type="dxa"/>
            <w:tcBorders>
              <w:top w:val="nil"/>
              <w:left w:val="nil"/>
              <w:bottom w:val="single" w:sz="4" w:space="0" w:color="auto"/>
              <w:right w:val="single" w:sz="4" w:space="0" w:color="auto"/>
            </w:tcBorders>
            <w:shd w:val="clear" w:color="000000" w:fill="FFFFFF"/>
          </w:tcPr>
          <w:p w:rsidR="00F3360E" w:rsidRPr="00F87EE6" w:rsidRDefault="000607DD" w:rsidP="00A07EFF">
            <w:pPr>
              <w:jc w:val="center"/>
            </w:pPr>
            <w:r>
              <w:t>2</w:t>
            </w:r>
            <w:r w:rsidR="00F3360E">
              <w:t>0,0</w:t>
            </w:r>
          </w:p>
        </w:tc>
        <w:tc>
          <w:tcPr>
            <w:tcW w:w="1560" w:type="dxa"/>
            <w:tcBorders>
              <w:top w:val="nil"/>
              <w:left w:val="nil"/>
              <w:bottom w:val="single" w:sz="4" w:space="0" w:color="auto"/>
              <w:right w:val="single" w:sz="4" w:space="0" w:color="auto"/>
            </w:tcBorders>
            <w:shd w:val="clear" w:color="000000" w:fill="FFFFFF"/>
          </w:tcPr>
          <w:p w:rsidR="00F3360E" w:rsidRPr="00F87EE6" w:rsidRDefault="000607DD" w:rsidP="00A07EFF">
            <w:pPr>
              <w:jc w:val="center"/>
            </w:pPr>
            <w:r>
              <w:t>2</w:t>
            </w:r>
            <w:r w:rsidR="00F3360E">
              <w:t>0,0</w:t>
            </w:r>
          </w:p>
        </w:tc>
      </w:tr>
      <w:tr w:rsidR="00F3360E" w:rsidRPr="00F87EE6" w:rsidTr="00E82E28">
        <w:trPr>
          <w:trHeight w:val="2110"/>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DD3792">
            <w:r w:rsidRPr="00901513">
              <w:t>Размещение рекламы, элементов визуальной коммуникации и информации (доски объявлений, указатели</w:t>
            </w:r>
            <w:r>
              <w:t>, баннеры</w:t>
            </w:r>
            <w:r w:rsidRPr="00901513">
              <w:t xml:space="preserve"> и пр.)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F87EE6">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t>05 1 00 25150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t>240</w:t>
            </w:r>
          </w:p>
        </w:tc>
        <w:tc>
          <w:tcPr>
            <w:tcW w:w="1559" w:type="dxa"/>
            <w:tcBorders>
              <w:top w:val="nil"/>
              <w:left w:val="nil"/>
              <w:bottom w:val="single" w:sz="4" w:space="0" w:color="auto"/>
              <w:right w:val="single" w:sz="4" w:space="0" w:color="auto"/>
            </w:tcBorders>
            <w:shd w:val="clear" w:color="000000" w:fill="FFFFFF"/>
            <w:hideMark/>
          </w:tcPr>
          <w:p w:rsidR="00F3360E" w:rsidRDefault="000607DD" w:rsidP="004B3C68">
            <w:pPr>
              <w:jc w:val="center"/>
            </w:pPr>
            <w:r>
              <w:t>5</w:t>
            </w:r>
            <w:r w:rsidR="00F3360E">
              <w:t>,0</w:t>
            </w:r>
          </w:p>
        </w:tc>
        <w:tc>
          <w:tcPr>
            <w:tcW w:w="1701" w:type="dxa"/>
            <w:tcBorders>
              <w:top w:val="nil"/>
              <w:left w:val="nil"/>
              <w:bottom w:val="single" w:sz="4" w:space="0" w:color="auto"/>
              <w:right w:val="single" w:sz="4" w:space="0" w:color="auto"/>
            </w:tcBorders>
            <w:shd w:val="clear" w:color="000000" w:fill="FFFFFF"/>
          </w:tcPr>
          <w:p w:rsidR="00F3360E" w:rsidRDefault="00F3360E" w:rsidP="0022581C">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Default="00F3360E" w:rsidP="0022581C">
            <w:pPr>
              <w:jc w:val="center"/>
            </w:pPr>
            <w:r>
              <w:t>0,0</w:t>
            </w:r>
          </w:p>
        </w:tc>
      </w:tr>
      <w:tr w:rsidR="00F3360E" w:rsidRPr="00F87EE6" w:rsidTr="00130C60">
        <w:trPr>
          <w:trHeight w:val="560"/>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DD3792">
            <w:r w:rsidRPr="00F87EE6">
              <w:t>Благоустройство и содержание мест захор</w:t>
            </w:r>
            <w:r>
              <w:t>о</w:t>
            </w:r>
            <w:r w:rsidRPr="00F87EE6">
              <w:t>нений (реконструкция и устройство ограждений и прочие мероприятия по надлежащему санитарному состоянию)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05 1 00 25170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0607DD" w:rsidP="004B067A">
            <w:pPr>
              <w:jc w:val="center"/>
            </w:pPr>
            <w:r>
              <w:t>7</w:t>
            </w:r>
            <w:r w:rsidR="00F3360E">
              <w:t>0,0</w:t>
            </w:r>
          </w:p>
        </w:tc>
        <w:tc>
          <w:tcPr>
            <w:tcW w:w="1701" w:type="dxa"/>
            <w:tcBorders>
              <w:top w:val="nil"/>
              <w:left w:val="nil"/>
              <w:bottom w:val="single" w:sz="4" w:space="0" w:color="auto"/>
              <w:right w:val="single" w:sz="4" w:space="0" w:color="auto"/>
            </w:tcBorders>
            <w:shd w:val="clear" w:color="000000" w:fill="FFFFFF"/>
          </w:tcPr>
          <w:p w:rsidR="00F3360E" w:rsidRPr="00F87EE6" w:rsidRDefault="000607DD" w:rsidP="00752B7D">
            <w:pPr>
              <w:jc w:val="center"/>
            </w:pPr>
            <w:r>
              <w:t>70</w:t>
            </w:r>
            <w:r w:rsidR="00F3360E">
              <w:t>,0</w:t>
            </w:r>
          </w:p>
        </w:tc>
        <w:tc>
          <w:tcPr>
            <w:tcW w:w="1560" w:type="dxa"/>
            <w:tcBorders>
              <w:top w:val="nil"/>
              <w:left w:val="nil"/>
              <w:bottom w:val="single" w:sz="4" w:space="0" w:color="auto"/>
              <w:right w:val="single" w:sz="4" w:space="0" w:color="auto"/>
            </w:tcBorders>
            <w:shd w:val="clear" w:color="000000" w:fill="FFFFFF"/>
          </w:tcPr>
          <w:p w:rsidR="00F3360E" w:rsidRPr="00F87EE6" w:rsidRDefault="000607DD" w:rsidP="0022581C">
            <w:pPr>
              <w:jc w:val="center"/>
            </w:pPr>
            <w:r>
              <w:t>10</w:t>
            </w:r>
            <w:r w:rsidR="00F3360E">
              <w:t>0,0</w:t>
            </w:r>
          </w:p>
        </w:tc>
      </w:tr>
      <w:tr w:rsidR="00F3360E" w:rsidRPr="00F87EE6" w:rsidTr="0030524D">
        <w:trPr>
          <w:trHeight w:val="1977"/>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Прочие мероприятия по благоустройству территории (ликвидация несанкционированных свалок, уборка территории)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05 1 00 25240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0607DD" w:rsidP="00EB712A">
            <w:pPr>
              <w:jc w:val="center"/>
            </w:pPr>
            <w:r>
              <w:t>90,0</w:t>
            </w:r>
          </w:p>
        </w:tc>
        <w:tc>
          <w:tcPr>
            <w:tcW w:w="1701" w:type="dxa"/>
            <w:tcBorders>
              <w:top w:val="nil"/>
              <w:left w:val="nil"/>
              <w:bottom w:val="single" w:sz="4" w:space="0" w:color="auto"/>
              <w:right w:val="single" w:sz="4" w:space="0" w:color="auto"/>
            </w:tcBorders>
            <w:shd w:val="clear" w:color="000000" w:fill="FFFFFF"/>
          </w:tcPr>
          <w:p w:rsidR="00F3360E" w:rsidRPr="00F87EE6" w:rsidRDefault="000607DD" w:rsidP="00121A96">
            <w:pPr>
              <w:jc w:val="center"/>
            </w:pPr>
            <w:r>
              <w:t>10</w:t>
            </w:r>
            <w:r w:rsidR="00F3360E">
              <w:t>0,0</w:t>
            </w:r>
          </w:p>
        </w:tc>
        <w:tc>
          <w:tcPr>
            <w:tcW w:w="1560" w:type="dxa"/>
            <w:tcBorders>
              <w:top w:val="nil"/>
              <w:left w:val="nil"/>
              <w:bottom w:val="single" w:sz="4" w:space="0" w:color="auto"/>
              <w:right w:val="single" w:sz="4" w:space="0" w:color="auto"/>
            </w:tcBorders>
            <w:shd w:val="clear" w:color="000000" w:fill="FFFFFF"/>
          </w:tcPr>
          <w:p w:rsidR="00F3360E" w:rsidRPr="00F87EE6" w:rsidRDefault="000607DD" w:rsidP="004535B3">
            <w:pPr>
              <w:jc w:val="center"/>
            </w:pPr>
            <w:r>
              <w:t>10</w:t>
            </w:r>
            <w:r w:rsidR="00F3360E">
              <w:t>0,0</w:t>
            </w:r>
          </w:p>
        </w:tc>
      </w:tr>
      <w:tr w:rsidR="00F3360E" w:rsidRPr="00F87EE6" w:rsidTr="00E82E28">
        <w:trPr>
          <w:trHeight w:val="565"/>
        </w:trPr>
        <w:tc>
          <w:tcPr>
            <w:tcW w:w="6946" w:type="dxa"/>
            <w:tcBorders>
              <w:top w:val="nil"/>
              <w:left w:val="single" w:sz="4" w:space="0" w:color="auto"/>
              <w:bottom w:val="single" w:sz="4" w:space="0" w:color="auto"/>
              <w:right w:val="single" w:sz="4" w:space="0" w:color="auto"/>
            </w:tcBorders>
            <w:shd w:val="clear" w:color="auto" w:fill="auto"/>
            <w:hideMark/>
          </w:tcPr>
          <w:p w:rsidR="00F3360E" w:rsidRPr="00805AFE" w:rsidRDefault="00F3360E" w:rsidP="005C2565">
            <w:r w:rsidRPr="00901513">
              <w:t>Реализация направления расходов в рамках подпрограммы «</w:t>
            </w:r>
            <w:r w:rsidRPr="00901513">
              <w:rPr>
                <w:kern w:val="2"/>
              </w:rPr>
              <w:t>Благоустройство территории поселения</w:t>
            </w:r>
            <w:r w:rsidRPr="00901513">
              <w:rPr>
                <w:sz w:val="28"/>
                <w:szCs w:val="28"/>
              </w:rPr>
              <w:t>»</w:t>
            </w:r>
            <w:r w:rsidRPr="00901513">
              <w:t xml:space="preserve">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901513">
              <w:rPr>
                <w:b/>
              </w:rPr>
              <w:t>»</w:t>
            </w:r>
            <w:r w:rsidRPr="00805AFE">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t>05 1 00 99990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t>240</w:t>
            </w:r>
          </w:p>
        </w:tc>
        <w:tc>
          <w:tcPr>
            <w:tcW w:w="1559" w:type="dxa"/>
            <w:tcBorders>
              <w:top w:val="nil"/>
              <w:left w:val="nil"/>
              <w:bottom w:val="single" w:sz="4" w:space="0" w:color="auto"/>
              <w:right w:val="single" w:sz="4" w:space="0" w:color="auto"/>
            </w:tcBorders>
            <w:shd w:val="clear" w:color="000000" w:fill="FFFFFF"/>
            <w:hideMark/>
          </w:tcPr>
          <w:p w:rsidR="00F3360E" w:rsidRDefault="000607DD" w:rsidP="00731EBE">
            <w:pPr>
              <w:jc w:val="center"/>
            </w:pPr>
            <w:r>
              <w:t>239,4</w:t>
            </w:r>
          </w:p>
        </w:tc>
        <w:tc>
          <w:tcPr>
            <w:tcW w:w="1701" w:type="dxa"/>
            <w:tcBorders>
              <w:top w:val="nil"/>
              <w:left w:val="nil"/>
              <w:bottom w:val="single" w:sz="4" w:space="0" w:color="auto"/>
              <w:right w:val="single" w:sz="4" w:space="0" w:color="auto"/>
            </w:tcBorders>
            <w:shd w:val="clear" w:color="000000" w:fill="FFFFFF"/>
          </w:tcPr>
          <w:p w:rsidR="00F3360E" w:rsidRDefault="000607DD" w:rsidP="00C65238">
            <w:pPr>
              <w:jc w:val="center"/>
            </w:pPr>
            <w:r>
              <w:t>79,9</w:t>
            </w:r>
          </w:p>
        </w:tc>
        <w:tc>
          <w:tcPr>
            <w:tcW w:w="1560" w:type="dxa"/>
            <w:tcBorders>
              <w:top w:val="nil"/>
              <w:left w:val="nil"/>
              <w:bottom w:val="single" w:sz="4" w:space="0" w:color="auto"/>
              <w:right w:val="single" w:sz="4" w:space="0" w:color="auto"/>
            </w:tcBorders>
            <w:shd w:val="clear" w:color="000000" w:fill="FFFFFF"/>
          </w:tcPr>
          <w:p w:rsidR="00F3360E" w:rsidRDefault="000607DD" w:rsidP="0022581C">
            <w:pPr>
              <w:jc w:val="center"/>
            </w:pPr>
            <w:r>
              <w:t>8</w:t>
            </w:r>
            <w:r w:rsidR="00F3360E">
              <w:t>0,0</w:t>
            </w:r>
          </w:p>
        </w:tc>
      </w:tr>
      <w:tr w:rsidR="00F3360E" w:rsidRPr="00F87EE6" w:rsidTr="00E82E28">
        <w:trPr>
          <w:trHeight w:val="565"/>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5C2565">
            <w:r w:rsidRPr="00805AFE">
              <w:t>Мероприятия по замене ламп накаливания</w:t>
            </w:r>
            <w:r>
              <w:t xml:space="preserve">, фонарей </w:t>
            </w:r>
            <w:r w:rsidRPr="00805AFE">
              <w:t xml:space="preserve"> и других неэффективных элементов систем </w:t>
            </w:r>
            <w:r>
              <w:t xml:space="preserve">уличного </w:t>
            </w:r>
            <w:r w:rsidRPr="00805AFE">
              <w:t>освещения, в том числе светильников, на энергосберегающие, в рамках подпрограммы «Энергосбережение и повышение энергетической эффективности Базковского сельского поселения» муниципальной программы Базковского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w:t>
            </w:r>
            <w:r>
              <w:t>7</w:t>
            </w:r>
            <w:r w:rsidRPr="00F87EE6">
              <w:t xml:space="preserve"> 1 00 </w:t>
            </w:r>
            <w:r>
              <w:t>2541</w:t>
            </w:r>
            <w:r w:rsidRPr="00F87EE6">
              <w:t>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0607DD" w:rsidP="00731EBE">
            <w:pPr>
              <w:jc w:val="center"/>
            </w:pPr>
            <w:r>
              <w:t>25,0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C65238">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r>
      <w:tr w:rsidR="00F3360E" w:rsidRPr="00F87EE6" w:rsidTr="00E82E28">
        <w:trPr>
          <w:trHeight w:val="2186"/>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Мероприятия по содержанию и обслуживанию сетей уличного освещения на территории Базковского сельского поселения в рамках подпрограммы «Энергосбережение и повышение энергетической эффективности Базковского сельского поселения» муниципальной программы Базковского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07 1 00 25460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F3360E" w:rsidP="004B3C68">
            <w:pPr>
              <w:jc w:val="center"/>
            </w:pPr>
            <w:r>
              <w:t>220,0</w:t>
            </w:r>
          </w:p>
        </w:tc>
        <w:tc>
          <w:tcPr>
            <w:tcW w:w="1701" w:type="dxa"/>
            <w:tcBorders>
              <w:top w:val="nil"/>
              <w:left w:val="nil"/>
              <w:bottom w:val="single" w:sz="4" w:space="0" w:color="auto"/>
              <w:right w:val="single" w:sz="4" w:space="0" w:color="auto"/>
            </w:tcBorders>
            <w:shd w:val="clear" w:color="000000" w:fill="FFFFFF"/>
          </w:tcPr>
          <w:p w:rsidR="00F3360E" w:rsidRPr="00F87EE6" w:rsidRDefault="000607DD" w:rsidP="00C25A49">
            <w:pPr>
              <w:jc w:val="center"/>
            </w:pPr>
            <w:r>
              <w:t>22</w:t>
            </w:r>
            <w:r w:rsidR="00F3360E">
              <w:t>0,0</w:t>
            </w:r>
          </w:p>
        </w:tc>
        <w:tc>
          <w:tcPr>
            <w:tcW w:w="1560" w:type="dxa"/>
            <w:tcBorders>
              <w:top w:val="nil"/>
              <w:left w:val="nil"/>
              <w:bottom w:val="single" w:sz="4" w:space="0" w:color="auto"/>
              <w:right w:val="single" w:sz="4" w:space="0" w:color="auto"/>
            </w:tcBorders>
            <w:shd w:val="clear" w:color="000000" w:fill="FFFFFF"/>
          </w:tcPr>
          <w:p w:rsidR="00F3360E" w:rsidRPr="00F87EE6" w:rsidRDefault="000607DD" w:rsidP="0022581C">
            <w:pPr>
              <w:jc w:val="center"/>
            </w:pPr>
            <w:r>
              <w:t>22</w:t>
            </w:r>
            <w:r w:rsidR="00F3360E">
              <w:t>0,0</w:t>
            </w:r>
          </w:p>
        </w:tc>
      </w:tr>
      <w:tr w:rsidR="00F3360E" w:rsidRPr="00F87EE6" w:rsidTr="00E82E28">
        <w:trPr>
          <w:trHeight w:val="278"/>
        </w:trPr>
        <w:tc>
          <w:tcPr>
            <w:tcW w:w="6946" w:type="dxa"/>
            <w:tcBorders>
              <w:top w:val="nil"/>
              <w:left w:val="single" w:sz="4" w:space="0" w:color="auto"/>
              <w:bottom w:val="single" w:sz="4" w:space="0" w:color="auto"/>
              <w:right w:val="single" w:sz="4" w:space="0" w:color="auto"/>
            </w:tcBorders>
            <w:shd w:val="clear" w:color="auto" w:fill="auto"/>
            <w:hideMark/>
          </w:tcPr>
          <w:p w:rsidR="00F3360E" w:rsidRPr="00994E2A" w:rsidRDefault="00F3360E" w:rsidP="008269D8">
            <w:pPr>
              <w:rPr>
                <w:b/>
              </w:rPr>
            </w:pPr>
            <w:r w:rsidRPr="00DA11B0">
              <w:rPr>
                <w:b/>
              </w:rPr>
              <w:t>ОХРАНА ОКРУЖАЮЩЕЙ СРЕДЫ</w:t>
            </w:r>
          </w:p>
        </w:tc>
        <w:tc>
          <w:tcPr>
            <w:tcW w:w="567" w:type="dxa"/>
            <w:tcBorders>
              <w:top w:val="nil"/>
              <w:left w:val="nil"/>
              <w:bottom w:val="single" w:sz="4" w:space="0" w:color="auto"/>
              <w:right w:val="single" w:sz="4" w:space="0" w:color="auto"/>
            </w:tcBorders>
            <w:shd w:val="clear" w:color="auto" w:fill="auto"/>
            <w:hideMark/>
          </w:tcPr>
          <w:p w:rsidR="00F3360E" w:rsidRPr="00994E2A" w:rsidRDefault="00F3360E" w:rsidP="008269D8">
            <w:pPr>
              <w:jc w:val="center"/>
              <w:rPr>
                <w:b/>
              </w:rPr>
            </w:pPr>
            <w:r>
              <w:rPr>
                <w:b/>
              </w:rPr>
              <w:t>06</w:t>
            </w:r>
          </w:p>
        </w:tc>
        <w:tc>
          <w:tcPr>
            <w:tcW w:w="709" w:type="dxa"/>
            <w:tcBorders>
              <w:top w:val="nil"/>
              <w:left w:val="nil"/>
              <w:bottom w:val="single" w:sz="4" w:space="0" w:color="auto"/>
              <w:right w:val="single" w:sz="4" w:space="0" w:color="auto"/>
            </w:tcBorders>
            <w:shd w:val="clear" w:color="auto" w:fill="auto"/>
            <w:hideMark/>
          </w:tcPr>
          <w:p w:rsidR="00F3360E" w:rsidRPr="00994E2A" w:rsidRDefault="00F3360E" w:rsidP="008269D8">
            <w:pPr>
              <w:jc w:val="center"/>
              <w:rPr>
                <w:b/>
              </w:rPr>
            </w:pPr>
          </w:p>
        </w:tc>
        <w:tc>
          <w:tcPr>
            <w:tcW w:w="1843" w:type="dxa"/>
            <w:tcBorders>
              <w:top w:val="nil"/>
              <w:left w:val="nil"/>
              <w:bottom w:val="single" w:sz="4" w:space="0" w:color="auto"/>
              <w:right w:val="single" w:sz="4" w:space="0" w:color="auto"/>
            </w:tcBorders>
            <w:shd w:val="clear" w:color="auto" w:fill="auto"/>
            <w:hideMark/>
          </w:tcPr>
          <w:p w:rsidR="00F3360E" w:rsidRPr="00994E2A" w:rsidRDefault="00F3360E" w:rsidP="008269D8">
            <w:pPr>
              <w:jc w:val="center"/>
              <w:rPr>
                <w:b/>
              </w:rPr>
            </w:pPr>
          </w:p>
        </w:tc>
        <w:tc>
          <w:tcPr>
            <w:tcW w:w="992" w:type="dxa"/>
            <w:tcBorders>
              <w:top w:val="nil"/>
              <w:left w:val="nil"/>
              <w:bottom w:val="single" w:sz="4" w:space="0" w:color="auto"/>
              <w:right w:val="single" w:sz="4" w:space="0" w:color="auto"/>
            </w:tcBorders>
            <w:shd w:val="clear" w:color="auto" w:fill="auto"/>
            <w:hideMark/>
          </w:tcPr>
          <w:p w:rsidR="00F3360E" w:rsidRPr="00994E2A" w:rsidRDefault="00F3360E" w:rsidP="008269D8">
            <w:pPr>
              <w:jc w:val="center"/>
              <w:rPr>
                <w:b/>
              </w:rPr>
            </w:pPr>
          </w:p>
        </w:tc>
        <w:tc>
          <w:tcPr>
            <w:tcW w:w="1559" w:type="dxa"/>
            <w:tcBorders>
              <w:top w:val="nil"/>
              <w:left w:val="nil"/>
              <w:bottom w:val="single" w:sz="4" w:space="0" w:color="auto"/>
              <w:right w:val="single" w:sz="4" w:space="0" w:color="auto"/>
            </w:tcBorders>
            <w:shd w:val="clear" w:color="000000" w:fill="FFFFFF"/>
            <w:hideMark/>
          </w:tcPr>
          <w:p w:rsidR="00F3360E" w:rsidRDefault="00F3360E" w:rsidP="008269D8">
            <w:pPr>
              <w:jc w:val="center"/>
              <w:rPr>
                <w:b/>
              </w:rPr>
            </w:pPr>
            <w:r>
              <w:rPr>
                <w:b/>
              </w:rPr>
              <w:t>10,0</w:t>
            </w:r>
          </w:p>
        </w:tc>
        <w:tc>
          <w:tcPr>
            <w:tcW w:w="1701" w:type="dxa"/>
            <w:tcBorders>
              <w:top w:val="nil"/>
              <w:left w:val="nil"/>
              <w:bottom w:val="single" w:sz="4" w:space="0" w:color="auto"/>
              <w:right w:val="single" w:sz="4" w:space="0" w:color="auto"/>
            </w:tcBorders>
            <w:shd w:val="clear" w:color="000000" w:fill="FFFFFF"/>
          </w:tcPr>
          <w:p w:rsidR="00F3360E" w:rsidRDefault="00F3360E" w:rsidP="008269D8">
            <w:pPr>
              <w:jc w:val="center"/>
              <w:rPr>
                <w:b/>
              </w:rPr>
            </w:pPr>
            <w:r>
              <w:rPr>
                <w:b/>
              </w:rPr>
              <w:t>0,0</w:t>
            </w:r>
          </w:p>
        </w:tc>
        <w:tc>
          <w:tcPr>
            <w:tcW w:w="1560" w:type="dxa"/>
            <w:tcBorders>
              <w:top w:val="nil"/>
              <w:left w:val="nil"/>
              <w:bottom w:val="single" w:sz="4" w:space="0" w:color="auto"/>
              <w:right w:val="single" w:sz="4" w:space="0" w:color="auto"/>
            </w:tcBorders>
            <w:shd w:val="clear" w:color="000000" w:fill="FFFFFF"/>
          </w:tcPr>
          <w:p w:rsidR="00F3360E" w:rsidRPr="00994E2A" w:rsidRDefault="00F3360E" w:rsidP="004B432A">
            <w:pPr>
              <w:jc w:val="center"/>
              <w:rPr>
                <w:b/>
              </w:rPr>
            </w:pPr>
            <w:r>
              <w:rPr>
                <w:b/>
              </w:rPr>
              <w:t>0,0</w:t>
            </w:r>
          </w:p>
        </w:tc>
      </w:tr>
      <w:tr w:rsidR="00F3360E" w:rsidRPr="00F87EE6" w:rsidTr="00E82E28">
        <w:trPr>
          <w:trHeight w:val="278"/>
        </w:trPr>
        <w:tc>
          <w:tcPr>
            <w:tcW w:w="6946" w:type="dxa"/>
            <w:tcBorders>
              <w:top w:val="nil"/>
              <w:left w:val="single" w:sz="4" w:space="0" w:color="auto"/>
              <w:bottom w:val="single" w:sz="4" w:space="0" w:color="auto"/>
              <w:right w:val="single" w:sz="4" w:space="0" w:color="auto"/>
            </w:tcBorders>
            <w:shd w:val="clear" w:color="auto" w:fill="auto"/>
            <w:hideMark/>
          </w:tcPr>
          <w:p w:rsidR="00F3360E" w:rsidRPr="006C6414" w:rsidRDefault="00F3360E" w:rsidP="008269D8">
            <w:pPr>
              <w:rPr>
                <w:b/>
              </w:rPr>
            </w:pPr>
            <w:r w:rsidRPr="006C6414">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hideMark/>
          </w:tcPr>
          <w:p w:rsidR="00F3360E" w:rsidRPr="006C6414" w:rsidRDefault="00F3360E" w:rsidP="008269D8">
            <w:pPr>
              <w:jc w:val="center"/>
            </w:pPr>
            <w:r w:rsidRPr="006C6414">
              <w:t>06</w:t>
            </w:r>
          </w:p>
        </w:tc>
        <w:tc>
          <w:tcPr>
            <w:tcW w:w="709" w:type="dxa"/>
            <w:tcBorders>
              <w:top w:val="nil"/>
              <w:left w:val="nil"/>
              <w:bottom w:val="single" w:sz="4" w:space="0" w:color="auto"/>
              <w:right w:val="single" w:sz="4" w:space="0" w:color="auto"/>
            </w:tcBorders>
            <w:shd w:val="clear" w:color="auto" w:fill="auto"/>
            <w:hideMark/>
          </w:tcPr>
          <w:p w:rsidR="00F3360E" w:rsidRPr="006C6414" w:rsidRDefault="00F3360E" w:rsidP="008269D8">
            <w:pPr>
              <w:jc w:val="center"/>
            </w:pPr>
            <w:r w:rsidRPr="006C6414">
              <w:t>03</w:t>
            </w:r>
          </w:p>
        </w:tc>
        <w:tc>
          <w:tcPr>
            <w:tcW w:w="1843" w:type="dxa"/>
            <w:tcBorders>
              <w:top w:val="nil"/>
              <w:left w:val="nil"/>
              <w:bottom w:val="single" w:sz="4" w:space="0" w:color="auto"/>
              <w:right w:val="single" w:sz="4" w:space="0" w:color="auto"/>
            </w:tcBorders>
            <w:shd w:val="clear" w:color="auto" w:fill="auto"/>
            <w:hideMark/>
          </w:tcPr>
          <w:p w:rsidR="00F3360E" w:rsidRPr="006C6414" w:rsidRDefault="00F3360E" w:rsidP="008269D8">
            <w:pPr>
              <w:jc w:val="center"/>
            </w:pPr>
          </w:p>
        </w:tc>
        <w:tc>
          <w:tcPr>
            <w:tcW w:w="992" w:type="dxa"/>
            <w:tcBorders>
              <w:top w:val="nil"/>
              <w:left w:val="nil"/>
              <w:bottom w:val="single" w:sz="4" w:space="0" w:color="auto"/>
              <w:right w:val="single" w:sz="4" w:space="0" w:color="auto"/>
            </w:tcBorders>
            <w:shd w:val="clear" w:color="auto" w:fill="auto"/>
            <w:hideMark/>
          </w:tcPr>
          <w:p w:rsidR="00F3360E" w:rsidRPr="006C6414" w:rsidRDefault="00F3360E" w:rsidP="008269D8">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6C6414" w:rsidRDefault="00F3360E" w:rsidP="008269D8">
            <w:pPr>
              <w:jc w:val="center"/>
            </w:pPr>
            <w:r>
              <w:t>10,0</w:t>
            </w:r>
          </w:p>
        </w:tc>
        <w:tc>
          <w:tcPr>
            <w:tcW w:w="1701" w:type="dxa"/>
            <w:tcBorders>
              <w:top w:val="nil"/>
              <w:left w:val="nil"/>
              <w:bottom w:val="single" w:sz="4" w:space="0" w:color="auto"/>
              <w:right w:val="single" w:sz="4" w:space="0" w:color="auto"/>
            </w:tcBorders>
            <w:shd w:val="clear" w:color="000000" w:fill="FFFFFF"/>
          </w:tcPr>
          <w:p w:rsidR="00F3360E" w:rsidRPr="006C6414" w:rsidRDefault="00F3360E" w:rsidP="008269D8">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Pr="004B432A" w:rsidRDefault="00F3360E" w:rsidP="006B688B">
            <w:pPr>
              <w:jc w:val="center"/>
            </w:pPr>
            <w:r>
              <w:t>0,0</w:t>
            </w:r>
          </w:p>
        </w:tc>
      </w:tr>
      <w:tr w:rsidR="00F3360E" w:rsidRPr="00F87EE6" w:rsidTr="00E82E28">
        <w:trPr>
          <w:trHeight w:val="278"/>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8269D8">
            <w:r w:rsidRPr="00901513">
              <w:t>Реализация направления расходов в рамках подпрограммы «Обеспечение безопасности на воде» муниципальной  программы Базковского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F87EE6">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8269D8">
            <w:pPr>
              <w:jc w:val="center"/>
            </w:pPr>
            <w:r w:rsidRPr="00F87EE6">
              <w:t>0</w:t>
            </w:r>
            <w:r>
              <w:t>6</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8269D8">
            <w:pPr>
              <w:jc w:val="center"/>
            </w:pPr>
            <w:r w:rsidRPr="00F87EE6">
              <w:t>03</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AD7A71">
            <w:pPr>
              <w:jc w:val="center"/>
            </w:pPr>
            <w:r w:rsidRPr="00F87EE6">
              <w:t>0</w:t>
            </w:r>
            <w:r>
              <w:t>9</w:t>
            </w:r>
            <w:r w:rsidRPr="00F87EE6">
              <w:t xml:space="preserve"> </w:t>
            </w:r>
            <w:r>
              <w:t>3</w:t>
            </w:r>
            <w:r w:rsidRPr="00F87EE6">
              <w:t xml:space="preserve"> 00 </w:t>
            </w:r>
            <w:r>
              <w:t>9999</w:t>
            </w:r>
            <w:r w:rsidRPr="00F87EE6">
              <w:t>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8269D8">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3A03FC" w:rsidRDefault="00F3360E" w:rsidP="008269D8">
            <w:pPr>
              <w:jc w:val="center"/>
            </w:pPr>
            <w:r>
              <w:t>10,0</w:t>
            </w:r>
          </w:p>
        </w:tc>
        <w:tc>
          <w:tcPr>
            <w:tcW w:w="1701" w:type="dxa"/>
            <w:tcBorders>
              <w:top w:val="nil"/>
              <w:left w:val="nil"/>
              <w:bottom w:val="single" w:sz="4" w:space="0" w:color="auto"/>
              <w:right w:val="single" w:sz="4" w:space="0" w:color="auto"/>
            </w:tcBorders>
            <w:shd w:val="clear" w:color="000000" w:fill="FFFFFF"/>
          </w:tcPr>
          <w:p w:rsidR="00F3360E" w:rsidRPr="003A03FC" w:rsidRDefault="00F3360E" w:rsidP="008269D8">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Pr="004B432A" w:rsidRDefault="00F3360E" w:rsidP="006B688B">
            <w:pPr>
              <w:jc w:val="center"/>
            </w:pPr>
            <w:r>
              <w:t>0,0</w:t>
            </w:r>
          </w:p>
        </w:tc>
      </w:tr>
      <w:tr w:rsidR="00F3360E" w:rsidRPr="00F87EE6" w:rsidTr="00E82E28">
        <w:trPr>
          <w:trHeight w:val="278"/>
        </w:trPr>
        <w:tc>
          <w:tcPr>
            <w:tcW w:w="6946" w:type="dxa"/>
            <w:tcBorders>
              <w:top w:val="nil"/>
              <w:left w:val="single" w:sz="4" w:space="0" w:color="auto"/>
              <w:bottom w:val="single" w:sz="4" w:space="0" w:color="auto"/>
              <w:right w:val="single" w:sz="4" w:space="0" w:color="auto"/>
            </w:tcBorders>
            <w:shd w:val="clear" w:color="auto" w:fill="auto"/>
            <w:hideMark/>
          </w:tcPr>
          <w:p w:rsidR="00F3360E" w:rsidRPr="00994E2A" w:rsidRDefault="00F3360E" w:rsidP="00BC536A">
            <w:pPr>
              <w:rPr>
                <w:b/>
              </w:rPr>
            </w:pPr>
            <w:r w:rsidRPr="00994E2A">
              <w:rPr>
                <w:b/>
              </w:rPr>
              <w:t>ОБРАЗОВАНИЕ</w:t>
            </w:r>
          </w:p>
        </w:tc>
        <w:tc>
          <w:tcPr>
            <w:tcW w:w="567"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r w:rsidRPr="00994E2A">
              <w:rPr>
                <w:b/>
              </w:rPr>
              <w:t>07</w:t>
            </w:r>
          </w:p>
        </w:tc>
        <w:tc>
          <w:tcPr>
            <w:tcW w:w="709"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843"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992"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559" w:type="dxa"/>
            <w:tcBorders>
              <w:top w:val="nil"/>
              <w:left w:val="nil"/>
              <w:bottom w:val="single" w:sz="4" w:space="0" w:color="auto"/>
              <w:right w:val="single" w:sz="4" w:space="0" w:color="auto"/>
            </w:tcBorders>
            <w:shd w:val="clear" w:color="000000" w:fill="FFFFFF"/>
            <w:hideMark/>
          </w:tcPr>
          <w:p w:rsidR="00F3360E" w:rsidRPr="00994E2A" w:rsidRDefault="003F3693" w:rsidP="004B3C68">
            <w:pPr>
              <w:jc w:val="center"/>
              <w:rPr>
                <w:b/>
              </w:rPr>
            </w:pPr>
            <w:r>
              <w:rPr>
                <w:b/>
              </w:rPr>
              <w:t>10,0</w:t>
            </w:r>
          </w:p>
        </w:tc>
        <w:tc>
          <w:tcPr>
            <w:tcW w:w="1701" w:type="dxa"/>
            <w:tcBorders>
              <w:top w:val="nil"/>
              <w:left w:val="nil"/>
              <w:bottom w:val="single" w:sz="4" w:space="0" w:color="auto"/>
              <w:right w:val="single" w:sz="4" w:space="0" w:color="auto"/>
            </w:tcBorders>
            <w:shd w:val="clear" w:color="000000" w:fill="FFFFFF"/>
          </w:tcPr>
          <w:p w:rsidR="00F3360E" w:rsidRPr="00994E2A" w:rsidRDefault="00F3360E" w:rsidP="0022581C">
            <w:pPr>
              <w:jc w:val="center"/>
              <w:rPr>
                <w:b/>
              </w:rPr>
            </w:pPr>
            <w:r>
              <w:rPr>
                <w:b/>
              </w:rPr>
              <w:t>0,0</w:t>
            </w:r>
          </w:p>
        </w:tc>
        <w:tc>
          <w:tcPr>
            <w:tcW w:w="1560" w:type="dxa"/>
            <w:tcBorders>
              <w:top w:val="nil"/>
              <w:left w:val="nil"/>
              <w:bottom w:val="single" w:sz="4" w:space="0" w:color="auto"/>
              <w:right w:val="single" w:sz="4" w:space="0" w:color="auto"/>
            </w:tcBorders>
            <w:shd w:val="clear" w:color="000000" w:fill="FFFFFF"/>
          </w:tcPr>
          <w:p w:rsidR="00F3360E" w:rsidRPr="00994E2A" w:rsidRDefault="00F3360E" w:rsidP="006B688B">
            <w:pPr>
              <w:jc w:val="center"/>
              <w:rPr>
                <w:b/>
              </w:rPr>
            </w:pPr>
            <w:r>
              <w:rPr>
                <w:b/>
              </w:rPr>
              <w:t>0,0</w:t>
            </w:r>
          </w:p>
        </w:tc>
      </w:tr>
      <w:tr w:rsidR="00F3360E" w:rsidRPr="00F87EE6" w:rsidTr="00E82E28">
        <w:trPr>
          <w:trHeight w:val="539"/>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07</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3F3693" w:rsidP="004B3C68">
            <w:pPr>
              <w:jc w:val="center"/>
            </w:pPr>
            <w:r>
              <w:t>10,0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6B688B">
            <w:pPr>
              <w:jc w:val="center"/>
            </w:pPr>
            <w:r>
              <w:t>0,0</w:t>
            </w:r>
          </w:p>
        </w:tc>
      </w:tr>
      <w:tr w:rsidR="00F3360E" w:rsidRPr="00F87EE6" w:rsidTr="00F43889">
        <w:trPr>
          <w:trHeight w:val="276"/>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EB0381">
            <w:r w:rsidRPr="00F87EE6">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Базковском сельском поселении, дополнительное профессиональное образование лиц, занятых в системе местного самоуправления» муниципальной программы Базковского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07</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05</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12 1 00 25650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3F3693" w:rsidP="004B3C68">
            <w:pPr>
              <w:jc w:val="center"/>
            </w:pPr>
            <w:r>
              <w:t>10,0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6B688B">
            <w:pPr>
              <w:jc w:val="center"/>
            </w:pPr>
            <w:r>
              <w:t>0,0</w:t>
            </w:r>
          </w:p>
        </w:tc>
      </w:tr>
      <w:tr w:rsidR="00F3360E" w:rsidRPr="00F87EE6" w:rsidTr="00E82E28">
        <w:trPr>
          <w:trHeight w:val="272"/>
        </w:trPr>
        <w:tc>
          <w:tcPr>
            <w:tcW w:w="6946" w:type="dxa"/>
            <w:tcBorders>
              <w:top w:val="nil"/>
              <w:left w:val="single" w:sz="4" w:space="0" w:color="auto"/>
              <w:bottom w:val="single" w:sz="4" w:space="0" w:color="auto"/>
              <w:right w:val="single" w:sz="4" w:space="0" w:color="auto"/>
            </w:tcBorders>
            <w:shd w:val="clear" w:color="auto" w:fill="auto"/>
            <w:hideMark/>
          </w:tcPr>
          <w:p w:rsidR="00F3360E" w:rsidRPr="00994E2A" w:rsidRDefault="00F3360E" w:rsidP="00994E2A">
            <w:pPr>
              <w:tabs>
                <w:tab w:val="left" w:pos="4182"/>
              </w:tabs>
              <w:rPr>
                <w:b/>
              </w:rPr>
            </w:pPr>
            <w:r w:rsidRPr="00994E2A">
              <w:rPr>
                <w:b/>
              </w:rPr>
              <w:t>КУЛЬТУРА, КИНЕМАТОГРАФИЯ</w:t>
            </w:r>
            <w:r w:rsidRPr="00994E2A">
              <w:rPr>
                <w:b/>
              </w:rPr>
              <w:tab/>
            </w:r>
          </w:p>
        </w:tc>
        <w:tc>
          <w:tcPr>
            <w:tcW w:w="567"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r w:rsidRPr="00994E2A">
              <w:rPr>
                <w:b/>
              </w:rPr>
              <w:t>08</w:t>
            </w:r>
          </w:p>
        </w:tc>
        <w:tc>
          <w:tcPr>
            <w:tcW w:w="709"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843"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992"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559" w:type="dxa"/>
            <w:tcBorders>
              <w:top w:val="nil"/>
              <w:left w:val="nil"/>
              <w:bottom w:val="single" w:sz="4" w:space="0" w:color="auto"/>
              <w:right w:val="single" w:sz="4" w:space="0" w:color="auto"/>
            </w:tcBorders>
            <w:shd w:val="clear" w:color="000000" w:fill="FFFFFF"/>
            <w:hideMark/>
          </w:tcPr>
          <w:p w:rsidR="00F3360E" w:rsidRPr="00994E2A" w:rsidRDefault="003F3693" w:rsidP="006306D8">
            <w:pPr>
              <w:jc w:val="center"/>
              <w:rPr>
                <w:b/>
              </w:rPr>
            </w:pPr>
            <w:r>
              <w:rPr>
                <w:b/>
              </w:rPr>
              <w:t>4539,6</w:t>
            </w:r>
          </w:p>
        </w:tc>
        <w:tc>
          <w:tcPr>
            <w:tcW w:w="1701" w:type="dxa"/>
            <w:tcBorders>
              <w:top w:val="nil"/>
              <w:left w:val="nil"/>
              <w:bottom w:val="single" w:sz="4" w:space="0" w:color="auto"/>
              <w:right w:val="single" w:sz="4" w:space="0" w:color="auto"/>
            </w:tcBorders>
            <w:shd w:val="clear" w:color="000000" w:fill="FFFFFF"/>
          </w:tcPr>
          <w:p w:rsidR="00F3360E" w:rsidRPr="00994E2A" w:rsidRDefault="003F3693" w:rsidP="00A70184">
            <w:pPr>
              <w:jc w:val="center"/>
              <w:rPr>
                <w:b/>
              </w:rPr>
            </w:pPr>
            <w:r>
              <w:rPr>
                <w:b/>
              </w:rPr>
              <w:t>4563,4</w:t>
            </w:r>
          </w:p>
        </w:tc>
        <w:tc>
          <w:tcPr>
            <w:tcW w:w="1560" w:type="dxa"/>
            <w:tcBorders>
              <w:top w:val="nil"/>
              <w:left w:val="nil"/>
              <w:bottom w:val="single" w:sz="4" w:space="0" w:color="auto"/>
              <w:right w:val="single" w:sz="4" w:space="0" w:color="auto"/>
            </w:tcBorders>
            <w:shd w:val="clear" w:color="000000" w:fill="FFFFFF"/>
          </w:tcPr>
          <w:p w:rsidR="00F3360E" w:rsidRPr="00994E2A" w:rsidRDefault="003F3693" w:rsidP="006B688B">
            <w:pPr>
              <w:jc w:val="center"/>
              <w:rPr>
                <w:b/>
              </w:rPr>
            </w:pPr>
            <w:r>
              <w:rPr>
                <w:b/>
              </w:rPr>
              <w:t>4443,8</w:t>
            </w:r>
          </w:p>
        </w:tc>
      </w:tr>
      <w:tr w:rsidR="00F3360E" w:rsidRPr="00F87EE6" w:rsidTr="00E82E28">
        <w:trPr>
          <w:trHeight w:val="305"/>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Культура</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08</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3F3693" w:rsidP="006306D8">
            <w:pPr>
              <w:jc w:val="center"/>
            </w:pPr>
            <w:r>
              <w:t>4539,6</w:t>
            </w:r>
          </w:p>
        </w:tc>
        <w:tc>
          <w:tcPr>
            <w:tcW w:w="1701" w:type="dxa"/>
            <w:tcBorders>
              <w:top w:val="nil"/>
              <w:left w:val="nil"/>
              <w:bottom w:val="single" w:sz="4" w:space="0" w:color="auto"/>
              <w:right w:val="single" w:sz="4" w:space="0" w:color="auto"/>
            </w:tcBorders>
            <w:shd w:val="clear" w:color="000000" w:fill="FFFFFF"/>
          </w:tcPr>
          <w:p w:rsidR="00F3360E" w:rsidRPr="00F87EE6" w:rsidRDefault="003F3693" w:rsidP="00A70184">
            <w:pPr>
              <w:jc w:val="center"/>
            </w:pPr>
            <w:r>
              <w:t>4563,4</w:t>
            </w:r>
          </w:p>
        </w:tc>
        <w:tc>
          <w:tcPr>
            <w:tcW w:w="1560" w:type="dxa"/>
            <w:tcBorders>
              <w:top w:val="nil"/>
              <w:left w:val="nil"/>
              <w:bottom w:val="single" w:sz="4" w:space="0" w:color="auto"/>
              <w:right w:val="single" w:sz="4" w:space="0" w:color="auto"/>
            </w:tcBorders>
            <w:shd w:val="clear" w:color="000000" w:fill="FFFFFF"/>
          </w:tcPr>
          <w:p w:rsidR="00F3360E" w:rsidRPr="00F87EE6" w:rsidRDefault="003F3693" w:rsidP="00EB712A">
            <w:pPr>
              <w:jc w:val="center"/>
            </w:pPr>
            <w:r>
              <w:t>4443,8</w:t>
            </w:r>
          </w:p>
        </w:tc>
      </w:tr>
      <w:tr w:rsidR="00F3360E" w:rsidRPr="00F87EE6" w:rsidTr="00E82E28">
        <w:trPr>
          <w:trHeight w:val="1410"/>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CB0A2D">
            <w:r w:rsidRPr="00F87EE6">
              <w:t>Расходы на обеспечение деятельности (оказание услуг) муниципальных учреждений Базковского сельского поселения культуры в рамках подпрограммы «Развитие культуры» муниципальной программы Базковского сельского поселения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08</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03 1 00 00590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610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3F3693" w:rsidP="004535B3">
            <w:pPr>
              <w:jc w:val="center"/>
            </w:pPr>
            <w:r>
              <w:t>4539,6</w:t>
            </w:r>
          </w:p>
        </w:tc>
        <w:tc>
          <w:tcPr>
            <w:tcW w:w="1701" w:type="dxa"/>
            <w:tcBorders>
              <w:top w:val="nil"/>
              <w:left w:val="nil"/>
              <w:bottom w:val="single" w:sz="4" w:space="0" w:color="auto"/>
              <w:right w:val="single" w:sz="4" w:space="0" w:color="auto"/>
            </w:tcBorders>
            <w:shd w:val="clear" w:color="000000" w:fill="FFFFFF"/>
          </w:tcPr>
          <w:p w:rsidR="00F3360E" w:rsidRPr="00F87EE6" w:rsidRDefault="003F3693" w:rsidP="004535B3">
            <w:pPr>
              <w:jc w:val="center"/>
            </w:pPr>
            <w:r>
              <w:t>4563,4</w:t>
            </w:r>
          </w:p>
        </w:tc>
        <w:tc>
          <w:tcPr>
            <w:tcW w:w="1560" w:type="dxa"/>
            <w:tcBorders>
              <w:top w:val="nil"/>
              <w:left w:val="nil"/>
              <w:bottom w:val="single" w:sz="4" w:space="0" w:color="auto"/>
              <w:right w:val="single" w:sz="4" w:space="0" w:color="auto"/>
            </w:tcBorders>
            <w:shd w:val="clear" w:color="000000" w:fill="FFFFFF"/>
          </w:tcPr>
          <w:p w:rsidR="00F3360E" w:rsidRPr="00F87EE6" w:rsidRDefault="003F3693" w:rsidP="00EB712A">
            <w:pPr>
              <w:jc w:val="center"/>
            </w:pPr>
            <w:r>
              <w:t>4443,8</w:t>
            </w:r>
          </w:p>
        </w:tc>
      </w:tr>
      <w:tr w:rsidR="00F3360E" w:rsidRPr="00F87EE6" w:rsidTr="00E82E28">
        <w:trPr>
          <w:trHeight w:val="273"/>
        </w:trPr>
        <w:tc>
          <w:tcPr>
            <w:tcW w:w="6946" w:type="dxa"/>
            <w:tcBorders>
              <w:top w:val="nil"/>
              <w:left w:val="single" w:sz="4" w:space="0" w:color="auto"/>
              <w:bottom w:val="single" w:sz="4" w:space="0" w:color="auto"/>
              <w:right w:val="single" w:sz="4" w:space="0" w:color="auto"/>
            </w:tcBorders>
            <w:shd w:val="clear" w:color="auto" w:fill="auto"/>
            <w:hideMark/>
          </w:tcPr>
          <w:p w:rsidR="00F3360E" w:rsidRPr="00994E2A" w:rsidRDefault="00F3360E" w:rsidP="00BC536A">
            <w:pPr>
              <w:rPr>
                <w:b/>
              </w:rPr>
            </w:pPr>
            <w:r w:rsidRPr="00994E2A">
              <w:rPr>
                <w:b/>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r w:rsidRPr="00994E2A">
              <w:rPr>
                <w:b/>
              </w:rPr>
              <w:t>10</w:t>
            </w:r>
          </w:p>
        </w:tc>
        <w:tc>
          <w:tcPr>
            <w:tcW w:w="709"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843"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992"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559" w:type="dxa"/>
            <w:tcBorders>
              <w:top w:val="nil"/>
              <w:left w:val="nil"/>
              <w:bottom w:val="single" w:sz="4" w:space="0" w:color="auto"/>
              <w:right w:val="single" w:sz="4" w:space="0" w:color="auto"/>
            </w:tcBorders>
            <w:shd w:val="clear" w:color="000000" w:fill="FFFFFF"/>
            <w:hideMark/>
          </w:tcPr>
          <w:p w:rsidR="00F3360E" w:rsidRPr="00994E2A" w:rsidRDefault="00A25CD0" w:rsidP="004B3C68">
            <w:pPr>
              <w:jc w:val="center"/>
              <w:rPr>
                <w:b/>
              </w:rPr>
            </w:pPr>
            <w:r>
              <w:rPr>
                <w:b/>
              </w:rPr>
              <w:t>145,1</w:t>
            </w:r>
          </w:p>
        </w:tc>
        <w:tc>
          <w:tcPr>
            <w:tcW w:w="1701" w:type="dxa"/>
            <w:tcBorders>
              <w:top w:val="nil"/>
              <w:left w:val="nil"/>
              <w:bottom w:val="single" w:sz="4" w:space="0" w:color="auto"/>
              <w:right w:val="single" w:sz="4" w:space="0" w:color="auto"/>
            </w:tcBorders>
            <w:shd w:val="clear" w:color="000000" w:fill="FFFFFF"/>
          </w:tcPr>
          <w:p w:rsidR="00F3360E" w:rsidRPr="00994E2A" w:rsidRDefault="00A25CD0" w:rsidP="00213EAB">
            <w:pPr>
              <w:jc w:val="center"/>
              <w:rPr>
                <w:b/>
              </w:rPr>
            </w:pPr>
            <w:r>
              <w:rPr>
                <w:b/>
              </w:rPr>
              <w:t>152,0</w:t>
            </w:r>
          </w:p>
        </w:tc>
        <w:tc>
          <w:tcPr>
            <w:tcW w:w="1560" w:type="dxa"/>
            <w:tcBorders>
              <w:top w:val="nil"/>
              <w:left w:val="nil"/>
              <w:bottom w:val="single" w:sz="4" w:space="0" w:color="auto"/>
              <w:right w:val="single" w:sz="4" w:space="0" w:color="auto"/>
            </w:tcBorders>
            <w:shd w:val="clear" w:color="000000" w:fill="FFFFFF"/>
          </w:tcPr>
          <w:p w:rsidR="00F3360E" w:rsidRPr="00994E2A" w:rsidRDefault="00A25CD0" w:rsidP="004B067A">
            <w:pPr>
              <w:jc w:val="center"/>
              <w:rPr>
                <w:b/>
              </w:rPr>
            </w:pPr>
            <w:r>
              <w:rPr>
                <w:b/>
              </w:rPr>
              <w:t>159,0</w:t>
            </w:r>
          </w:p>
        </w:tc>
      </w:tr>
      <w:tr w:rsidR="00F3360E" w:rsidRPr="00F87EE6" w:rsidTr="00E82E28">
        <w:trPr>
          <w:trHeight w:val="308"/>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10</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A25CD0" w:rsidP="004B3C68">
            <w:pPr>
              <w:jc w:val="center"/>
            </w:pPr>
            <w:r>
              <w:t>145,1</w:t>
            </w:r>
          </w:p>
        </w:tc>
        <w:tc>
          <w:tcPr>
            <w:tcW w:w="1701" w:type="dxa"/>
            <w:tcBorders>
              <w:top w:val="nil"/>
              <w:left w:val="nil"/>
              <w:bottom w:val="single" w:sz="4" w:space="0" w:color="auto"/>
              <w:right w:val="single" w:sz="4" w:space="0" w:color="auto"/>
            </w:tcBorders>
            <w:shd w:val="clear" w:color="000000" w:fill="FFFFFF"/>
          </w:tcPr>
          <w:p w:rsidR="00F3360E" w:rsidRPr="00F87EE6" w:rsidRDefault="00A25CD0" w:rsidP="00213EAB">
            <w:pPr>
              <w:jc w:val="center"/>
            </w:pPr>
            <w:r>
              <w:t>152,0</w:t>
            </w:r>
          </w:p>
        </w:tc>
        <w:tc>
          <w:tcPr>
            <w:tcW w:w="1560" w:type="dxa"/>
            <w:tcBorders>
              <w:top w:val="nil"/>
              <w:left w:val="nil"/>
              <w:bottom w:val="single" w:sz="4" w:space="0" w:color="auto"/>
              <w:right w:val="single" w:sz="4" w:space="0" w:color="auto"/>
            </w:tcBorders>
            <w:shd w:val="clear" w:color="000000" w:fill="FFFFFF"/>
          </w:tcPr>
          <w:p w:rsidR="00F3360E" w:rsidRPr="00F87EE6" w:rsidRDefault="00A25CD0" w:rsidP="004B067A">
            <w:pPr>
              <w:jc w:val="center"/>
            </w:pPr>
            <w:r>
              <w:t>159,0</w:t>
            </w:r>
          </w:p>
        </w:tc>
      </w:tr>
      <w:tr w:rsidR="00F3360E" w:rsidRPr="00F87EE6" w:rsidTr="00E82E28">
        <w:trPr>
          <w:trHeight w:val="139"/>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6C028E">
            <w:r w:rsidRPr="00F87EE6">
              <w:t>Выплата муниципальной пенсии за выслугу лет в рамках подпрограммы «Социальная поддержка отдельных категорий граждан» муниципальной программы Базковского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10</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01 1 00 25010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320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A25CD0" w:rsidP="004B3C68">
            <w:pPr>
              <w:jc w:val="center"/>
            </w:pPr>
            <w:r>
              <w:t>145,1</w:t>
            </w:r>
          </w:p>
        </w:tc>
        <w:tc>
          <w:tcPr>
            <w:tcW w:w="1701" w:type="dxa"/>
            <w:tcBorders>
              <w:top w:val="nil"/>
              <w:left w:val="nil"/>
              <w:bottom w:val="single" w:sz="4" w:space="0" w:color="auto"/>
              <w:right w:val="single" w:sz="4" w:space="0" w:color="auto"/>
            </w:tcBorders>
            <w:shd w:val="clear" w:color="000000" w:fill="FFFFFF"/>
          </w:tcPr>
          <w:p w:rsidR="00F3360E" w:rsidRPr="00F87EE6" w:rsidRDefault="00A25CD0" w:rsidP="00213EAB">
            <w:pPr>
              <w:jc w:val="center"/>
            </w:pPr>
            <w:r>
              <w:t>152,0</w:t>
            </w:r>
          </w:p>
        </w:tc>
        <w:tc>
          <w:tcPr>
            <w:tcW w:w="1560" w:type="dxa"/>
            <w:tcBorders>
              <w:top w:val="nil"/>
              <w:left w:val="nil"/>
              <w:bottom w:val="single" w:sz="4" w:space="0" w:color="auto"/>
              <w:right w:val="single" w:sz="4" w:space="0" w:color="auto"/>
            </w:tcBorders>
            <w:shd w:val="clear" w:color="000000" w:fill="FFFFFF"/>
          </w:tcPr>
          <w:p w:rsidR="00F3360E" w:rsidRPr="00F87EE6" w:rsidRDefault="00A25CD0" w:rsidP="004B067A">
            <w:pPr>
              <w:jc w:val="center"/>
            </w:pPr>
            <w:r>
              <w:t>159,0</w:t>
            </w:r>
          </w:p>
        </w:tc>
      </w:tr>
      <w:tr w:rsidR="00F3360E" w:rsidRPr="00F87EE6" w:rsidTr="00E82E28">
        <w:trPr>
          <w:trHeight w:val="274"/>
        </w:trPr>
        <w:tc>
          <w:tcPr>
            <w:tcW w:w="6946" w:type="dxa"/>
            <w:tcBorders>
              <w:top w:val="nil"/>
              <w:left w:val="single" w:sz="4" w:space="0" w:color="auto"/>
              <w:bottom w:val="single" w:sz="4" w:space="0" w:color="auto"/>
              <w:right w:val="single" w:sz="4" w:space="0" w:color="auto"/>
            </w:tcBorders>
            <w:shd w:val="clear" w:color="auto" w:fill="auto"/>
            <w:hideMark/>
          </w:tcPr>
          <w:p w:rsidR="00F3360E" w:rsidRPr="00994E2A" w:rsidRDefault="00F3360E" w:rsidP="00BC536A">
            <w:pPr>
              <w:rPr>
                <w:b/>
              </w:rPr>
            </w:pPr>
            <w:r w:rsidRPr="00994E2A">
              <w:rPr>
                <w:b/>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r w:rsidRPr="00994E2A">
              <w:rPr>
                <w:b/>
              </w:rPr>
              <w:t>11</w:t>
            </w:r>
          </w:p>
        </w:tc>
        <w:tc>
          <w:tcPr>
            <w:tcW w:w="709"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843"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992" w:type="dxa"/>
            <w:tcBorders>
              <w:top w:val="nil"/>
              <w:left w:val="nil"/>
              <w:bottom w:val="single" w:sz="4" w:space="0" w:color="auto"/>
              <w:right w:val="single" w:sz="4" w:space="0" w:color="auto"/>
            </w:tcBorders>
            <w:shd w:val="clear" w:color="auto" w:fill="auto"/>
            <w:hideMark/>
          </w:tcPr>
          <w:p w:rsidR="00F3360E" w:rsidRPr="00994E2A" w:rsidRDefault="00F3360E" w:rsidP="0022581C">
            <w:pPr>
              <w:jc w:val="center"/>
              <w:rPr>
                <w:b/>
              </w:rPr>
            </w:pPr>
          </w:p>
        </w:tc>
        <w:tc>
          <w:tcPr>
            <w:tcW w:w="1559" w:type="dxa"/>
            <w:tcBorders>
              <w:top w:val="nil"/>
              <w:left w:val="nil"/>
              <w:bottom w:val="single" w:sz="4" w:space="0" w:color="auto"/>
              <w:right w:val="single" w:sz="4" w:space="0" w:color="auto"/>
            </w:tcBorders>
            <w:shd w:val="clear" w:color="000000" w:fill="FFFFFF"/>
            <w:hideMark/>
          </w:tcPr>
          <w:p w:rsidR="00F3360E" w:rsidRPr="00994E2A" w:rsidRDefault="000B0071" w:rsidP="004B3C68">
            <w:pPr>
              <w:jc w:val="center"/>
              <w:rPr>
                <w:b/>
              </w:rPr>
            </w:pPr>
            <w:r>
              <w:rPr>
                <w:b/>
              </w:rPr>
              <w:t>2</w:t>
            </w:r>
            <w:r w:rsidR="00F3360E">
              <w:rPr>
                <w:b/>
              </w:rPr>
              <w:t>0,0</w:t>
            </w:r>
          </w:p>
        </w:tc>
        <w:tc>
          <w:tcPr>
            <w:tcW w:w="1701" w:type="dxa"/>
            <w:tcBorders>
              <w:top w:val="nil"/>
              <w:left w:val="nil"/>
              <w:bottom w:val="single" w:sz="4" w:space="0" w:color="auto"/>
              <w:right w:val="single" w:sz="4" w:space="0" w:color="auto"/>
            </w:tcBorders>
            <w:shd w:val="clear" w:color="000000" w:fill="FFFFFF"/>
          </w:tcPr>
          <w:p w:rsidR="00F3360E" w:rsidRPr="00994E2A" w:rsidRDefault="00F3360E" w:rsidP="00781299">
            <w:pPr>
              <w:jc w:val="center"/>
              <w:rPr>
                <w:b/>
              </w:rPr>
            </w:pPr>
            <w:r>
              <w:rPr>
                <w:b/>
              </w:rPr>
              <w:t>0,0</w:t>
            </w:r>
          </w:p>
        </w:tc>
        <w:tc>
          <w:tcPr>
            <w:tcW w:w="1560" w:type="dxa"/>
            <w:tcBorders>
              <w:top w:val="nil"/>
              <w:left w:val="nil"/>
              <w:bottom w:val="single" w:sz="4" w:space="0" w:color="auto"/>
              <w:right w:val="single" w:sz="4" w:space="0" w:color="auto"/>
            </w:tcBorders>
            <w:shd w:val="clear" w:color="000000" w:fill="FFFFFF"/>
          </w:tcPr>
          <w:p w:rsidR="00F3360E" w:rsidRPr="00994E2A" w:rsidRDefault="00F3360E" w:rsidP="0022581C">
            <w:pPr>
              <w:jc w:val="center"/>
              <w:rPr>
                <w:b/>
              </w:rPr>
            </w:pPr>
            <w:r>
              <w:rPr>
                <w:b/>
              </w:rPr>
              <w:t>0,0</w:t>
            </w:r>
          </w:p>
        </w:tc>
      </w:tr>
      <w:tr w:rsidR="00F3360E" w:rsidRPr="00F87EE6" w:rsidTr="00E82E28">
        <w:trPr>
          <w:trHeight w:val="180"/>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BC536A">
            <w:r w:rsidRPr="00F87EE6">
              <w:t>Массовый спорт</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02</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0B0071" w:rsidP="004B3C68">
            <w:pPr>
              <w:jc w:val="center"/>
            </w:pPr>
            <w:r>
              <w:t>2</w:t>
            </w:r>
            <w:r w:rsidR="00F3360E">
              <w:t>0,0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781299">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r>
      <w:tr w:rsidR="00F3360E" w:rsidRPr="00F87EE6" w:rsidTr="00E82E28">
        <w:trPr>
          <w:trHeight w:val="1694"/>
        </w:trPr>
        <w:tc>
          <w:tcPr>
            <w:tcW w:w="6946" w:type="dxa"/>
            <w:tcBorders>
              <w:top w:val="nil"/>
              <w:left w:val="single" w:sz="4" w:space="0" w:color="auto"/>
              <w:bottom w:val="single" w:sz="4" w:space="0" w:color="auto"/>
              <w:right w:val="single" w:sz="4" w:space="0" w:color="auto"/>
            </w:tcBorders>
            <w:shd w:val="clear" w:color="auto" w:fill="auto"/>
            <w:hideMark/>
          </w:tcPr>
          <w:p w:rsidR="00F3360E" w:rsidRPr="00F87EE6" w:rsidRDefault="00F3360E" w:rsidP="008E34E6">
            <w:r w:rsidRPr="00F87EE6">
              <w:t>Физкультурные и массовые спортивные мероприятия в рамках подпрограммы «Развитие физической культуры</w:t>
            </w:r>
            <w:r>
              <w:t xml:space="preserve"> и</w:t>
            </w:r>
            <w:r w:rsidRPr="00F87EE6">
              <w:t xml:space="preserve"> массового спорта Базковского сельского поселения» муниципальной программы Базковского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11</w:t>
            </w:r>
          </w:p>
        </w:tc>
        <w:tc>
          <w:tcPr>
            <w:tcW w:w="709"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02</w:t>
            </w:r>
          </w:p>
        </w:tc>
        <w:tc>
          <w:tcPr>
            <w:tcW w:w="1843"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04 1 00 25070</w:t>
            </w:r>
          </w:p>
        </w:tc>
        <w:tc>
          <w:tcPr>
            <w:tcW w:w="992" w:type="dxa"/>
            <w:tcBorders>
              <w:top w:val="nil"/>
              <w:left w:val="nil"/>
              <w:bottom w:val="single" w:sz="4" w:space="0" w:color="auto"/>
              <w:right w:val="single" w:sz="4" w:space="0" w:color="auto"/>
            </w:tcBorders>
            <w:shd w:val="clear" w:color="auto" w:fill="auto"/>
            <w:hideMark/>
          </w:tcPr>
          <w:p w:rsidR="00F3360E" w:rsidRPr="00F87EE6" w:rsidRDefault="00F3360E" w:rsidP="0022581C">
            <w:pPr>
              <w:jc w:val="center"/>
            </w:pPr>
            <w:r w:rsidRPr="00F87EE6">
              <w:t>240</w:t>
            </w:r>
          </w:p>
        </w:tc>
        <w:tc>
          <w:tcPr>
            <w:tcW w:w="1559" w:type="dxa"/>
            <w:tcBorders>
              <w:top w:val="nil"/>
              <w:left w:val="nil"/>
              <w:bottom w:val="single" w:sz="4" w:space="0" w:color="auto"/>
              <w:right w:val="single" w:sz="4" w:space="0" w:color="auto"/>
            </w:tcBorders>
            <w:shd w:val="clear" w:color="000000" w:fill="FFFFFF"/>
            <w:hideMark/>
          </w:tcPr>
          <w:p w:rsidR="00F3360E" w:rsidRPr="00F87EE6" w:rsidRDefault="000B0071" w:rsidP="004B3C68">
            <w:pPr>
              <w:jc w:val="center"/>
            </w:pPr>
            <w:r>
              <w:t>2</w:t>
            </w:r>
            <w:r w:rsidR="00F3360E">
              <w:t>0,0</w:t>
            </w:r>
          </w:p>
        </w:tc>
        <w:tc>
          <w:tcPr>
            <w:tcW w:w="1701" w:type="dxa"/>
            <w:tcBorders>
              <w:top w:val="nil"/>
              <w:left w:val="nil"/>
              <w:bottom w:val="single" w:sz="4" w:space="0" w:color="auto"/>
              <w:right w:val="single" w:sz="4" w:space="0" w:color="auto"/>
            </w:tcBorders>
            <w:shd w:val="clear" w:color="000000" w:fill="FFFFFF"/>
          </w:tcPr>
          <w:p w:rsidR="00F3360E" w:rsidRPr="00F87EE6" w:rsidRDefault="00F3360E" w:rsidP="00781299">
            <w:pPr>
              <w:jc w:val="center"/>
            </w:pPr>
            <w:r>
              <w:t>0,0</w:t>
            </w:r>
          </w:p>
        </w:tc>
        <w:tc>
          <w:tcPr>
            <w:tcW w:w="1560" w:type="dxa"/>
            <w:tcBorders>
              <w:top w:val="nil"/>
              <w:left w:val="nil"/>
              <w:bottom w:val="single" w:sz="4" w:space="0" w:color="auto"/>
              <w:right w:val="single" w:sz="4" w:space="0" w:color="auto"/>
            </w:tcBorders>
            <w:shd w:val="clear" w:color="000000" w:fill="FFFFFF"/>
          </w:tcPr>
          <w:p w:rsidR="00F3360E" w:rsidRPr="00F87EE6" w:rsidRDefault="00F3360E" w:rsidP="0022581C">
            <w:pPr>
              <w:jc w:val="center"/>
            </w:pPr>
            <w:r>
              <w:t>0,0</w:t>
            </w:r>
          </w:p>
        </w:tc>
      </w:tr>
    </w:tbl>
    <w:p w:rsidR="00480927" w:rsidRDefault="00480927" w:rsidP="00AB753C">
      <w:pPr>
        <w:ind w:firstLine="13892"/>
        <w:jc w:val="center"/>
      </w:pPr>
    </w:p>
    <w:p w:rsidR="00162E5D" w:rsidRPr="002978A8" w:rsidRDefault="00162E5D" w:rsidP="00AB753C">
      <w:pPr>
        <w:ind w:firstLine="13892"/>
        <w:jc w:val="center"/>
      </w:pPr>
      <w:r w:rsidRPr="002978A8">
        <w:t xml:space="preserve">Приложение </w:t>
      </w:r>
      <w:r w:rsidR="009A768A">
        <w:t xml:space="preserve"> </w:t>
      </w:r>
      <w:r w:rsidR="005A0253">
        <w:t>6</w:t>
      </w:r>
    </w:p>
    <w:tbl>
      <w:tblPr>
        <w:tblW w:w="15445" w:type="dxa"/>
        <w:tblInd w:w="557" w:type="dxa"/>
        <w:tblLook w:val="0000"/>
      </w:tblPr>
      <w:tblGrid>
        <w:gridCol w:w="15445"/>
      </w:tblGrid>
      <w:tr w:rsidR="00162E5D" w:rsidRPr="002978A8" w:rsidTr="008A6DC4">
        <w:trPr>
          <w:trHeight w:val="106"/>
        </w:trPr>
        <w:tc>
          <w:tcPr>
            <w:tcW w:w="15445" w:type="dxa"/>
            <w:tcBorders>
              <w:top w:val="nil"/>
              <w:left w:val="nil"/>
              <w:bottom w:val="nil"/>
              <w:right w:val="nil"/>
            </w:tcBorders>
            <w:shd w:val="clear" w:color="auto" w:fill="auto"/>
            <w:noWrap/>
            <w:vAlign w:val="bottom"/>
          </w:tcPr>
          <w:p w:rsidR="00162E5D" w:rsidRDefault="00162E5D" w:rsidP="005A0253">
            <w:pPr>
              <w:jc w:val="right"/>
            </w:pPr>
            <w:r w:rsidRPr="002978A8">
              <w:t xml:space="preserve">к решению Собрания депутатов </w:t>
            </w:r>
          </w:p>
          <w:p w:rsidR="00162E5D" w:rsidRPr="002978A8" w:rsidRDefault="00162E5D" w:rsidP="005A0253">
            <w:pPr>
              <w:jc w:val="right"/>
            </w:pPr>
            <w:r>
              <w:t>Базковского</w:t>
            </w:r>
            <w:r w:rsidRPr="002978A8">
              <w:t xml:space="preserve"> сельского поселения </w:t>
            </w:r>
          </w:p>
        </w:tc>
      </w:tr>
      <w:tr w:rsidR="00162E5D" w:rsidRPr="002978A8" w:rsidTr="008A6DC4">
        <w:trPr>
          <w:trHeight w:val="523"/>
        </w:trPr>
        <w:tc>
          <w:tcPr>
            <w:tcW w:w="15445" w:type="dxa"/>
            <w:tcBorders>
              <w:top w:val="nil"/>
              <w:left w:val="nil"/>
              <w:bottom w:val="nil"/>
              <w:right w:val="nil"/>
            </w:tcBorders>
            <w:shd w:val="clear" w:color="auto" w:fill="auto"/>
            <w:noWrap/>
            <w:vAlign w:val="bottom"/>
          </w:tcPr>
          <w:p w:rsidR="00162E5D" w:rsidRDefault="00162E5D" w:rsidP="005A0253">
            <w:pPr>
              <w:jc w:val="right"/>
            </w:pPr>
            <w:r w:rsidRPr="002978A8">
              <w:t xml:space="preserve">"О </w:t>
            </w:r>
            <w:r w:rsidR="003E2378">
              <w:t xml:space="preserve">проекте </w:t>
            </w:r>
            <w:r w:rsidRPr="002978A8">
              <w:t>бюджет</w:t>
            </w:r>
            <w:r w:rsidR="003E2378">
              <w:t>а</w:t>
            </w:r>
            <w:r w:rsidR="009A768A">
              <w:t xml:space="preserve"> </w:t>
            </w:r>
            <w:r>
              <w:t>Базковского</w:t>
            </w:r>
            <w:r w:rsidR="009A768A">
              <w:t xml:space="preserve"> </w:t>
            </w:r>
            <w:r w:rsidRPr="002978A8">
              <w:t>сельского</w:t>
            </w:r>
          </w:p>
          <w:p w:rsidR="00162E5D" w:rsidRDefault="00162E5D" w:rsidP="005A0253">
            <w:pPr>
              <w:jc w:val="right"/>
            </w:pPr>
            <w:r w:rsidRPr="002978A8">
              <w:t xml:space="preserve">поселения </w:t>
            </w:r>
            <w:r>
              <w:t>Шолоховского района на 20</w:t>
            </w:r>
            <w:r w:rsidR="004B0E75">
              <w:t>2</w:t>
            </w:r>
            <w:r w:rsidR="000B0071">
              <w:t>1</w:t>
            </w:r>
            <w:r w:rsidR="005A0253">
              <w:t xml:space="preserve"> </w:t>
            </w:r>
            <w:r>
              <w:t xml:space="preserve">год </w:t>
            </w:r>
          </w:p>
          <w:p w:rsidR="00162E5D" w:rsidRPr="002978A8" w:rsidRDefault="00162E5D" w:rsidP="000B0071">
            <w:pPr>
              <w:jc w:val="right"/>
            </w:pPr>
            <w:r w:rsidRPr="002978A8">
              <w:t>и на плановый период 20</w:t>
            </w:r>
            <w:r w:rsidR="004B0E75">
              <w:t>2</w:t>
            </w:r>
            <w:r w:rsidR="000B0071">
              <w:t>2</w:t>
            </w:r>
            <w:r w:rsidRPr="002978A8">
              <w:t xml:space="preserve"> и 20</w:t>
            </w:r>
            <w:r w:rsidR="005A0253">
              <w:t>2</w:t>
            </w:r>
            <w:r w:rsidR="000B0071">
              <w:t>3</w:t>
            </w:r>
            <w:r w:rsidRPr="002978A8">
              <w:t xml:space="preserve"> годов"</w:t>
            </w:r>
          </w:p>
        </w:tc>
      </w:tr>
    </w:tbl>
    <w:p w:rsidR="00162E5D" w:rsidRDefault="00162E5D" w:rsidP="00162E5D">
      <w:pPr>
        <w:contextualSpacing/>
      </w:pPr>
    </w:p>
    <w:p w:rsidR="005A0253" w:rsidRDefault="00B7172D" w:rsidP="005A0253">
      <w:pPr>
        <w:jc w:val="center"/>
        <w:rPr>
          <w:b/>
          <w:bCs/>
        </w:rPr>
      </w:pPr>
      <w:r w:rsidRPr="00485DD0">
        <w:rPr>
          <w:b/>
          <w:bCs/>
        </w:rPr>
        <w:t xml:space="preserve">Ведомственная структура расходов бюджета </w:t>
      </w:r>
      <w:r>
        <w:rPr>
          <w:b/>
          <w:bCs/>
        </w:rPr>
        <w:t>Базковского</w:t>
      </w:r>
      <w:r w:rsidRPr="00485DD0">
        <w:rPr>
          <w:b/>
          <w:bCs/>
        </w:rPr>
        <w:t xml:space="preserve"> сельского поселения</w:t>
      </w:r>
    </w:p>
    <w:p w:rsidR="00911692" w:rsidRDefault="00B7172D" w:rsidP="005A0253">
      <w:pPr>
        <w:jc w:val="center"/>
        <w:rPr>
          <w:b/>
          <w:bCs/>
        </w:rPr>
      </w:pPr>
      <w:r w:rsidRPr="00485DD0">
        <w:rPr>
          <w:b/>
          <w:bCs/>
        </w:rPr>
        <w:t xml:space="preserve"> Шолоховского района </w:t>
      </w:r>
      <w:r>
        <w:rPr>
          <w:b/>
          <w:bCs/>
        </w:rPr>
        <w:t>на 20</w:t>
      </w:r>
      <w:r w:rsidR="004B0E75">
        <w:rPr>
          <w:b/>
          <w:bCs/>
        </w:rPr>
        <w:t>2</w:t>
      </w:r>
      <w:r w:rsidR="000B0071">
        <w:rPr>
          <w:b/>
          <w:bCs/>
        </w:rPr>
        <w:t>1</w:t>
      </w:r>
      <w:r w:rsidR="009A768A">
        <w:rPr>
          <w:b/>
          <w:bCs/>
        </w:rPr>
        <w:t xml:space="preserve"> </w:t>
      </w:r>
      <w:r w:rsidRPr="00485DD0">
        <w:rPr>
          <w:b/>
          <w:bCs/>
        </w:rPr>
        <w:t>год</w:t>
      </w:r>
      <w:r w:rsidR="005A0253">
        <w:rPr>
          <w:b/>
          <w:bCs/>
        </w:rPr>
        <w:t xml:space="preserve"> и плановый период 20</w:t>
      </w:r>
      <w:r w:rsidR="009A768A">
        <w:rPr>
          <w:b/>
          <w:bCs/>
        </w:rPr>
        <w:t>2</w:t>
      </w:r>
      <w:r w:rsidR="000B0071">
        <w:rPr>
          <w:b/>
          <w:bCs/>
        </w:rPr>
        <w:t>2</w:t>
      </w:r>
      <w:r w:rsidR="005A0253">
        <w:rPr>
          <w:b/>
          <w:bCs/>
        </w:rPr>
        <w:t xml:space="preserve"> и 202</w:t>
      </w:r>
      <w:r w:rsidR="000B0071">
        <w:rPr>
          <w:b/>
          <w:bCs/>
        </w:rPr>
        <w:t>3</w:t>
      </w:r>
      <w:r w:rsidR="005A0253">
        <w:rPr>
          <w:b/>
          <w:bCs/>
        </w:rPr>
        <w:t xml:space="preserve"> годов</w:t>
      </w:r>
    </w:p>
    <w:tbl>
      <w:tblPr>
        <w:tblpPr w:leftFromText="180" w:rightFromText="180" w:vertAnchor="text" w:horzAnchor="margin" w:tblpXSpec="center" w:tblpY="122"/>
        <w:tblW w:w="15344" w:type="dxa"/>
        <w:tblLayout w:type="fixed"/>
        <w:tblLook w:val="04A0"/>
      </w:tblPr>
      <w:tblGrid>
        <w:gridCol w:w="6912"/>
        <w:gridCol w:w="709"/>
        <w:gridCol w:w="709"/>
        <w:gridCol w:w="709"/>
        <w:gridCol w:w="1701"/>
        <w:gridCol w:w="850"/>
        <w:gridCol w:w="1276"/>
        <w:gridCol w:w="1276"/>
        <w:gridCol w:w="1202"/>
      </w:tblGrid>
      <w:tr w:rsidR="00674F17" w:rsidRPr="00716F3E" w:rsidTr="007D3DAA">
        <w:trPr>
          <w:trHeight w:val="630"/>
        </w:trPr>
        <w:tc>
          <w:tcPr>
            <w:tcW w:w="6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253" w:rsidRPr="008A6DC4" w:rsidRDefault="005A0253" w:rsidP="005A0253">
            <w:pPr>
              <w:jc w:val="center"/>
              <w:rPr>
                <w:b/>
                <w:color w:val="000000"/>
              </w:rPr>
            </w:pPr>
            <w:r w:rsidRPr="008A6DC4">
              <w:rPr>
                <w:b/>
                <w:color w:val="000000"/>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0253" w:rsidRPr="008A6DC4" w:rsidRDefault="005A0253" w:rsidP="005A0253">
            <w:pPr>
              <w:jc w:val="center"/>
              <w:rPr>
                <w:b/>
                <w:color w:val="000000"/>
              </w:rPr>
            </w:pPr>
            <w:r w:rsidRPr="008A6DC4">
              <w:rPr>
                <w:b/>
                <w:color w:val="000000"/>
              </w:rPr>
              <w:t>Вед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0253" w:rsidRPr="008A6DC4" w:rsidRDefault="005A0253" w:rsidP="005A0253">
            <w:pPr>
              <w:jc w:val="center"/>
              <w:rPr>
                <w:b/>
                <w:color w:val="000000"/>
              </w:rPr>
            </w:pPr>
            <w:r w:rsidRPr="008A6DC4">
              <w:rPr>
                <w:b/>
                <w:color w:val="000000"/>
              </w:rPr>
              <w:t>Рз</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0253" w:rsidRPr="008A6DC4" w:rsidRDefault="005A0253" w:rsidP="005A0253">
            <w:pPr>
              <w:jc w:val="center"/>
              <w:rPr>
                <w:b/>
                <w:color w:val="000000"/>
              </w:rPr>
            </w:pPr>
            <w:r w:rsidRPr="008A6DC4">
              <w:rPr>
                <w:b/>
                <w:color w:val="000000"/>
              </w:rPr>
              <w:t>ПР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A0253" w:rsidRPr="008A6DC4" w:rsidRDefault="005A0253" w:rsidP="005A0253">
            <w:pPr>
              <w:jc w:val="center"/>
              <w:rPr>
                <w:b/>
                <w:color w:val="000000"/>
              </w:rPr>
            </w:pPr>
            <w:r w:rsidRPr="008A6DC4">
              <w:rPr>
                <w:b/>
                <w:color w:val="000000"/>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A0253" w:rsidRPr="008A6DC4" w:rsidRDefault="005A0253" w:rsidP="005A0253">
            <w:pPr>
              <w:jc w:val="center"/>
              <w:rPr>
                <w:b/>
                <w:color w:val="000000"/>
              </w:rPr>
            </w:pPr>
            <w:r w:rsidRPr="008A6DC4">
              <w:rPr>
                <w:b/>
                <w:color w:val="000000"/>
              </w:rPr>
              <w:t>ВР</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5A0253" w:rsidRPr="008A6DC4" w:rsidRDefault="009A768A" w:rsidP="000B0071">
            <w:pPr>
              <w:jc w:val="center"/>
              <w:rPr>
                <w:b/>
                <w:color w:val="000000"/>
              </w:rPr>
            </w:pPr>
            <w:r>
              <w:rPr>
                <w:b/>
                <w:color w:val="000000"/>
              </w:rPr>
              <w:t>20</w:t>
            </w:r>
            <w:r w:rsidR="004B0E75">
              <w:rPr>
                <w:b/>
                <w:color w:val="000000"/>
              </w:rPr>
              <w:t>2</w:t>
            </w:r>
            <w:r w:rsidR="000B0071">
              <w:rPr>
                <w:b/>
                <w:color w:val="000000"/>
              </w:rPr>
              <w:t>1</w:t>
            </w:r>
            <w:r w:rsidR="00674F17" w:rsidRPr="008A6DC4">
              <w:rPr>
                <w:b/>
                <w:color w:val="000000"/>
              </w:rPr>
              <w:t xml:space="preserve"> г</w:t>
            </w:r>
            <w:r w:rsidR="008A6DC4" w:rsidRPr="008A6DC4">
              <w:rPr>
                <w:b/>
                <w:color w:val="000000"/>
              </w:rPr>
              <w:t>од</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5A0253" w:rsidRPr="008A6DC4" w:rsidRDefault="00674F17" w:rsidP="000B0071">
            <w:pPr>
              <w:jc w:val="center"/>
              <w:rPr>
                <w:b/>
                <w:color w:val="000000"/>
              </w:rPr>
            </w:pPr>
            <w:r w:rsidRPr="008A6DC4">
              <w:rPr>
                <w:b/>
                <w:color w:val="000000"/>
              </w:rPr>
              <w:t>20</w:t>
            </w:r>
            <w:r w:rsidR="009A768A">
              <w:rPr>
                <w:b/>
                <w:color w:val="000000"/>
              </w:rPr>
              <w:t>2</w:t>
            </w:r>
            <w:r w:rsidR="000B0071">
              <w:rPr>
                <w:b/>
                <w:color w:val="000000"/>
              </w:rPr>
              <w:t>2</w:t>
            </w:r>
            <w:r w:rsidRPr="008A6DC4">
              <w:rPr>
                <w:b/>
                <w:color w:val="000000"/>
              </w:rPr>
              <w:t xml:space="preserve"> г</w:t>
            </w:r>
            <w:r w:rsidR="008A6DC4" w:rsidRPr="008A6DC4">
              <w:rPr>
                <w:b/>
                <w:color w:val="000000"/>
              </w:rPr>
              <w:t>од</w:t>
            </w:r>
          </w:p>
        </w:tc>
        <w:tc>
          <w:tcPr>
            <w:tcW w:w="1202" w:type="dxa"/>
            <w:tcBorders>
              <w:top w:val="single" w:sz="4" w:space="0" w:color="auto"/>
              <w:left w:val="nil"/>
              <w:bottom w:val="single" w:sz="4" w:space="0" w:color="auto"/>
              <w:right w:val="single" w:sz="4" w:space="0" w:color="auto"/>
            </w:tcBorders>
            <w:shd w:val="clear" w:color="000000" w:fill="FFFFFF"/>
            <w:vAlign w:val="bottom"/>
          </w:tcPr>
          <w:p w:rsidR="005A0253" w:rsidRPr="008A6DC4" w:rsidRDefault="00674F17" w:rsidP="000B0071">
            <w:pPr>
              <w:jc w:val="center"/>
              <w:rPr>
                <w:b/>
                <w:color w:val="000000"/>
              </w:rPr>
            </w:pPr>
            <w:r w:rsidRPr="008A6DC4">
              <w:rPr>
                <w:b/>
                <w:color w:val="000000"/>
              </w:rPr>
              <w:t>202</w:t>
            </w:r>
            <w:r w:rsidR="000B0071">
              <w:rPr>
                <w:b/>
                <w:color w:val="000000"/>
              </w:rPr>
              <w:t>3</w:t>
            </w:r>
            <w:r w:rsidRPr="008A6DC4">
              <w:rPr>
                <w:b/>
                <w:color w:val="000000"/>
              </w:rPr>
              <w:t xml:space="preserve"> г</w:t>
            </w:r>
            <w:r w:rsidR="008A6DC4" w:rsidRPr="008A6DC4">
              <w:rPr>
                <w:b/>
                <w:color w:val="000000"/>
              </w:rPr>
              <w:t>од</w:t>
            </w:r>
          </w:p>
        </w:tc>
      </w:tr>
      <w:tr w:rsidR="00674F17" w:rsidRPr="00716F3E" w:rsidTr="007D3DAA">
        <w:trPr>
          <w:trHeight w:val="205"/>
        </w:trPr>
        <w:tc>
          <w:tcPr>
            <w:tcW w:w="6912" w:type="dxa"/>
            <w:tcBorders>
              <w:top w:val="nil"/>
              <w:left w:val="single" w:sz="4" w:space="0" w:color="auto"/>
              <w:bottom w:val="single" w:sz="4" w:space="0" w:color="auto"/>
              <w:right w:val="single" w:sz="4" w:space="0" w:color="auto"/>
            </w:tcBorders>
            <w:shd w:val="clear" w:color="auto" w:fill="auto"/>
            <w:hideMark/>
          </w:tcPr>
          <w:p w:rsidR="005A0253" w:rsidRPr="00716F3E" w:rsidRDefault="005A0253" w:rsidP="005A0253">
            <w:pPr>
              <w:jc w:val="center"/>
            </w:pPr>
            <w:r w:rsidRPr="00716F3E">
              <w:t>1</w:t>
            </w:r>
          </w:p>
        </w:tc>
        <w:tc>
          <w:tcPr>
            <w:tcW w:w="709" w:type="dxa"/>
            <w:tcBorders>
              <w:top w:val="nil"/>
              <w:left w:val="nil"/>
              <w:bottom w:val="single" w:sz="4" w:space="0" w:color="auto"/>
              <w:right w:val="single" w:sz="4" w:space="0" w:color="auto"/>
            </w:tcBorders>
            <w:shd w:val="clear" w:color="auto" w:fill="auto"/>
            <w:hideMark/>
          </w:tcPr>
          <w:p w:rsidR="005A0253" w:rsidRPr="00716F3E" w:rsidRDefault="005A0253" w:rsidP="005A0253">
            <w:pPr>
              <w:jc w:val="center"/>
            </w:pPr>
            <w:r w:rsidRPr="00716F3E">
              <w:t> </w:t>
            </w:r>
          </w:p>
        </w:tc>
        <w:tc>
          <w:tcPr>
            <w:tcW w:w="709" w:type="dxa"/>
            <w:tcBorders>
              <w:top w:val="nil"/>
              <w:left w:val="nil"/>
              <w:bottom w:val="single" w:sz="4" w:space="0" w:color="auto"/>
              <w:right w:val="single" w:sz="4" w:space="0" w:color="auto"/>
            </w:tcBorders>
            <w:shd w:val="clear" w:color="auto" w:fill="auto"/>
            <w:hideMark/>
          </w:tcPr>
          <w:p w:rsidR="005A0253" w:rsidRPr="00716F3E" w:rsidRDefault="005A0253" w:rsidP="005A0253">
            <w:pPr>
              <w:jc w:val="center"/>
            </w:pPr>
            <w:r w:rsidRPr="00716F3E">
              <w:t>2</w:t>
            </w:r>
          </w:p>
        </w:tc>
        <w:tc>
          <w:tcPr>
            <w:tcW w:w="709" w:type="dxa"/>
            <w:tcBorders>
              <w:top w:val="nil"/>
              <w:left w:val="nil"/>
              <w:bottom w:val="single" w:sz="4" w:space="0" w:color="auto"/>
              <w:right w:val="single" w:sz="4" w:space="0" w:color="auto"/>
            </w:tcBorders>
            <w:shd w:val="clear" w:color="auto" w:fill="auto"/>
            <w:hideMark/>
          </w:tcPr>
          <w:p w:rsidR="005A0253" w:rsidRPr="00716F3E" w:rsidRDefault="005A0253" w:rsidP="005A0253">
            <w:pPr>
              <w:jc w:val="center"/>
            </w:pPr>
            <w:r w:rsidRPr="00716F3E">
              <w:t>3</w:t>
            </w:r>
          </w:p>
        </w:tc>
        <w:tc>
          <w:tcPr>
            <w:tcW w:w="1701" w:type="dxa"/>
            <w:tcBorders>
              <w:top w:val="nil"/>
              <w:left w:val="nil"/>
              <w:bottom w:val="single" w:sz="4" w:space="0" w:color="auto"/>
              <w:right w:val="single" w:sz="4" w:space="0" w:color="auto"/>
            </w:tcBorders>
            <w:shd w:val="clear" w:color="auto" w:fill="auto"/>
            <w:hideMark/>
          </w:tcPr>
          <w:p w:rsidR="005A0253" w:rsidRPr="00716F3E" w:rsidRDefault="005A0253" w:rsidP="005A0253">
            <w:pPr>
              <w:jc w:val="center"/>
            </w:pPr>
            <w:r w:rsidRPr="00716F3E">
              <w:t>4</w:t>
            </w:r>
          </w:p>
        </w:tc>
        <w:tc>
          <w:tcPr>
            <w:tcW w:w="850" w:type="dxa"/>
            <w:tcBorders>
              <w:top w:val="nil"/>
              <w:left w:val="nil"/>
              <w:bottom w:val="single" w:sz="4" w:space="0" w:color="auto"/>
              <w:right w:val="single" w:sz="4" w:space="0" w:color="auto"/>
            </w:tcBorders>
            <w:shd w:val="clear" w:color="auto" w:fill="auto"/>
            <w:hideMark/>
          </w:tcPr>
          <w:p w:rsidR="005A0253" w:rsidRPr="00716F3E" w:rsidRDefault="005A0253" w:rsidP="005A0253">
            <w:pPr>
              <w:jc w:val="center"/>
            </w:pPr>
            <w:r w:rsidRPr="00716F3E">
              <w:t>5</w:t>
            </w:r>
          </w:p>
        </w:tc>
        <w:tc>
          <w:tcPr>
            <w:tcW w:w="1276" w:type="dxa"/>
            <w:tcBorders>
              <w:top w:val="nil"/>
              <w:left w:val="nil"/>
              <w:bottom w:val="single" w:sz="4" w:space="0" w:color="auto"/>
              <w:right w:val="single" w:sz="4" w:space="0" w:color="auto"/>
            </w:tcBorders>
            <w:shd w:val="clear" w:color="000000" w:fill="FFFFFF"/>
            <w:hideMark/>
          </w:tcPr>
          <w:p w:rsidR="005A0253" w:rsidRPr="00716F3E" w:rsidRDefault="00674F17" w:rsidP="005A0253">
            <w:pPr>
              <w:jc w:val="center"/>
            </w:pPr>
            <w:r>
              <w:t>6</w:t>
            </w:r>
          </w:p>
        </w:tc>
        <w:tc>
          <w:tcPr>
            <w:tcW w:w="1276" w:type="dxa"/>
            <w:tcBorders>
              <w:top w:val="nil"/>
              <w:left w:val="nil"/>
              <w:bottom w:val="single" w:sz="4" w:space="0" w:color="auto"/>
              <w:right w:val="single" w:sz="4" w:space="0" w:color="auto"/>
            </w:tcBorders>
            <w:shd w:val="clear" w:color="000000" w:fill="FFFFFF"/>
          </w:tcPr>
          <w:p w:rsidR="005A0253" w:rsidRPr="00716F3E" w:rsidRDefault="00674F17" w:rsidP="005A0253">
            <w:pPr>
              <w:jc w:val="center"/>
            </w:pPr>
            <w:r>
              <w:t>7</w:t>
            </w:r>
          </w:p>
        </w:tc>
        <w:tc>
          <w:tcPr>
            <w:tcW w:w="1202" w:type="dxa"/>
            <w:tcBorders>
              <w:top w:val="nil"/>
              <w:left w:val="nil"/>
              <w:bottom w:val="single" w:sz="4" w:space="0" w:color="auto"/>
              <w:right w:val="single" w:sz="4" w:space="0" w:color="auto"/>
            </w:tcBorders>
            <w:shd w:val="clear" w:color="000000" w:fill="FFFFFF"/>
          </w:tcPr>
          <w:p w:rsidR="005A0253" w:rsidRPr="00716F3E" w:rsidRDefault="00674F17" w:rsidP="005A0253">
            <w:pPr>
              <w:jc w:val="center"/>
            </w:pPr>
            <w:r>
              <w:t>8</w:t>
            </w:r>
          </w:p>
        </w:tc>
      </w:tr>
      <w:tr w:rsidR="00187C7C" w:rsidRPr="00716F3E" w:rsidTr="007D3DAA">
        <w:trPr>
          <w:trHeight w:val="238"/>
        </w:trPr>
        <w:tc>
          <w:tcPr>
            <w:tcW w:w="6912" w:type="dxa"/>
            <w:tcBorders>
              <w:top w:val="nil"/>
              <w:left w:val="single" w:sz="4" w:space="0" w:color="auto"/>
              <w:bottom w:val="single" w:sz="4" w:space="0" w:color="auto"/>
              <w:right w:val="single" w:sz="4" w:space="0" w:color="auto"/>
            </w:tcBorders>
            <w:shd w:val="clear" w:color="auto" w:fill="auto"/>
            <w:hideMark/>
          </w:tcPr>
          <w:p w:rsidR="00187C7C" w:rsidRPr="00716F3E" w:rsidRDefault="00187C7C" w:rsidP="005A0253">
            <w:pPr>
              <w:rPr>
                <w:b/>
                <w:bCs/>
              </w:rPr>
            </w:pPr>
            <w:r w:rsidRPr="00716F3E">
              <w:rPr>
                <w:b/>
                <w:bCs/>
              </w:rPr>
              <w:t>ВСЕГО</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rPr>
                <w:b/>
                <w:bCs/>
              </w:rPr>
            </w:pP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rPr>
                <w:b/>
                <w:bCs/>
              </w:rPr>
            </w:pP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rPr>
                <w:b/>
                <w:bCs/>
              </w:rPr>
            </w:pPr>
          </w:p>
        </w:tc>
        <w:tc>
          <w:tcPr>
            <w:tcW w:w="1701"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rPr>
                <w:b/>
                <w:bCs/>
              </w:rPr>
            </w:pP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rPr>
                <w:b/>
                <w:bCs/>
              </w:rPr>
            </w:pPr>
          </w:p>
        </w:tc>
        <w:tc>
          <w:tcPr>
            <w:tcW w:w="1276" w:type="dxa"/>
            <w:tcBorders>
              <w:top w:val="nil"/>
              <w:left w:val="nil"/>
              <w:bottom w:val="single" w:sz="4" w:space="0" w:color="auto"/>
              <w:right w:val="single" w:sz="4" w:space="0" w:color="auto"/>
            </w:tcBorders>
            <w:shd w:val="clear" w:color="000000" w:fill="FFFFFF"/>
            <w:hideMark/>
          </w:tcPr>
          <w:p w:rsidR="00187C7C" w:rsidRPr="00F3360E" w:rsidRDefault="00B175E5" w:rsidP="000B2D7A">
            <w:pPr>
              <w:jc w:val="center"/>
              <w:rPr>
                <w:b/>
                <w:bCs/>
              </w:rPr>
            </w:pPr>
            <w:r>
              <w:rPr>
                <w:b/>
                <w:bCs/>
              </w:rPr>
              <w:t>16739,3</w:t>
            </w:r>
          </w:p>
        </w:tc>
        <w:tc>
          <w:tcPr>
            <w:tcW w:w="1276" w:type="dxa"/>
            <w:tcBorders>
              <w:top w:val="nil"/>
              <w:left w:val="nil"/>
              <w:bottom w:val="single" w:sz="4" w:space="0" w:color="auto"/>
              <w:right w:val="single" w:sz="4" w:space="0" w:color="auto"/>
            </w:tcBorders>
            <w:shd w:val="clear" w:color="000000" w:fill="FFFFFF"/>
          </w:tcPr>
          <w:p w:rsidR="00187C7C" w:rsidRPr="00F3360E" w:rsidRDefault="00B175E5" w:rsidP="000B2D7A">
            <w:pPr>
              <w:jc w:val="center"/>
              <w:rPr>
                <w:b/>
                <w:bCs/>
              </w:rPr>
            </w:pPr>
            <w:r>
              <w:rPr>
                <w:b/>
                <w:bCs/>
              </w:rPr>
              <w:t>16945,8</w:t>
            </w:r>
          </w:p>
        </w:tc>
        <w:tc>
          <w:tcPr>
            <w:tcW w:w="1202" w:type="dxa"/>
            <w:tcBorders>
              <w:top w:val="nil"/>
              <w:left w:val="nil"/>
              <w:bottom w:val="single" w:sz="4" w:space="0" w:color="auto"/>
              <w:right w:val="single" w:sz="4" w:space="0" w:color="auto"/>
            </w:tcBorders>
            <w:shd w:val="clear" w:color="000000" w:fill="FFFFFF"/>
          </w:tcPr>
          <w:p w:rsidR="00187C7C" w:rsidRPr="00F3360E" w:rsidRDefault="00B175E5" w:rsidP="000B2D7A">
            <w:pPr>
              <w:jc w:val="center"/>
              <w:rPr>
                <w:b/>
                <w:bCs/>
              </w:rPr>
            </w:pPr>
            <w:r>
              <w:rPr>
                <w:b/>
                <w:bCs/>
              </w:rPr>
              <w:t>16902,0</w:t>
            </w:r>
          </w:p>
        </w:tc>
      </w:tr>
      <w:tr w:rsidR="00187C7C" w:rsidRPr="00716F3E" w:rsidTr="007D3DAA">
        <w:trPr>
          <w:trHeight w:val="660"/>
        </w:trPr>
        <w:tc>
          <w:tcPr>
            <w:tcW w:w="6912" w:type="dxa"/>
            <w:tcBorders>
              <w:top w:val="nil"/>
              <w:left w:val="single" w:sz="4" w:space="0" w:color="auto"/>
              <w:bottom w:val="single" w:sz="4" w:space="0" w:color="auto"/>
              <w:right w:val="single" w:sz="4" w:space="0" w:color="auto"/>
            </w:tcBorders>
            <w:shd w:val="clear" w:color="auto" w:fill="auto"/>
            <w:hideMark/>
          </w:tcPr>
          <w:p w:rsidR="00187C7C" w:rsidRPr="00716F3E" w:rsidRDefault="00187C7C" w:rsidP="00106397">
            <w:pPr>
              <w:rPr>
                <w:b/>
                <w:bCs/>
              </w:rPr>
            </w:pPr>
            <w:r w:rsidRPr="00716F3E">
              <w:rPr>
                <w:b/>
                <w:bCs/>
              </w:rPr>
              <w:t>Администрация Базковского сельского поселения Шолоховского района Ростовской области</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106397">
            <w:pPr>
              <w:jc w:val="center"/>
              <w:rPr>
                <w:b/>
                <w:bCs/>
              </w:rPr>
            </w:pPr>
            <w:r w:rsidRPr="00716F3E">
              <w:rPr>
                <w:b/>
                <w:bCs/>
              </w:rPr>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106397">
            <w:pPr>
              <w:jc w:val="center"/>
              <w:rPr>
                <w:b/>
                <w:bCs/>
              </w:rPr>
            </w:pP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106397">
            <w:pPr>
              <w:jc w:val="center"/>
              <w:rPr>
                <w:b/>
                <w:bCs/>
              </w:rPr>
            </w:pPr>
          </w:p>
        </w:tc>
        <w:tc>
          <w:tcPr>
            <w:tcW w:w="1701" w:type="dxa"/>
            <w:tcBorders>
              <w:top w:val="nil"/>
              <w:left w:val="nil"/>
              <w:bottom w:val="single" w:sz="4" w:space="0" w:color="auto"/>
              <w:right w:val="single" w:sz="4" w:space="0" w:color="auto"/>
            </w:tcBorders>
            <w:shd w:val="clear" w:color="auto" w:fill="auto"/>
            <w:hideMark/>
          </w:tcPr>
          <w:p w:rsidR="00187C7C" w:rsidRPr="00716F3E" w:rsidRDefault="00187C7C" w:rsidP="00106397">
            <w:pPr>
              <w:jc w:val="center"/>
              <w:rPr>
                <w:b/>
                <w:bCs/>
              </w:rPr>
            </w:pP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106397">
            <w:pPr>
              <w:jc w:val="center"/>
              <w:rPr>
                <w:b/>
                <w:bCs/>
              </w:rPr>
            </w:pPr>
          </w:p>
        </w:tc>
        <w:tc>
          <w:tcPr>
            <w:tcW w:w="1276" w:type="dxa"/>
            <w:tcBorders>
              <w:top w:val="nil"/>
              <w:left w:val="nil"/>
              <w:bottom w:val="single" w:sz="4" w:space="0" w:color="auto"/>
              <w:right w:val="single" w:sz="4" w:space="0" w:color="auto"/>
            </w:tcBorders>
            <w:shd w:val="clear" w:color="000000" w:fill="FFFFFF"/>
            <w:hideMark/>
          </w:tcPr>
          <w:p w:rsidR="00187C7C" w:rsidRPr="00994E2A" w:rsidRDefault="00187C7C" w:rsidP="000B2D7A">
            <w:pPr>
              <w:jc w:val="center"/>
              <w:rPr>
                <w:b/>
              </w:rPr>
            </w:pPr>
            <w:r>
              <w:rPr>
                <w:b/>
              </w:rPr>
              <w:t>6420,7</w:t>
            </w:r>
          </w:p>
        </w:tc>
        <w:tc>
          <w:tcPr>
            <w:tcW w:w="1276" w:type="dxa"/>
            <w:tcBorders>
              <w:top w:val="nil"/>
              <w:left w:val="nil"/>
              <w:bottom w:val="single" w:sz="4" w:space="0" w:color="auto"/>
              <w:right w:val="single" w:sz="4" w:space="0" w:color="auto"/>
            </w:tcBorders>
            <w:shd w:val="clear" w:color="000000" w:fill="FFFFFF"/>
          </w:tcPr>
          <w:p w:rsidR="00187C7C" w:rsidRPr="007D38E3" w:rsidRDefault="00187C7C" w:rsidP="000B2D7A">
            <w:pPr>
              <w:jc w:val="center"/>
              <w:rPr>
                <w:b/>
              </w:rPr>
            </w:pPr>
            <w:r>
              <w:rPr>
                <w:b/>
              </w:rPr>
              <w:t>6700,3</w:t>
            </w:r>
          </w:p>
        </w:tc>
        <w:tc>
          <w:tcPr>
            <w:tcW w:w="1202" w:type="dxa"/>
            <w:tcBorders>
              <w:top w:val="nil"/>
              <w:left w:val="nil"/>
              <w:bottom w:val="single" w:sz="4" w:space="0" w:color="auto"/>
              <w:right w:val="single" w:sz="4" w:space="0" w:color="auto"/>
            </w:tcBorders>
            <w:shd w:val="clear" w:color="000000" w:fill="FFFFFF"/>
          </w:tcPr>
          <w:p w:rsidR="00187C7C" w:rsidRPr="00994E2A" w:rsidRDefault="00187C7C" w:rsidP="000B2D7A">
            <w:pPr>
              <w:jc w:val="center"/>
              <w:rPr>
                <w:b/>
              </w:rPr>
            </w:pPr>
            <w:r>
              <w:rPr>
                <w:b/>
              </w:rPr>
              <w:t>6960,0</w:t>
            </w:r>
          </w:p>
        </w:tc>
      </w:tr>
      <w:tr w:rsidR="00187C7C" w:rsidRPr="00716F3E" w:rsidTr="007D3DAA">
        <w:trPr>
          <w:trHeight w:val="790"/>
        </w:trPr>
        <w:tc>
          <w:tcPr>
            <w:tcW w:w="6912" w:type="dxa"/>
            <w:tcBorders>
              <w:top w:val="nil"/>
              <w:left w:val="single" w:sz="4" w:space="0" w:color="auto"/>
              <w:bottom w:val="single" w:sz="4" w:space="0" w:color="auto"/>
              <w:right w:val="single" w:sz="4" w:space="0" w:color="auto"/>
            </w:tcBorders>
            <w:shd w:val="clear" w:color="auto" w:fill="auto"/>
            <w:hideMark/>
          </w:tcPr>
          <w:p w:rsidR="00187C7C" w:rsidRPr="00716F3E" w:rsidRDefault="00187C7C" w:rsidP="005A0253">
            <w:r w:rsidRPr="00716F3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04</w:t>
            </w:r>
          </w:p>
        </w:tc>
        <w:tc>
          <w:tcPr>
            <w:tcW w:w="1701"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187C7C" w:rsidP="000B2D7A">
            <w:pPr>
              <w:jc w:val="center"/>
            </w:pPr>
            <w:r>
              <w:t>6334,7</w:t>
            </w:r>
          </w:p>
        </w:tc>
        <w:tc>
          <w:tcPr>
            <w:tcW w:w="1276"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6271,1</w:t>
            </w:r>
          </w:p>
        </w:tc>
        <w:tc>
          <w:tcPr>
            <w:tcW w:w="1202"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6177,7</w:t>
            </w:r>
          </w:p>
        </w:tc>
      </w:tr>
      <w:tr w:rsidR="00187C7C" w:rsidRPr="00716F3E" w:rsidTr="007D3DAA">
        <w:trPr>
          <w:trHeight w:val="274"/>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B3491E">
            <w:r w:rsidRPr="00F87EE6">
              <w:t>Мероприятия по распространению агитационных материалов антикоррупционной направленности в рамках подпрограммы «Противодействие коррупции в Базковском сельском поселении» муниципальной программы Базковского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04</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F87EE6">
              <w:t>08 1 00 25490</w:t>
            </w: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240</w:t>
            </w: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187C7C" w:rsidP="000B2D7A">
            <w:pPr>
              <w:jc w:val="center"/>
            </w:pPr>
            <w:r>
              <w:t>2,0</w:t>
            </w:r>
          </w:p>
        </w:tc>
        <w:tc>
          <w:tcPr>
            <w:tcW w:w="1276"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2,0</w:t>
            </w:r>
          </w:p>
        </w:tc>
        <w:tc>
          <w:tcPr>
            <w:tcW w:w="1202"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2,0</w:t>
            </w:r>
          </w:p>
        </w:tc>
      </w:tr>
      <w:tr w:rsidR="00187C7C" w:rsidRPr="00716F3E" w:rsidTr="007D3DAA">
        <w:trPr>
          <w:trHeight w:val="268"/>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B3491E">
            <w:r w:rsidRPr="00F87EE6">
              <w:t>Развитие технического оснащения и телекоммуникационной инфраструктуры в рамках подпрограммы «Развитие информационных технологий» муниципальной программы Базковского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04</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F87EE6">
              <w:t>10 1 00 25550</w:t>
            </w: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240</w:t>
            </w: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187C7C" w:rsidP="000B2D7A">
            <w:pPr>
              <w:jc w:val="center"/>
            </w:pPr>
            <w:r>
              <w:t>251,4</w:t>
            </w:r>
          </w:p>
        </w:tc>
        <w:tc>
          <w:tcPr>
            <w:tcW w:w="1276"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242,0</w:t>
            </w:r>
          </w:p>
        </w:tc>
        <w:tc>
          <w:tcPr>
            <w:tcW w:w="1202"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242,0</w:t>
            </w:r>
          </w:p>
        </w:tc>
      </w:tr>
      <w:tr w:rsidR="00187C7C" w:rsidRPr="00716F3E" w:rsidTr="005C6194">
        <w:trPr>
          <w:trHeight w:val="275"/>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B3491E">
            <w:r w:rsidRPr="00F87EE6">
              <w:t>Создание технологической инфраструктуры реализации поэтапного перехода на предоставление муниципальных услуг в электронном виде в рамках подпрограммы «Развитие информационных технологий» муниципальной программы Базковского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04</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F87EE6">
              <w:t>10 1 00 25590</w:t>
            </w: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240</w:t>
            </w: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187C7C" w:rsidP="000B2D7A">
            <w:pPr>
              <w:jc w:val="center"/>
            </w:pPr>
            <w:r>
              <w:t>28,8</w:t>
            </w:r>
          </w:p>
        </w:tc>
        <w:tc>
          <w:tcPr>
            <w:tcW w:w="1276"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28,8</w:t>
            </w:r>
          </w:p>
        </w:tc>
        <w:tc>
          <w:tcPr>
            <w:tcW w:w="1202"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28,8</w:t>
            </w:r>
          </w:p>
        </w:tc>
      </w:tr>
      <w:tr w:rsidR="00187C7C" w:rsidRPr="00716F3E" w:rsidTr="007D3DAA">
        <w:trPr>
          <w:trHeight w:val="1898"/>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0B2D7A">
            <w:r w:rsidRPr="00901513">
              <w:t>Реализация направления расходов в рамках подпрограммы «Развитие муниципального управления и муниципальной службы в Базковском сельском поселении, дополнительное профессиональное образование лиц, занятых в системе местного самоуправления» муниципальной  программы Базковского сельского поселения  «Муниципальная политика»</w:t>
            </w:r>
            <w:r w:rsidRPr="00F87EE6">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87C7C" w:rsidRPr="00F87EE6" w:rsidRDefault="00187C7C" w:rsidP="000B2D7A">
            <w:pPr>
              <w:jc w:val="center"/>
            </w:pPr>
            <w:r>
              <w:t>951</w:t>
            </w:r>
          </w:p>
        </w:tc>
        <w:tc>
          <w:tcPr>
            <w:tcW w:w="709" w:type="dxa"/>
            <w:tcBorders>
              <w:top w:val="nil"/>
              <w:left w:val="nil"/>
              <w:bottom w:val="single" w:sz="4" w:space="0" w:color="auto"/>
              <w:right w:val="single" w:sz="4" w:space="0" w:color="auto"/>
            </w:tcBorders>
            <w:shd w:val="clear" w:color="auto" w:fill="auto"/>
            <w:hideMark/>
          </w:tcPr>
          <w:p w:rsidR="00187C7C" w:rsidRPr="00F87EE6" w:rsidRDefault="00187C7C" w:rsidP="000B2D7A">
            <w:pPr>
              <w:jc w:val="center"/>
            </w:pPr>
            <w:r>
              <w:t>01</w:t>
            </w:r>
          </w:p>
        </w:tc>
        <w:tc>
          <w:tcPr>
            <w:tcW w:w="709" w:type="dxa"/>
            <w:tcBorders>
              <w:top w:val="nil"/>
              <w:left w:val="nil"/>
              <w:bottom w:val="single" w:sz="4" w:space="0" w:color="auto"/>
              <w:right w:val="single" w:sz="4" w:space="0" w:color="auto"/>
            </w:tcBorders>
            <w:shd w:val="clear" w:color="auto" w:fill="auto"/>
            <w:hideMark/>
          </w:tcPr>
          <w:p w:rsidR="00187C7C" w:rsidRPr="00F87EE6" w:rsidRDefault="00187C7C" w:rsidP="000B2D7A">
            <w:pPr>
              <w:jc w:val="center"/>
            </w:pPr>
            <w:r>
              <w:t>04</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187C7C">
            <w:pPr>
              <w:jc w:val="center"/>
            </w:pPr>
            <w:r w:rsidRPr="00F87EE6">
              <w:t xml:space="preserve">12 </w:t>
            </w:r>
            <w:r>
              <w:t>1</w:t>
            </w:r>
            <w:r w:rsidRPr="00F87EE6">
              <w:t xml:space="preserve"> 00 99990</w:t>
            </w: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F87EE6">
              <w:t>240</w:t>
            </w:r>
          </w:p>
        </w:tc>
        <w:tc>
          <w:tcPr>
            <w:tcW w:w="1276" w:type="dxa"/>
            <w:tcBorders>
              <w:top w:val="nil"/>
              <w:left w:val="nil"/>
              <w:bottom w:val="single" w:sz="4" w:space="0" w:color="auto"/>
              <w:right w:val="single" w:sz="4" w:space="0" w:color="auto"/>
            </w:tcBorders>
            <w:shd w:val="clear" w:color="000000" w:fill="FFFFFF"/>
            <w:hideMark/>
          </w:tcPr>
          <w:p w:rsidR="00187C7C" w:rsidRDefault="00187C7C" w:rsidP="000B2D7A">
            <w:pPr>
              <w:jc w:val="center"/>
            </w:pPr>
            <w:r>
              <w:t>46,0</w:t>
            </w:r>
          </w:p>
        </w:tc>
        <w:tc>
          <w:tcPr>
            <w:tcW w:w="1276" w:type="dxa"/>
            <w:tcBorders>
              <w:top w:val="nil"/>
              <w:left w:val="nil"/>
              <w:bottom w:val="single" w:sz="4" w:space="0" w:color="auto"/>
              <w:right w:val="single" w:sz="4" w:space="0" w:color="auto"/>
            </w:tcBorders>
            <w:shd w:val="clear" w:color="000000" w:fill="FFFFFF"/>
          </w:tcPr>
          <w:p w:rsidR="00187C7C" w:rsidRDefault="00187C7C" w:rsidP="000B2D7A">
            <w:pPr>
              <w:jc w:val="center"/>
            </w:pPr>
            <w:r>
              <w:t>0,0</w:t>
            </w:r>
          </w:p>
        </w:tc>
        <w:tc>
          <w:tcPr>
            <w:tcW w:w="1202" w:type="dxa"/>
            <w:tcBorders>
              <w:top w:val="nil"/>
              <w:left w:val="nil"/>
              <w:bottom w:val="single" w:sz="4" w:space="0" w:color="auto"/>
              <w:right w:val="single" w:sz="4" w:space="0" w:color="auto"/>
            </w:tcBorders>
            <w:shd w:val="clear" w:color="000000" w:fill="FFFFFF"/>
          </w:tcPr>
          <w:p w:rsidR="00187C7C" w:rsidRDefault="00187C7C" w:rsidP="000B2D7A">
            <w:pPr>
              <w:jc w:val="center"/>
            </w:pPr>
            <w:r>
              <w:t>0,0</w:t>
            </w:r>
          </w:p>
        </w:tc>
      </w:tr>
      <w:tr w:rsidR="00187C7C" w:rsidRPr="00716F3E" w:rsidTr="007D3DAA">
        <w:trPr>
          <w:trHeight w:val="1898"/>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B3491E">
            <w:r w:rsidRPr="00F87EE6">
              <w:t>Расходы на выплаты по оплате труда работников органов местного самоуправления Базковского сельского поселения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04</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F87EE6">
              <w:t>12 2 00 00110</w:t>
            </w: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120</w:t>
            </w: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187C7C" w:rsidP="000A77D2">
            <w:pPr>
              <w:jc w:val="center"/>
            </w:pPr>
            <w:r>
              <w:t>536</w:t>
            </w:r>
            <w:r w:rsidR="000A77D2">
              <w:t>9</w:t>
            </w:r>
            <w:r>
              <w:t>,8</w:t>
            </w:r>
          </w:p>
        </w:tc>
        <w:tc>
          <w:tcPr>
            <w:tcW w:w="1276" w:type="dxa"/>
            <w:tcBorders>
              <w:top w:val="nil"/>
              <w:left w:val="nil"/>
              <w:bottom w:val="single" w:sz="4" w:space="0" w:color="auto"/>
              <w:right w:val="single" w:sz="4" w:space="0" w:color="auto"/>
            </w:tcBorders>
            <w:shd w:val="clear" w:color="000000" w:fill="FFFFFF"/>
          </w:tcPr>
          <w:p w:rsidR="00187C7C" w:rsidRPr="00F87EE6" w:rsidRDefault="00187C7C" w:rsidP="000A77D2">
            <w:pPr>
              <w:jc w:val="center"/>
            </w:pPr>
            <w:r>
              <w:t>536</w:t>
            </w:r>
            <w:r w:rsidR="000A77D2">
              <w:t>9</w:t>
            </w:r>
            <w:r>
              <w:t>,8</w:t>
            </w:r>
          </w:p>
        </w:tc>
        <w:tc>
          <w:tcPr>
            <w:tcW w:w="1202" w:type="dxa"/>
            <w:tcBorders>
              <w:top w:val="nil"/>
              <w:left w:val="nil"/>
              <w:bottom w:val="single" w:sz="4" w:space="0" w:color="auto"/>
              <w:right w:val="single" w:sz="4" w:space="0" w:color="auto"/>
            </w:tcBorders>
            <w:shd w:val="clear" w:color="000000" w:fill="FFFFFF"/>
          </w:tcPr>
          <w:p w:rsidR="00187C7C" w:rsidRPr="00F87EE6" w:rsidRDefault="00187C7C" w:rsidP="000A77D2">
            <w:pPr>
              <w:jc w:val="center"/>
            </w:pPr>
            <w:r>
              <w:t>536</w:t>
            </w:r>
            <w:r w:rsidR="000A77D2">
              <w:t>9</w:t>
            </w:r>
            <w:r>
              <w:t>,8</w:t>
            </w:r>
          </w:p>
        </w:tc>
      </w:tr>
      <w:tr w:rsidR="00187C7C" w:rsidRPr="00716F3E" w:rsidTr="00E73A99">
        <w:trPr>
          <w:trHeight w:val="2209"/>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B3491E">
            <w:r w:rsidRPr="00F87EE6">
              <w:t>Расходы на обеспечение функций органов местного самоуправления Базковского сельского поселения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(за исключением расходов на выплаты по оплате труда)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t>04</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F87EE6">
              <w:t>12 2 00 00190</w:t>
            </w:r>
          </w:p>
        </w:tc>
        <w:tc>
          <w:tcPr>
            <w:tcW w:w="850" w:type="dxa"/>
            <w:tcBorders>
              <w:top w:val="nil"/>
              <w:left w:val="nil"/>
              <w:bottom w:val="single" w:sz="4" w:space="0" w:color="auto"/>
              <w:right w:val="single" w:sz="4" w:space="0" w:color="auto"/>
            </w:tcBorders>
            <w:shd w:val="clear" w:color="auto" w:fill="auto"/>
            <w:hideMark/>
          </w:tcPr>
          <w:p w:rsidR="00187C7C" w:rsidRPr="00F87EE6" w:rsidRDefault="00187C7C" w:rsidP="005062A4">
            <w:pPr>
              <w:jc w:val="center"/>
            </w:pPr>
            <w:r w:rsidRPr="00F87EE6">
              <w:t>120</w:t>
            </w: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187C7C" w:rsidP="000B2D7A">
            <w:pPr>
              <w:jc w:val="center"/>
            </w:pPr>
            <w:r>
              <w:t>10,0</w:t>
            </w:r>
          </w:p>
        </w:tc>
        <w:tc>
          <w:tcPr>
            <w:tcW w:w="1276"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4,0</w:t>
            </w:r>
          </w:p>
        </w:tc>
        <w:tc>
          <w:tcPr>
            <w:tcW w:w="1202"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4,0</w:t>
            </w:r>
          </w:p>
        </w:tc>
      </w:tr>
      <w:tr w:rsidR="00187C7C" w:rsidRPr="00716F3E" w:rsidTr="00E73A99">
        <w:trPr>
          <w:trHeight w:val="2209"/>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B3491E">
            <w:r w:rsidRPr="00F87EE6">
              <w:t>Расходы на обеспечение функций органов местного самоуправления Базковского сельского поселения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04</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F87EE6">
              <w:t>12 2 00 00190</w:t>
            </w: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240</w:t>
            </w: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187C7C" w:rsidP="000B2D7A">
            <w:pPr>
              <w:jc w:val="center"/>
            </w:pPr>
            <w:r>
              <w:t>533,3</w:t>
            </w:r>
          </w:p>
        </w:tc>
        <w:tc>
          <w:tcPr>
            <w:tcW w:w="1276"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530,9</w:t>
            </w:r>
          </w:p>
        </w:tc>
        <w:tc>
          <w:tcPr>
            <w:tcW w:w="1202"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530,9</w:t>
            </w:r>
          </w:p>
        </w:tc>
      </w:tr>
      <w:tr w:rsidR="00187C7C" w:rsidRPr="00716F3E" w:rsidTr="007D3DAA">
        <w:trPr>
          <w:trHeight w:val="551"/>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6A3BD5">
            <w:r w:rsidRPr="00F87EE6">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6A3BD5">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6A3BD5">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6A3BD5">
            <w:pPr>
              <w:jc w:val="center"/>
            </w:pPr>
            <w:r w:rsidRPr="00716F3E">
              <w:t>04</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6A3BD5">
            <w:pPr>
              <w:jc w:val="center"/>
            </w:pPr>
            <w:r w:rsidRPr="00F87EE6">
              <w:t>12 2 00 72390</w:t>
            </w: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6A3BD5">
            <w:pPr>
              <w:jc w:val="center"/>
            </w:pPr>
            <w:r>
              <w:t>240</w:t>
            </w: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187C7C" w:rsidP="000B2D7A">
            <w:pPr>
              <w:jc w:val="center"/>
            </w:pPr>
            <w:r>
              <w:t>0,2</w:t>
            </w:r>
          </w:p>
        </w:tc>
        <w:tc>
          <w:tcPr>
            <w:tcW w:w="1276"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0,2</w:t>
            </w:r>
          </w:p>
        </w:tc>
        <w:tc>
          <w:tcPr>
            <w:tcW w:w="1202" w:type="dxa"/>
            <w:tcBorders>
              <w:top w:val="nil"/>
              <w:left w:val="nil"/>
              <w:bottom w:val="single" w:sz="4" w:space="0" w:color="auto"/>
              <w:right w:val="single" w:sz="4" w:space="0" w:color="auto"/>
            </w:tcBorders>
            <w:shd w:val="clear" w:color="000000" w:fill="FFFFFF"/>
          </w:tcPr>
          <w:p w:rsidR="00187C7C" w:rsidRPr="00F87EE6" w:rsidRDefault="00187C7C" w:rsidP="000B2D7A">
            <w:pPr>
              <w:jc w:val="center"/>
            </w:pPr>
            <w:r>
              <w:t>0,2</w:t>
            </w:r>
          </w:p>
        </w:tc>
      </w:tr>
      <w:tr w:rsidR="00187C7C" w:rsidRPr="00716F3E" w:rsidTr="007D3DAA">
        <w:trPr>
          <w:trHeight w:val="410"/>
        </w:trPr>
        <w:tc>
          <w:tcPr>
            <w:tcW w:w="6912" w:type="dxa"/>
            <w:tcBorders>
              <w:top w:val="nil"/>
              <w:left w:val="single" w:sz="4" w:space="0" w:color="auto"/>
              <w:bottom w:val="single" w:sz="4" w:space="0" w:color="auto"/>
              <w:right w:val="single" w:sz="4" w:space="0" w:color="auto"/>
            </w:tcBorders>
            <w:shd w:val="clear" w:color="auto" w:fill="auto"/>
            <w:hideMark/>
          </w:tcPr>
          <w:p w:rsidR="00187C7C" w:rsidRPr="00901513" w:rsidRDefault="00187C7C" w:rsidP="00EC01DC">
            <w:r>
              <w:t>Иные межбюджетные трансферты на</w:t>
            </w:r>
            <w:r w:rsidRPr="00901513">
              <w:t xml:space="preserve"> </w:t>
            </w:r>
            <w:r>
              <w:t xml:space="preserve">осуществление </w:t>
            </w:r>
            <w:r w:rsidRPr="0002402C">
              <w:rPr>
                <w:color w:val="000000"/>
              </w:rPr>
              <w:t xml:space="preserve">осуществление полномочий по </w:t>
            </w:r>
            <w:r>
              <w:t xml:space="preserve">внутреннему муниципальному финансовому контролю </w:t>
            </w:r>
            <w:r w:rsidRPr="00901513">
              <w:t xml:space="preserve">в рамках подпрограммы «Нормативно-методическое обеспечение и организация бюджетного процесса» муниципальной программы </w:t>
            </w:r>
            <w:r>
              <w:t>Базковского сельского поселения</w:t>
            </w:r>
            <w:r w:rsidRPr="00901513">
              <w:t xml:space="preserve"> «Управление муниципальными финансами и создание условий для эффективного управления»</w:t>
            </w:r>
            <w:r w:rsidRPr="000119D3">
              <w:rPr>
                <w:color w:val="000000"/>
              </w:rPr>
              <w:t xml:space="preserve"> (Иные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187C7C" w:rsidRDefault="00187C7C" w:rsidP="00EC01DC">
            <w:pPr>
              <w:jc w:val="center"/>
            </w:pPr>
            <w:r>
              <w:t>951</w:t>
            </w:r>
          </w:p>
        </w:tc>
        <w:tc>
          <w:tcPr>
            <w:tcW w:w="709" w:type="dxa"/>
            <w:tcBorders>
              <w:top w:val="nil"/>
              <w:left w:val="nil"/>
              <w:bottom w:val="single" w:sz="4" w:space="0" w:color="auto"/>
              <w:right w:val="single" w:sz="4" w:space="0" w:color="auto"/>
            </w:tcBorders>
            <w:shd w:val="clear" w:color="auto" w:fill="auto"/>
            <w:hideMark/>
          </w:tcPr>
          <w:p w:rsidR="00187C7C" w:rsidRDefault="00187C7C" w:rsidP="00EC01DC">
            <w:pPr>
              <w:jc w:val="center"/>
            </w:pPr>
            <w:r>
              <w:t>01</w:t>
            </w:r>
          </w:p>
        </w:tc>
        <w:tc>
          <w:tcPr>
            <w:tcW w:w="709" w:type="dxa"/>
            <w:tcBorders>
              <w:top w:val="nil"/>
              <w:left w:val="nil"/>
              <w:bottom w:val="single" w:sz="4" w:space="0" w:color="auto"/>
              <w:right w:val="single" w:sz="4" w:space="0" w:color="auto"/>
            </w:tcBorders>
            <w:shd w:val="clear" w:color="auto" w:fill="auto"/>
            <w:hideMark/>
          </w:tcPr>
          <w:p w:rsidR="00187C7C" w:rsidRPr="00901513" w:rsidRDefault="00187C7C" w:rsidP="00EC01DC">
            <w:pPr>
              <w:jc w:val="center"/>
            </w:pPr>
            <w:r>
              <w:t>04</w:t>
            </w:r>
          </w:p>
        </w:tc>
        <w:tc>
          <w:tcPr>
            <w:tcW w:w="1701" w:type="dxa"/>
            <w:tcBorders>
              <w:top w:val="nil"/>
              <w:left w:val="nil"/>
              <w:bottom w:val="single" w:sz="4" w:space="0" w:color="auto"/>
              <w:right w:val="single" w:sz="4" w:space="0" w:color="auto"/>
            </w:tcBorders>
            <w:shd w:val="clear" w:color="auto" w:fill="auto"/>
            <w:hideMark/>
          </w:tcPr>
          <w:p w:rsidR="00187C7C" w:rsidRDefault="00187C7C" w:rsidP="00EC01DC">
            <w:pPr>
              <w:jc w:val="center"/>
            </w:pPr>
            <w:r>
              <w:t>13 2 00 85210</w:t>
            </w:r>
          </w:p>
        </w:tc>
        <w:tc>
          <w:tcPr>
            <w:tcW w:w="850" w:type="dxa"/>
            <w:tcBorders>
              <w:top w:val="nil"/>
              <w:left w:val="nil"/>
              <w:bottom w:val="single" w:sz="4" w:space="0" w:color="auto"/>
              <w:right w:val="single" w:sz="4" w:space="0" w:color="auto"/>
            </w:tcBorders>
            <w:shd w:val="clear" w:color="auto" w:fill="auto"/>
            <w:hideMark/>
          </w:tcPr>
          <w:p w:rsidR="00187C7C" w:rsidRDefault="00187C7C" w:rsidP="00EC01DC">
            <w:pPr>
              <w:jc w:val="center"/>
            </w:pPr>
            <w:r>
              <w:t>540</w:t>
            </w:r>
          </w:p>
        </w:tc>
        <w:tc>
          <w:tcPr>
            <w:tcW w:w="1276" w:type="dxa"/>
            <w:tcBorders>
              <w:top w:val="nil"/>
              <w:left w:val="nil"/>
              <w:bottom w:val="single" w:sz="4" w:space="0" w:color="auto"/>
              <w:right w:val="single" w:sz="4" w:space="0" w:color="auto"/>
            </w:tcBorders>
            <w:shd w:val="clear" w:color="000000" w:fill="FFFFFF"/>
            <w:hideMark/>
          </w:tcPr>
          <w:p w:rsidR="00187C7C" w:rsidRDefault="00187C7C" w:rsidP="000B2D7A">
            <w:pPr>
              <w:jc w:val="center"/>
            </w:pPr>
            <w:r>
              <w:t>93,4</w:t>
            </w:r>
          </w:p>
        </w:tc>
        <w:tc>
          <w:tcPr>
            <w:tcW w:w="1276" w:type="dxa"/>
            <w:tcBorders>
              <w:top w:val="nil"/>
              <w:left w:val="nil"/>
              <w:bottom w:val="single" w:sz="4" w:space="0" w:color="auto"/>
              <w:right w:val="single" w:sz="4" w:space="0" w:color="auto"/>
            </w:tcBorders>
            <w:shd w:val="clear" w:color="000000" w:fill="FFFFFF"/>
          </w:tcPr>
          <w:p w:rsidR="00187C7C" w:rsidRDefault="00187C7C" w:rsidP="000B2D7A">
            <w:pPr>
              <w:jc w:val="center"/>
            </w:pPr>
            <w:r>
              <w:t>93,4</w:t>
            </w:r>
          </w:p>
        </w:tc>
        <w:tc>
          <w:tcPr>
            <w:tcW w:w="1202" w:type="dxa"/>
            <w:tcBorders>
              <w:top w:val="nil"/>
              <w:left w:val="nil"/>
              <w:bottom w:val="single" w:sz="4" w:space="0" w:color="auto"/>
              <w:right w:val="single" w:sz="4" w:space="0" w:color="auto"/>
            </w:tcBorders>
            <w:shd w:val="clear" w:color="000000" w:fill="FFFFFF"/>
          </w:tcPr>
          <w:p w:rsidR="00187C7C" w:rsidRDefault="00187C7C" w:rsidP="000B2D7A">
            <w:pPr>
              <w:jc w:val="center"/>
            </w:pPr>
            <w:r>
              <w:t>0,0</w:t>
            </w:r>
          </w:p>
        </w:tc>
      </w:tr>
      <w:tr w:rsidR="00187C7C" w:rsidRPr="00716F3E" w:rsidTr="007D3DAA">
        <w:trPr>
          <w:trHeight w:val="410"/>
        </w:trPr>
        <w:tc>
          <w:tcPr>
            <w:tcW w:w="6912" w:type="dxa"/>
            <w:tcBorders>
              <w:top w:val="nil"/>
              <w:left w:val="single" w:sz="4" w:space="0" w:color="auto"/>
              <w:bottom w:val="single" w:sz="4" w:space="0" w:color="auto"/>
              <w:right w:val="single" w:sz="4" w:space="0" w:color="auto"/>
            </w:tcBorders>
            <w:shd w:val="clear" w:color="auto" w:fill="auto"/>
            <w:hideMark/>
          </w:tcPr>
          <w:p w:rsidR="00187C7C" w:rsidRPr="00716F3E" w:rsidRDefault="00187C7C" w:rsidP="00183A40">
            <w:r w:rsidRPr="00716F3E">
              <w:t>Резервный фонд Администрации Базковского сельского поселения на финансовое обеспечение непредвиденных расходов в рамках непрограммных расходов органов местного самоуправления Базковского сельского поселения (Резервные средства)</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11</w:t>
            </w:r>
          </w:p>
        </w:tc>
        <w:tc>
          <w:tcPr>
            <w:tcW w:w="1701"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99 1 00 90100</w:t>
            </w: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870</w:t>
            </w:r>
          </w:p>
        </w:tc>
        <w:tc>
          <w:tcPr>
            <w:tcW w:w="1276" w:type="dxa"/>
            <w:tcBorders>
              <w:top w:val="nil"/>
              <w:left w:val="nil"/>
              <w:bottom w:val="single" w:sz="4" w:space="0" w:color="auto"/>
              <w:right w:val="single" w:sz="4" w:space="0" w:color="auto"/>
            </w:tcBorders>
            <w:shd w:val="clear" w:color="000000" w:fill="FFFFFF"/>
            <w:hideMark/>
          </w:tcPr>
          <w:p w:rsidR="00187C7C" w:rsidRPr="00716F3E" w:rsidRDefault="00187C7C" w:rsidP="005A0253">
            <w:pPr>
              <w:jc w:val="center"/>
            </w:pPr>
            <w:r>
              <w:t>10,0</w:t>
            </w:r>
          </w:p>
        </w:tc>
        <w:tc>
          <w:tcPr>
            <w:tcW w:w="1276" w:type="dxa"/>
            <w:tcBorders>
              <w:top w:val="nil"/>
              <w:left w:val="nil"/>
              <w:bottom w:val="single" w:sz="4" w:space="0" w:color="auto"/>
              <w:right w:val="single" w:sz="4" w:space="0" w:color="auto"/>
            </w:tcBorders>
            <w:shd w:val="clear" w:color="000000" w:fill="FFFFFF"/>
          </w:tcPr>
          <w:p w:rsidR="00187C7C" w:rsidRPr="00716F3E" w:rsidRDefault="00187C7C" w:rsidP="005A0253">
            <w:pPr>
              <w:jc w:val="center"/>
            </w:pPr>
            <w:r>
              <w:t>10,0</w:t>
            </w:r>
          </w:p>
        </w:tc>
        <w:tc>
          <w:tcPr>
            <w:tcW w:w="1202" w:type="dxa"/>
            <w:tcBorders>
              <w:top w:val="nil"/>
              <w:left w:val="nil"/>
              <w:bottom w:val="single" w:sz="4" w:space="0" w:color="auto"/>
              <w:right w:val="single" w:sz="4" w:space="0" w:color="auto"/>
            </w:tcBorders>
            <w:shd w:val="clear" w:color="000000" w:fill="FFFFFF"/>
          </w:tcPr>
          <w:p w:rsidR="00187C7C" w:rsidRPr="00716F3E" w:rsidRDefault="000276DD" w:rsidP="005A0253">
            <w:pPr>
              <w:jc w:val="center"/>
            </w:pPr>
            <w:r>
              <w:t>1</w:t>
            </w:r>
            <w:r w:rsidR="00187C7C">
              <w:t>0,0</w:t>
            </w:r>
          </w:p>
        </w:tc>
      </w:tr>
      <w:tr w:rsidR="00187C7C" w:rsidRPr="00716F3E" w:rsidTr="007D3DAA">
        <w:trPr>
          <w:trHeight w:val="1618"/>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5C6194">
            <w:r w:rsidRPr="00F87EE6">
              <w:t xml:space="preserve">Реализация направления расходов в рамках подпрограммы </w:t>
            </w:r>
            <w:r w:rsidR="005C6194">
              <w:t>«</w:t>
            </w:r>
            <w:r w:rsidRPr="00F87EE6">
              <w:t>Обеспечение реализации муниципальной программы Базковско</w:t>
            </w:r>
            <w:r w:rsidR="005C6194">
              <w:t>го сельского поселения «</w:t>
            </w:r>
            <w:r w:rsidRPr="00F87EE6">
              <w:t>Муниципальная политика</w:t>
            </w:r>
            <w:r w:rsidR="005C6194">
              <w:t>»</w:t>
            </w:r>
            <w:r w:rsidRPr="00F87EE6">
              <w:t xml:space="preserve"> муниципальной программы Базковского сельского поселения </w:t>
            </w:r>
            <w:r w:rsidR="005C6194">
              <w:t>«</w:t>
            </w:r>
            <w:r w:rsidRPr="00F87EE6">
              <w:t>Муниципальная политика</w:t>
            </w:r>
            <w:r w:rsidR="005C6194">
              <w:t>»</w:t>
            </w:r>
            <w:r w:rsidRPr="00F87EE6">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13</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F87EE6">
              <w:t>12 2 00 99990</w:t>
            </w:r>
          </w:p>
        </w:tc>
        <w:tc>
          <w:tcPr>
            <w:tcW w:w="850"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F87EE6">
              <w:t>240</w:t>
            </w: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187C7C" w:rsidP="005C3EDC">
            <w:pPr>
              <w:jc w:val="center"/>
            </w:pPr>
            <w:r>
              <w:t>20,0</w:t>
            </w:r>
          </w:p>
        </w:tc>
        <w:tc>
          <w:tcPr>
            <w:tcW w:w="1276" w:type="dxa"/>
            <w:tcBorders>
              <w:top w:val="nil"/>
              <w:left w:val="nil"/>
              <w:bottom w:val="single" w:sz="4" w:space="0" w:color="auto"/>
              <w:right w:val="single" w:sz="4" w:space="0" w:color="auto"/>
            </w:tcBorders>
            <w:shd w:val="clear" w:color="000000" w:fill="FFFFFF"/>
          </w:tcPr>
          <w:p w:rsidR="00187C7C" w:rsidRPr="00F87EE6" w:rsidRDefault="000276DD" w:rsidP="005C3EDC">
            <w:pPr>
              <w:jc w:val="center"/>
            </w:pPr>
            <w:r>
              <w:t>2</w:t>
            </w:r>
            <w:r w:rsidR="00187C7C">
              <w:t>0,0</w:t>
            </w:r>
          </w:p>
        </w:tc>
        <w:tc>
          <w:tcPr>
            <w:tcW w:w="1202" w:type="dxa"/>
            <w:tcBorders>
              <w:top w:val="nil"/>
              <w:left w:val="nil"/>
              <w:bottom w:val="single" w:sz="4" w:space="0" w:color="auto"/>
              <w:right w:val="single" w:sz="4" w:space="0" w:color="auto"/>
            </w:tcBorders>
            <w:shd w:val="clear" w:color="000000" w:fill="FFFFFF"/>
          </w:tcPr>
          <w:p w:rsidR="00187C7C" w:rsidRPr="00F87EE6" w:rsidRDefault="000276DD" w:rsidP="005C3EDC">
            <w:pPr>
              <w:jc w:val="center"/>
            </w:pPr>
            <w:r>
              <w:t>2</w:t>
            </w:r>
            <w:r w:rsidR="00187C7C">
              <w:t>0,0</w:t>
            </w:r>
          </w:p>
        </w:tc>
      </w:tr>
      <w:tr w:rsidR="00187C7C" w:rsidRPr="00716F3E" w:rsidTr="007D3DAA">
        <w:trPr>
          <w:trHeight w:val="268"/>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5C6194">
            <w:r w:rsidRPr="00F87EE6">
              <w:t xml:space="preserve">Реализация направления расходов в рамках подпрограммы </w:t>
            </w:r>
            <w:r w:rsidR="005C6194">
              <w:t>«</w:t>
            </w:r>
            <w:r w:rsidRPr="00F87EE6">
              <w:t xml:space="preserve">Обеспечение реализации муниципальной программы Базковского сельского поселения </w:t>
            </w:r>
            <w:r w:rsidR="005C6194">
              <w:t>«</w:t>
            </w:r>
            <w:r w:rsidRPr="00F87EE6">
              <w:t>Муниципальная политика</w:t>
            </w:r>
            <w:r w:rsidR="005C6194">
              <w:t>»</w:t>
            </w:r>
            <w:r w:rsidRPr="00F87EE6">
              <w:t xml:space="preserve"> муниципальной программы Базковского сельского поселения </w:t>
            </w:r>
            <w:r w:rsidR="005C6194">
              <w:t>«</w:t>
            </w:r>
            <w:r w:rsidRPr="00F87EE6">
              <w:t>Муниципальная политика</w:t>
            </w:r>
            <w:r w:rsidR="005C6194">
              <w:t>»</w:t>
            </w:r>
            <w:r w:rsidRPr="00F87EE6">
              <w:t xml:space="preserve">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13</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F87EE6">
              <w:t>12 2 00 99990</w:t>
            </w:r>
          </w:p>
        </w:tc>
        <w:tc>
          <w:tcPr>
            <w:tcW w:w="850"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F87EE6">
              <w:t>850</w:t>
            </w: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0276DD" w:rsidP="005C3EDC">
            <w:pPr>
              <w:jc w:val="center"/>
            </w:pPr>
            <w:r>
              <w:t>55,8</w:t>
            </w:r>
          </w:p>
        </w:tc>
        <w:tc>
          <w:tcPr>
            <w:tcW w:w="1276" w:type="dxa"/>
            <w:tcBorders>
              <w:top w:val="nil"/>
              <w:left w:val="nil"/>
              <w:bottom w:val="single" w:sz="4" w:space="0" w:color="auto"/>
              <w:right w:val="single" w:sz="4" w:space="0" w:color="auto"/>
            </w:tcBorders>
            <w:shd w:val="clear" w:color="000000" w:fill="FFFFFF"/>
          </w:tcPr>
          <w:p w:rsidR="00187C7C" w:rsidRPr="00F87EE6" w:rsidRDefault="000276DD" w:rsidP="005C3EDC">
            <w:pPr>
              <w:jc w:val="center"/>
            </w:pPr>
            <w:r>
              <w:t>55,8</w:t>
            </w:r>
          </w:p>
        </w:tc>
        <w:tc>
          <w:tcPr>
            <w:tcW w:w="1202" w:type="dxa"/>
            <w:tcBorders>
              <w:top w:val="nil"/>
              <w:left w:val="nil"/>
              <w:bottom w:val="single" w:sz="4" w:space="0" w:color="auto"/>
              <w:right w:val="single" w:sz="4" w:space="0" w:color="auto"/>
            </w:tcBorders>
            <w:shd w:val="clear" w:color="000000" w:fill="FFFFFF"/>
          </w:tcPr>
          <w:p w:rsidR="00187C7C" w:rsidRPr="00F87EE6" w:rsidRDefault="000276DD" w:rsidP="005C3EDC">
            <w:pPr>
              <w:jc w:val="center"/>
            </w:pPr>
            <w:r>
              <w:t>55,8</w:t>
            </w:r>
          </w:p>
        </w:tc>
      </w:tr>
      <w:tr w:rsidR="00187C7C" w:rsidRPr="00716F3E" w:rsidTr="007D3DAA">
        <w:trPr>
          <w:trHeight w:val="268"/>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25208C">
            <w:r w:rsidRPr="00901513">
              <w:t>Условно утвержденные расходы в рамках непрограммных расходов органа местного самоуправления Базковского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25208C">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25208C">
            <w:pPr>
              <w:jc w:val="center"/>
            </w:pPr>
            <w:r w:rsidRPr="00716F3E">
              <w:t>01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25208C">
            <w:pPr>
              <w:jc w:val="center"/>
            </w:pPr>
            <w:r w:rsidRPr="00716F3E">
              <w:t>13</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rsidRPr="00901513">
              <w:t>99 9 0090110</w:t>
            </w:r>
          </w:p>
        </w:tc>
        <w:tc>
          <w:tcPr>
            <w:tcW w:w="850" w:type="dxa"/>
            <w:tcBorders>
              <w:top w:val="nil"/>
              <w:left w:val="nil"/>
              <w:bottom w:val="single" w:sz="4" w:space="0" w:color="auto"/>
              <w:right w:val="single" w:sz="4" w:space="0" w:color="auto"/>
            </w:tcBorders>
            <w:shd w:val="clear" w:color="auto" w:fill="auto"/>
            <w:hideMark/>
          </w:tcPr>
          <w:p w:rsidR="00187C7C" w:rsidRPr="00F87EE6" w:rsidRDefault="00187C7C" w:rsidP="00B3491E">
            <w:pPr>
              <w:jc w:val="center"/>
            </w:pPr>
            <w:r>
              <w:t>880</w:t>
            </w:r>
          </w:p>
        </w:tc>
        <w:tc>
          <w:tcPr>
            <w:tcW w:w="1276" w:type="dxa"/>
            <w:tcBorders>
              <w:top w:val="nil"/>
              <w:left w:val="nil"/>
              <w:bottom w:val="single" w:sz="4" w:space="0" w:color="auto"/>
              <w:right w:val="single" w:sz="4" w:space="0" w:color="auto"/>
            </w:tcBorders>
            <w:shd w:val="clear" w:color="000000" w:fill="FFFFFF"/>
            <w:hideMark/>
          </w:tcPr>
          <w:p w:rsidR="00187C7C" w:rsidRDefault="00187C7C" w:rsidP="005C3EDC">
            <w:pPr>
              <w:jc w:val="center"/>
            </w:pPr>
            <w:r>
              <w:t>0,0</w:t>
            </w:r>
          </w:p>
        </w:tc>
        <w:tc>
          <w:tcPr>
            <w:tcW w:w="1276" w:type="dxa"/>
            <w:tcBorders>
              <w:top w:val="nil"/>
              <w:left w:val="nil"/>
              <w:bottom w:val="single" w:sz="4" w:space="0" w:color="auto"/>
              <w:right w:val="single" w:sz="4" w:space="0" w:color="auto"/>
            </w:tcBorders>
            <w:shd w:val="clear" w:color="000000" w:fill="FFFFFF"/>
          </w:tcPr>
          <w:p w:rsidR="00187C7C" w:rsidRPr="00F87EE6" w:rsidRDefault="000276DD" w:rsidP="005C3EDC">
            <w:pPr>
              <w:jc w:val="center"/>
            </w:pPr>
            <w:r>
              <w:t>343,4</w:t>
            </w:r>
          </w:p>
        </w:tc>
        <w:tc>
          <w:tcPr>
            <w:tcW w:w="1202" w:type="dxa"/>
            <w:tcBorders>
              <w:top w:val="nil"/>
              <w:left w:val="nil"/>
              <w:bottom w:val="single" w:sz="4" w:space="0" w:color="auto"/>
              <w:right w:val="single" w:sz="4" w:space="0" w:color="auto"/>
            </w:tcBorders>
            <w:shd w:val="clear" w:color="000000" w:fill="FFFFFF"/>
          </w:tcPr>
          <w:p w:rsidR="00187C7C" w:rsidRPr="00F87EE6" w:rsidRDefault="000276DD" w:rsidP="005C3EDC">
            <w:pPr>
              <w:jc w:val="center"/>
            </w:pPr>
            <w:r>
              <w:t>695,5</w:t>
            </w:r>
          </w:p>
        </w:tc>
      </w:tr>
      <w:tr w:rsidR="00187C7C" w:rsidRPr="00716F3E" w:rsidTr="007D3DAA">
        <w:trPr>
          <w:trHeight w:val="268"/>
        </w:trPr>
        <w:tc>
          <w:tcPr>
            <w:tcW w:w="6912" w:type="dxa"/>
            <w:tcBorders>
              <w:top w:val="nil"/>
              <w:left w:val="single" w:sz="4" w:space="0" w:color="auto"/>
              <w:bottom w:val="single" w:sz="4" w:space="0" w:color="auto"/>
              <w:right w:val="single" w:sz="4" w:space="0" w:color="auto"/>
            </w:tcBorders>
            <w:shd w:val="clear" w:color="auto" w:fill="auto"/>
            <w:hideMark/>
          </w:tcPr>
          <w:p w:rsidR="00187C7C" w:rsidRPr="00716F3E" w:rsidRDefault="00187C7C" w:rsidP="005A0253">
            <w:r w:rsidRPr="00716F3E">
              <w:t xml:space="preserve">Расходы на осуществление первичного воинского учета на территориях, где </w:t>
            </w:r>
            <w:r w:rsidRPr="00716F3E">
              <w:br w:type="page"/>
              <w:t xml:space="preserve"> отсутствуют военные комиссариаты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(Расходы на выплаты персоналу государственных  (муниципальных) органов)</w:t>
            </w:r>
            <w:r w:rsidRPr="00716F3E">
              <w:br w:type="page"/>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02</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03</w:t>
            </w:r>
          </w:p>
        </w:tc>
        <w:tc>
          <w:tcPr>
            <w:tcW w:w="1701"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12 2 00 51180</w:t>
            </w: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120</w:t>
            </w:r>
          </w:p>
        </w:tc>
        <w:tc>
          <w:tcPr>
            <w:tcW w:w="1276" w:type="dxa"/>
            <w:tcBorders>
              <w:top w:val="nil"/>
              <w:left w:val="nil"/>
              <w:bottom w:val="single" w:sz="4" w:space="0" w:color="auto"/>
              <w:right w:val="single" w:sz="4" w:space="0" w:color="auto"/>
            </w:tcBorders>
            <w:shd w:val="clear" w:color="000000" w:fill="FFFFFF"/>
            <w:hideMark/>
          </w:tcPr>
          <w:p w:rsidR="00187C7C" w:rsidRPr="00716F3E" w:rsidRDefault="000276DD" w:rsidP="005A0253">
            <w:pPr>
              <w:jc w:val="center"/>
            </w:pPr>
            <w:r>
              <w:t>207,3</w:t>
            </w:r>
          </w:p>
        </w:tc>
        <w:tc>
          <w:tcPr>
            <w:tcW w:w="1276" w:type="dxa"/>
            <w:tcBorders>
              <w:top w:val="nil"/>
              <w:left w:val="nil"/>
              <w:bottom w:val="single" w:sz="4" w:space="0" w:color="auto"/>
              <w:right w:val="single" w:sz="4" w:space="0" w:color="auto"/>
            </w:tcBorders>
            <w:shd w:val="clear" w:color="000000" w:fill="FFFFFF"/>
          </w:tcPr>
          <w:p w:rsidR="00187C7C" w:rsidRPr="00716F3E" w:rsidRDefault="000276DD" w:rsidP="00CE40AC">
            <w:pPr>
              <w:jc w:val="center"/>
            </w:pPr>
            <w:r>
              <w:t>220,0</w:t>
            </w:r>
          </w:p>
        </w:tc>
        <w:tc>
          <w:tcPr>
            <w:tcW w:w="1202" w:type="dxa"/>
            <w:tcBorders>
              <w:top w:val="nil"/>
              <w:left w:val="nil"/>
              <w:bottom w:val="single" w:sz="4" w:space="0" w:color="auto"/>
              <w:right w:val="single" w:sz="4" w:space="0" w:color="auto"/>
            </w:tcBorders>
            <w:shd w:val="clear" w:color="000000" w:fill="FFFFFF"/>
          </w:tcPr>
          <w:p w:rsidR="00187C7C" w:rsidRPr="00716F3E" w:rsidRDefault="00187C7C" w:rsidP="00CE40AC">
            <w:pPr>
              <w:jc w:val="center"/>
            </w:pPr>
            <w:r>
              <w:t>0,0</w:t>
            </w:r>
          </w:p>
        </w:tc>
      </w:tr>
      <w:tr w:rsidR="00187C7C" w:rsidRPr="00716F3E" w:rsidTr="007D3DAA">
        <w:trPr>
          <w:trHeight w:val="1926"/>
        </w:trPr>
        <w:tc>
          <w:tcPr>
            <w:tcW w:w="6912" w:type="dxa"/>
            <w:tcBorders>
              <w:top w:val="nil"/>
              <w:left w:val="single" w:sz="4" w:space="0" w:color="auto"/>
              <w:bottom w:val="single" w:sz="4" w:space="0" w:color="auto"/>
              <w:right w:val="single" w:sz="4" w:space="0" w:color="auto"/>
            </w:tcBorders>
            <w:shd w:val="clear" w:color="auto" w:fill="auto"/>
            <w:hideMark/>
          </w:tcPr>
          <w:p w:rsidR="00187C7C" w:rsidRPr="00716F3E" w:rsidRDefault="00187C7C" w:rsidP="005A0253">
            <w:r w:rsidRPr="00716F3E">
              <w:t>Мероприятия по обеспечению пожарной безопасности в рамках подпрограммы «Пожарная безопасность» муниципальной программы Базковского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03</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10</w:t>
            </w:r>
          </w:p>
        </w:tc>
        <w:tc>
          <w:tcPr>
            <w:tcW w:w="1701"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09 1 00 25520</w:t>
            </w:r>
          </w:p>
        </w:tc>
        <w:tc>
          <w:tcPr>
            <w:tcW w:w="850" w:type="dxa"/>
            <w:tcBorders>
              <w:top w:val="nil"/>
              <w:left w:val="nil"/>
              <w:bottom w:val="single" w:sz="4" w:space="0" w:color="auto"/>
              <w:right w:val="single" w:sz="4" w:space="0" w:color="auto"/>
            </w:tcBorders>
            <w:shd w:val="clear" w:color="auto" w:fill="auto"/>
            <w:hideMark/>
          </w:tcPr>
          <w:p w:rsidR="00187C7C" w:rsidRPr="00716F3E" w:rsidRDefault="00187C7C" w:rsidP="005A0253">
            <w:pPr>
              <w:jc w:val="center"/>
            </w:pPr>
            <w:r w:rsidRPr="00716F3E">
              <w:t>240</w:t>
            </w:r>
          </w:p>
        </w:tc>
        <w:tc>
          <w:tcPr>
            <w:tcW w:w="1276" w:type="dxa"/>
            <w:tcBorders>
              <w:top w:val="nil"/>
              <w:left w:val="nil"/>
              <w:bottom w:val="single" w:sz="4" w:space="0" w:color="auto"/>
              <w:right w:val="single" w:sz="4" w:space="0" w:color="auto"/>
            </w:tcBorders>
            <w:shd w:val="clear" w:color="000000" w:fill="FFFFFF"/>
            <w:hideMark/>
          </w:tcPr>
          <w:p w:rsidR="00187C7C" w:rsidRPr="00F87EE6" w:rsidRDefault="00187C7C" w:rsidP="000276DD">
            <w:pPr>
              <w:jc w:val="center"/>
            </w:pPr>
            <w:r>
              <w:t>4</w:t>
            </w:r>
            <w:r w:rsidR="000276DD">
              <w:t>5</w:t>
            </w:r>
            <w:r>
              <w:t>,0</w:t>
            </w:r>
          </w:p>
        </w:tc>
        <w:tc>
          <w:tcPr>
            <w:tcW w:w="1276" w:type="dxa"/>
            <w:tcBorders>
              <w:top w:val="nil"/>
              <w:left w:val="nil"/>
              <w:bottom w:val="single" w:sz="4" w:space="0" w:color="auto"/>
              <w:right w:val="single" w:sz="4" w:space="0" w:color="auto"/>
            </w:tcBorders>
            <w:shd w:val="clear" w:color="000000" w:fill="FFFFFF"/>
          </w:tcPr>
          <w:p w:rsidR="00187C7C" w:rsidRPr="00F87EE6" w:rsidRDefault="000276DD" w:rsidP="00A06B5C">
            <w:pPr>
              <w:jc w:val="center"/>
            </w:pPr>
            <w:r>
              <w:t>45</w:t>
            </w:r>
            <w:r w:rsidR="00187C7C">
              <w:t>,0</w:t>
            </w:r>
          </w:p>
        </w:tc>
        <w:tc>
          <w:tcPr>
            <w:tcW w:w="1202" w:type="dxa"/>
            <w:tcBorders>
              <w:top w:val="nil"/>
              <w:left w:val="nil"/>
              <w:bottom w:val="single" w:sz="4" w:space="0" w:color="auto"/>
              <w:right w:val="single" w:sz="4" w:space="0" w:color="auto"/>
            </w:tcBorders>
            <w:shd w:val="clear" w:color="000000" w:fill="FFFFFF"/>
          </w:tcPr>
          <w:p w:rsidR="00187C7C" w:rsidRPr="00F87EE6" w:rsidRDefault="000276DD" w:rsidP="00A06B5C">
            <w:pPr>
              <w:jc w:val="center"/>
            </w:pPr>
            <w:r>
              <w:t>45</w:t>
            </w:r>
            <w:r w:rsidR="00187C7C">
              <w:t>,0</w:t>
            </w:r>
          </w:p>
        </w:tc>
      </w:tr>
      <w:tr w:rsidR="00187C7C" w:rsidRPr="00716F3E" w:rsidTr="007D3DAA">
        <w:trPr>
          <w:trHeight w:val="2682"/>
        </w:trPr>
        <w:tc>
          <w:tcPr>
            <w:tcW w:w="6912" w:type="dxa"/>
            <w:tcBorders>
              <w:top w:val="nil"/>
              <w:left w:val="single" w:sz="4" w:space="0" w:color="auto"/>
              <w:bottom w:val="single" w:sz="4" w:space="0" w:color="auto"/>
              <w:right w:val="single" w:sz="4" w:space="0" w:color="auto"/>
            </w:tcBorders>
            <w:shd w:val="clear" w:color="auto" w:fill="auto"/>
            <w:hideMark/>
          </w:tcPr>
          <w:p w:rsidR="00187C7C" w:rsidRPr="00F87EE6" w:rsidRDefault="00187C7C" w:rsidP="0018391D">
            <w:r>
              <w:t xml:space="preserve">Расходы на организацию и проведение патрулирования мест досуга и массового отдыха населения силами добровольной народной дружины, поощрение членов добровольной национальной дружины в рамках </w:t>
            </w:r>
            <w:r w:rsidRPr="00901513">
              <w:t xml:space="preserve">подпрограммы </w:t>
            </w:r>
            <w:r w:rsidRPr="00167735">
              <w:t xml:space="preserve">«Обеспечение общественного  порядка и профилактика терроризма </w:t>
            </w:r>
            <w:r w:rsidRPr="00167735">
              <w:rPr>
                <w:color w:val="000000"/>
              </w:rPr>
              <w:t>в</w:t>
            </w:r>
            <w:r w:rsidRPr="00FA6762">
              <w:rPr>
                <w:color w:val="000000"/>
              </w:rPr>
              <w:t xml:space="preserve"> </w:t>
            </w:r>
            <w:r w:rsidRPr="00FA6762">
              <w:t xml:space="preserve">Базковском </w:t>
            </w:r>
            <w:r w:rsidRPr="00FA6762">
              <w:rPr>
                <w:color w:val="000000"/>
              </w:rPr>
              <w:t>сельском  поселении»</w:t>
            </w:r>
            <w:r>
              <w:rPr>
                <w:color w:val="000000"/>
              </w:rPr>
              <w:t xml:space="preserve"> </w:t>
            </w:r>
            <w:r w:rsidRPr="00901513">
              <w:t>муниципальной программы Базковского сельского поселения «Обеспечение общественного порядка и противодействие преступности»</w:t>
            </w:r>
            <w:r w:rsidRPr="00F87EE6">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18391D">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0276DD">
            <w:pPr>
              <w:jc w:val="center"/>
            </w:pPr>
            <w:r w:rsidRPr="00716F3E">
              <w:t>0</w:t>
            </w:r>
            <w:r w:rsidR="000276DD">
              <w:t>3</w:t>
            </w:r>
          </w:p>
        </w:tc>
        <w:tc>
          <w:tcPr>
            <w:tcW w:w="709" w:type="dxa"/>
            <w:tcBorders>
              <w:top w:val="nil"/>
              <w:left w:val="nil"/>
              <w:bottom w:val="single" w:sz="4" w:space="0" w:color="auto"/>
              <w:right w:val="single" w:sz="4" w:space="0" w:color="auto"/>
            </w:tcBorders>
            <w:shd w:val="clear" w:color="auto" w:fill="auto"/>
            <w:hideMark/>
          </w:tcPr>
          <w:p w:rsidR="00187C7C" w:rsidRPr="00716F3E" w:rsidRDefault="00187C7C" w:rsidP="000276DD">
            <w:pPr>
              <w:jc w:val="center"/>
            </w:pPr>
            <w:r w:rsidRPr="00716F3E">
              <w:t>1</w:t>
            </w:r>
            <w:r w:rsidR="000276DD">
              <w:t>4</w:t>
            </w:r>
          </w:p>
        </w:tc>
        <w:tc>
          <w:tcPr>
            <w:tcW w:w="1701" w:type="dxa"/>
            <w:tcBorders>
              <w:top w:val="nil"/>
              <w:left w:val="nil"/>
              <w:bottom w:val="single" w:sz="4" w:space="0" w:color="auto"/>
              <w:right w:val="single" w:sz="4" w:space="0" w:color="auto"/>
            </w:tcBorders>
            <w:shd w:val="clear" w:color="auto" w:fill="auto"/>
            <w:hideMark/>
          </w:tcPr>
          <w:p w:rsidR="00187C7C" w:rsidRPr="00F87EE6" w:rsidRDefault="00187C7C" w:rsidP="0018391D">
            <w:pPr>
              <w:jc w:val="center"/>
            </w:pPr>
            <w:r w:rsidRPr="00F87EE6">
              <w:t>08 2 00 25</w:t>
            </w:r>
            <w:r>
              <w:t>32</w:t>
            </w:r>
            <w:r w:rsidRPr="00F87EE6">
              <w:t>0</w:t>
            </w:r>
          </w:p>
        </w:tc>
        <w:tc>
          <w:tcPr>
            <w:tcW w:w="850" w:type="dxa"/>
            <w:tcBorders>
              <w:top w:val="nil"/>
              <w:left w:val="nil"/>
              <w:bottom w:val="single" w:sz="4" w:space="0" w:color="auto"/>
              <w:right w:val="single" w:sz="4" w:space="0" w:color="auto"/>
            </w:tcBorders>
            <w:shd w:val="clear" w:color="auto" w:fill="auto"/>
            <w:hideMark/>
          </w:tcPr>
          <w:p w:rsidR="00187C7C" w:rsidRPr="00F87EE6" w:rsidRDefault="00187C7C" w:rsidP="0018391D">
            <w:pPr>
              <w:jc w:val="center"/>
            </w:pPr>
            <w:r>
              <w:t>240</w:t>
            </w:r>
          </w:p>
        </w:tc>
        <w:tc>
          <w:tcPr>
            <w:tcW w:w="1276" w:type="dxa"/>
            <w:tcBorders>
              <w:top w:val="nil"/>
              <w:left w:val="nil"/>
              <w:bottom w:val="single" w:sz="4" w:space="0" w:color="auto"/>
              <w:right w:val="single" w:sz="4" w:space="0" w:color="auto"/>
            </w:tcBorders>
            <w:shd w:val="clear" w:color="000000" w:fill="FFFFFF"/>
            <w:hideMark/>
          </w:tcPr>
          <w:p w:rsidR="00187C7C" w:rsidRPr="00716F3E" w:rsidRDefault="00187C7C" w:rsidP="0018391D">
            <w:pPr>
              <w:jc w:val="center"/>
            </w:pPr>
            <w:r>
              <w:t>5,0</w:t>
            </w:r>
          </w:p>
        </w:tc>
        <w:tc>
          <w:tcPr>
            <w:tcW w:w="1276" w:type="dxa"/>
            <w:tcBorders>
              <w:top w:val="nil"/>
              <w:left w:val="nil"/>
              <w:bottom w:val="single" w:sz="4" w:space="0" w:color="auto"/>
              <w:right w:val="single" w:sz="4" w:space="0" w:color="auto"/>
            </w:tcBorders>
            <w:shd w:val="clear" w:color="000000" w:fill="FFFFFF"/>
          </w:tcPr>
          <w:p w:rsidR="00187C7C" w:rsidRPr="00716F3E" w:rsidRDefault="00187C7C" w:rsidP="0018391D">
            <w:pPr>
              <w:jc w:val="center"/>
            </w:pPr>
            <w:r>
              <w:t>0,0</w:t>
            </w:r>
          </w:p>
        </w:tc>
        <w:tc>
          <w:tcPr>
            <w:tcW w:w="1202" w:type="dxa"/>
            <w:tcBorders>
              <w:top w:val="nil"/>
              <w:left w:val="nil"/>
              <w:bottom w:val="single" w:sz="4" w:space="0" w:color="auto"/>
              <w:right w:val="single" w:sz="4" w:space="0" w:color="auto"/>
            </w:tcBorders>
            <w:shd w:val="clear" w:color="000000" w:fill="FFFFFF"/>
          </w:tcPr>
          <w:p w:rsidR="00187C7C" w:rsidRPr="00716F3E" w:rsidRDefault="00187C7C" w:rsidP="0018391D">
            <w:pPr>
              <w:jc w:val="center"/>
            </w:pPr>
            <w:r>
              <w:t>0,0</w:t>
            </w:r>
          </w:p>
        </w:tc>
      </w:tr>
      <w:tr w:rsidR="00187C7C" w:rsidRPr="00716F3E" w:rsidTr="007D3DAA">
        <w:trPr>
          <w:trHeight w:val="552"/>
        </w:trPr>
        <w:tc>
          <w:tcPr>
            <w:tcW w:w="6912" w:type="dxa"/>
            <w:tcBorders>
              <w:top w:val="nil"/>
              <w:left w:val="single" w:sz="4" w:space="0" w:color="auto"/>
              <w:bottom w:val="single" w:sz="4" w:space="0" w:color="auto"/>
              <w:right w:val="single" w:sz="4" w:space="0" w:color="auto"/>
            </w:tcBorders>
            <w:shd w:val="clear" w:color="auto" w:fill="auto"/>
            <w:hideMark/>
          </w:tcPr>
          <w:p w:rsidR="00187C7C" w:rsidRPr="00901513" w:rsidRDefault="00187C7C" w:rsidP="005A0253">
            <w:r w:rsidRPr="002C7AC1">
              <w:rPr>
                <w:color w:val="000000"/>
              </w:rPr>
              <w:t>Страхование гидротехнических сооружений в рамках</w:t>
            </w:r>
            <w:r w:rsidRPr="002C7AC1">
              <w:t xml:space="preserve"> подпрограммы </w:t>
            </w:r>
            <w:r w:rsidRPr="002C7AC1">
              <w:rPr>
                <w:kern w:val="2"/>
              </w:rPr>
              <w:t>«Охрана окружающей среды и рациональное природопользование»</w:t>
            </w:r>
            <w:r w:rsidRPr="002C7AC1">
              <w:t xml:space="preserve">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2C7AC1">
              <w:rPr>
                <w:b/>
              </w:rPr>
              <w:t xml:space="preserve">» </w:t>
            </w:r>
            <w:r w:rsidRPr="002C7AC1">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187C7C" w:rsidRDefault="00187C7C" w:rsidP="005A0253">
            <w:pPr>
              <w:jc w:val="center"/>
            </w:pPr>
            <w:r>
              <w:t>951</w:t>
            </w:r>
          </w:p>
        </w:tc>
        <w:tc>
          <w:tcPr>
            <w:tcW w:w="709" w:type="dxa"/>
            <w:tcBorders>
              <w:top w:val="nil"/>
              <w:left w:val="nil"/>
              <w:bottom w:val="single" w:sz="4" w:space="0" w:color="auto"/>
              <w:right w:val="single" w:sz="4" w:space="0" w:color="auto"/>
            </w:tcBorders>
            <w:shd w:val="clear" w:color="auto" w:fill="auto"/>
            <w:hideMark/>
          </w:tcPr>
          <w:p w:rsidR="00187C7C" w:rsidRDefault="00187C7C" w:rsidP="005A0253">
            <w:pPr>
              <w:jc w:val="center"/>
            </w:pPr>
            <w:r>
              <w:t>04</w:t>
            </w:r>
          </w:p>
        </w:tc>
        <w:tc>
          <w:tcPr>
            <w:tcW w:w="709" w:type="dxa"/>
            <w:tcBorders>
              <w:top w:val="nil"/>
              <w:left w:val="nil"/>
              <w:bottom w:val="single" w:sz="4" w:space="0" w:color="auto"/>
              <w:right w:val="single" w:sz="4" w:space="0" w:color="auto"/>
            </w:tcBorders>
            <w:shd w:val="clear" w:color="auto" w:fill="auto"/>
            <w:hideMark/>
          </w:tcPr>
          <w:p w:rsidR="00187C7C" w:rsidRDefault="00187C7C" w:rsidP="00183A40">
            <w:pPr>
              <w:jc w:val="center"/>
            </w:pPr>
            <w:r>
              <w:t>06</w:t>
            </w:r>
          </w:p>
        </w:tc>
        <w:tc>
          <w:tcPr>
            <w:tcW w:w="1701" w:type="dxa"/>
            <w:tcBorders>
              <w:top w:val="nil"/>
              <w:left w:val="nil"/>
              <w:bottom w:val="single" w:sz="4" w:space="0" w:color="auto"/>
              <w:right w:val="single" w:sz="4" w:space="0" w:color="auto"/>
            </w:tcBorders>
            <w:shd w:val="clear" w:color="auto" w:fill="auto"/>
            <w:hideMark/>
          </w:tcPr>
          <w:p w:rsidR="00187C7C" w:rsidRPr="00901513" w:rsidRDefault="00187C7C" w:rsidP="005A0253">
            <w:pPr>
              <w:jc w:val="center"/>
            </w:pPr>
            <w:r>
              <w:t>05 4 00 25290</w:t>
            </w:r>
          </w:p>
        </w:tc>
        <w:tc>
          <w:tcPr>
            <w:tcW w:w="850" w:type="dxa"/>
            <w:tcBorders>
              <w:top w:val="nil"/>
              <w:left w:val="nil"/>
              <w:bottom w:val="single" w:sz="4" w:space="0" w:color="auto"/>
              <w:right w:val="single" w:sz="4" w:space="0" w:color="auto"/>
            </w:tcBorders>
            <w:shd w:val="clear" w:color="auto" w:fill="auto"/>
            <w:hideMark/>
          </w:tcPr>
          <w:p w:rsidR="00187C7C" w:rsidRDefault="00187C7C" w:rsidP="005A0253">
            <w:pPr>
              <w:jc w:val="center"/>
            </w:pPr>
            <w:r>
              <w:t>240</w:t>
            </w:r>
          </w:p>
        </w:tc>
        <w:tc>
          <w:tcPr>
            <w:tcW w:w="1276" w:type="dxa"/>
            <w:tcBorders>
              <w:top w:val="nil"/>
              <w:left w:val="nil"/>
              <w:bottom w:val="single" w:sz="4" w:space="0" w:color="auto"/>
              <w:right w:val="single" w:sz="4" w:space="0" w:color="auto"/>
            </w:tcBorders>
            <w:shd w:val="clear" w:color="000000" w:fill="FFFFFF"/>
            <w:hideMark/>
          </w:tcPr>
          <w:p w:rsidR="00187C7C" w:rsidRDefault="00187C7C" w:rsidP="005635EF">
            <w:pPr>
              <w:jc w:val="center"/>
            </w:pPr>
            <w:r>
              <w:t>46,4</w:t>
            </w:r>
          </w:p>
        </w:tc>
        <w:tc>
          <w:tcPr>
            <w:tcW w:w="1276" w:type="dxa"/>
            <w:tcBorders>
              <w:top w:val="nil"/>
              <w:left w:val="nil"/>
              <w:bottom w:val="single" w:sz="4" w:space="0" w:color="auto"/>
              <w:right w:val="single" w:sz="4" w:space="0" w:color="auto"/>
            </w:tcBorders>
            <w:shd w:val="clear" w:color="000000" w:fill="FFFFFF"/>
          </w:tcPr>
          <w:p w:rsidR="00187C7C" w:rsidRDefault="000276DD" w:rsidP="005A0253">
            <w:pPr>
              <w:jc w:val="center"/>
            </w:pPr>
            <w:r>
              <w:t>46,4</w:t>
            </w:r>
          </w:p>
        </w:tc>
        <w:tc>
          <w:tcPr>
            <w:tcW w:w="1202" w:type="dxa"/>
            <w:tcBorders>
              <w:top w:val="nil"/>
              <w:left w:val="nil"/>
              <w:bottom w:val="single" w:sz="4" w:space="0" w:color="auto"/>
              <w:right w:val="single" w:sz="4" w:space="0" w:color="auto"/>
            </w:tcBorders>
            <w:shd w:val="clear" w:color="000000" w:fill="FFFFFF"/>
          </w:tcPr>
          <w:p w:rsidR="00187C7C" w:rsidRDefault="000276DD" w:rsidP="00227E50">
            <w:pPr>
              <w:jc w:val="center"/>
            </w:pPr>
            <w:r>
              <w:t>46,4</w:t>
            </w:r>
          </w:p>
        </w:tc>
      </w:tr>
      <w:tr w:rsidR="00B175E5" w:rsidRPr="00716F3E" w:rsidTr="000276DD">
        <w:trPr>
          <w:trHeight w:val="275"/>
        </w:trPr>
        <w:tc>
          <w:tcPr>
            <w:tcW w:w="6912" w:type="dxa"/>
            <w:tcBorders>
              <w:top w:val="nil"/>
              <w:left w:val="single" w:sz="4" w:space="0" w:color="auto"/>
              <w:bottom w:val="single" w:sz="4" w:space="0" w:color="auto"/>
              <w:right w:val="single" w:sz="4" w:space="0" w:color="auto"/>
            </w:tcBorders>
            <w:shd w:val="clear" w:color="auto" w:fill="auto"/>
            <w:hideMark/>
          </w:tcPr>
          <w:p w:rsidR="00B175E5" w:rsidRPr="00161114" w:rsidRDefault="00B175E5" w:rsidP="00E74F75">
            <w:r w:rsidRPr="00161114">
              <w:t>Ремонт и содержание внутрипоселковых автомобильных дорог общего пользования местного значения в рамках подпрограммы "Развитие транспортной системы» муниципальной программы Базковского сельского поселения "Развитие транспорт</w:t>
            </w:r>
            <w:r>
              <w:t xml:space="preserve">ной системы" </w:t>
            </w:r>
            <w:r w:rsidRPr="00161114">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F87EE6" w:rsidRDefault="00BF5EE0" w:rsidP="00E74F75">
            <w:pPr>
              <w:jc w:val="center"/>
            </w:pPr>
            <w:r>
              <w:t>951</w:t>
            </w:r>
          </w:p>
        </w:tc>
        <w:tc>
          <w:tcPr>
            <w:tcW w:w="709" w:type="dxa"/>
            <w:tcBorders>
              <w:top w:val="nil"/>
              <w:left w:val="nil"/>
              <w:bottom w:val="single" w:sz="4" w:space="0" w:color="auto"/>
              <w:right w:val="single" w:sz="4" w:space="0" w:color="auto"/>
            </w:tcBorders>
            <w:shd w:val="clear" w:color="auto" w:fill="auto"/>
            <w:hideMark/>
          </w:tcPr>
          <w:p w:rsidR="00B175E5" w:rsidRPr="00F87EE6" w:rsidRDefault="00B175E5" w:rsidP="00B175E5">
            <w:pPr>
              <w:jc w:val="center"/>
            </w:pPr>
            <w:r>
              <w:t>04</w:t>
            </w:r>
          </w:p>
        </w:tc>
        <w:tc>
          <w:tcPr>
            <w:tcW w:w="709" w:type="dxa"/>
            <w:tcBorders>
              <w:top w:val="nil"/>
              <w:left w:val="nil"/>
              <w:bottom w:val="single" w:sz="4" w:space="0" w:color="auto"/>
              <w:right w:val="single" w:sz="4" w:space="0" w:color="auto"/>
            </w:tcBorders>
            <w:shd w:val="clear" w:color="auto" w:fill="auto"/>
            <w:hideMark/>
          </w:tcPr>
          <w:p w:rsidR="00B175E5" w:rsidRPr="00161114" w:rsidRDefault="00B175E5" w:rsidP="00B175E5">
            <w:pPr>
              <w:jc w:val="center"/>
            </w:pPr>
            <w:r>
              <w:t xml:space="preserve">09 </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B175E5">
            <w:pPr>
              <w:jc w:val="center"/>
            </w:pPr>
            <w:r w:rsidRPr="00161114">
              <w:t xml:space="preserve">06 1 00 </w:t>
            </w:r>
            <w:r>
              <w:t>85130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B175E5">
            <w:pPr>
              <w:jc w:val="center"/>
            </w:pPr>
            <w:r>
              <w:t>240</w:t>
            </w:r>
          </w:p>
        </w:tc>
        <w:tc>
          <w:tcPr>
            <w:tcW w:w="1276" w:type="dxa"/>
            <w:tcBorders>
              <w:top w:val="nil"/>
              <w:left w:val="nil"/>
              <w:bottom w:val="single" w:sz="4" w:space="0" w:color="auto"/>
              <w:right w:val="single" w:sz="4" w:space="0" w:color="auto"/>
            </w:tcBorders>
            <w:shd w:val="clear" w:color="000000" w:fill="FFFFFF"/>
            <w:hideMark/>
          </w:tcPr>
          <w:p w:rsidR="00B175E5" w:rsidRPr="00F87EE6" w:rsidRDefault="00B175E5" w:rsidP="00B175E5">
            <w:pPr>
              <w:jc w:val="center"/>
            </w:pPr>
            <w:r>
              <w:t>2845,3</w:t>
            </w:r>
          </w:p>
        </w:tc>
        <w:tc>
          <w:tcPr>
            <w:tcW w:w="1276" w:type="dxa"/>
            <w:tcBorders>
              <w:top w:val="nil"/>
              <w:left w:val="nil"/>
              <w:bottom w:val="single" w:sz="4" w:space="0" w:color="auto"/>
              <w:right w:val="single" w:sz="4" w:space="0" w:color="auto"/>
            </w:tcBorders>
            <w:shd w:val="clear" w:color="000000" w:fill="FFFFFF"/>
          </w:tcPr>
          <w:p w:rsidR="00B175E5" w:rsidRPr="00F87EE6" w:rsidRDefault="00B175E5" w:rsidP="00E74F75">
            <w:pPr>
              <w:jc w:val="center"/>
            </w:pPr>
            <w:r>
              <w:t>2993,3</w:t>
            </w:r>
          </w:p>
        </w:tc>
        <w:tc>
          <w:tcPr>
            <w:tcW w:w="1202" w:type="dxa"/>
            <w:tcBorders>
              <w:top w:val="nil"/>
              <w:left w:val="nil"/>
              <w:bottom w:val="single" w:sz="4" w:space="0" w:color="auto"/>
              <w:right w:val="single" w:sz="4" w:space="0" w:color="auto"/>
            </w:tcBorders>
            <w:shd w:val="clear" w:color="000000" w:fill="FFFFFF"/>
          </w:tcPr>
          <w:p w:rsidR="00B175E5" w:rsidRDefault="00B175E5" w:rsidP="005A0253">
            <w:pPr>
              <w:jc w:val="center"/>
            </w:pPr>
            <w:r>
              <w:t>2993,3</w:t>
            </w:r>
          </w:p>
        </w:tc>
      </w:tr>
      <w:tr w:rsidR="00B175E5" w:rsidRPr="00716F3E" w:rsidTr="000276DD">
        <w:trPr>
          <w:trHeight w:val="275"/>
        </w:trPr>
        <w:tc>
          <w:tcPr>
            <w:tcW w:w="6912" w:type="dxa"/>
            <w:tcBorders>
              <w:top w:val="nil"/>
              <w:left w:val="single" w:sz="4" w:space="0" w:color="auto"/>
              <w:bottom w:val="single" w:sz="4" w:space="0" w:color="auto"/>
              <w:right w:val="single" w:sz="4" w:space="0" w:color="auto"/>
            </w:tcBorders>
            <w:shd w:val="clear" w:color="auto" w:fill="auto"/>
            <w:hideMark/>
          </w:tcPr>
          <w:p w:rsidR="00B175E5" w:rsidRPr="00F87EE6" w:rsidRDefault="00B175E5" w:rsidP="000B2D7A">
            <w:r w:rsidRPr="00901513">
              <w:t>Оформление права муниципальной собственности, землеустройство и землепользование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716F3E">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F87EE6" w:rsidRDefault="00B175E5" w:rsidP="000B2D7A">
            <w:pPr>
              <w:jc w:val="center"/>
            </w:pPr>
            <w:r>
              <w:t>951</w:t>
            </w:r>
          </w:p>
        </w:tc>
        <w:tc>
          <w:tcPr>
            <w:tcW w:w="709" w:type="dxa"/>
            <w:tcBorders>
              <w:top w:val="nil"/>
              <w:left w:val="nil"/>
              <w:bottom w:val="single" w:sz="4" w:space="0" w:color="auto"/>
              <w:right w:val="single" w:sz="4" w:space="0" w:color="auto"/>
            </w:tcBorders>
            <w:shd w:val="clear" w:color="auto" w:fill="auto"/>
            <w:hideMark/>
          </w:tcPr>
          <w:p w:rsidR="00B175E5" w:rsidRPr="00F87EE6" w:rsidRDefault="00B175E5" w:rsidP="000B2D7A">
            <w:pPr>
              <w:jc w:val="center"/>
            </w:pPr>
            <w:r>
              <w:t>04</w:t>
            </w:r>
          </w:p>
        </w:tc>
        <w:tc>
          <w:tcPr>
            <w:tcW w:w="709" w:type="dxa"/>
            <w:tcBorders>
              <w:top w:val="nil"/>
              <w:left w:val="nil"/>
              <w:bottom w:val="single" w:sz="4" w:space="0" w:color="auto"/>
              <w:right w:val="single" w:sz="4" w:space="0" w:color="auto"/>
            </w:tcBorders>
            <w:shd w:val="clear" w:color="auto" w:fill="auto"/>
            <w:hideMark/>
          </w:tcPr>
          <w:p w:rsidR="00B175E5" w:rsidRPr="00F87EE6" w:rsidRDefault="00B175E5" w:rsidP="000B2D7A">
            <w:pPr>
              <w:jc w:val="center"/>
            </w:pPr>
            <w:r>
              <w:t>12</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0276DD">
            <w:pPr>
              <w:jc w:val="center"/>
            </w:pPr>
            <w:r w:rsidRPr="00716F3E">
              <w:t xml:space="preserve">05 1 00 </w:t>
            </w:r>
            <w:r>
              <w:t>2508</w:t>
            </w:r>
            <w:r w:rsidRPr="00716F3E">
              <w:t>0</w:t>
            </w:r>
          </w:p>
        </w:tc>
        <w:tc>
          <w:tcPr>
            <w:tcW w:w="850" w:type="dxa"/>
            <w:tcBorders>
              <w:top w:val="nil"/>
              <w:left w:val="nil"/>
              <w:bottom w:val="single" w:sz="4" w:space="0" w:color="auto"/>
              <w:right w:val="single" w:sz="4" w:space="0" w:color="auto"/>
            </w:tcBorders>
            <w:shd w:val="clear" w:color="auto" w:fill="auto"/>
            <w:hideMark/>
          </w:tcPr>
          <w:p w:rsidR="00B175E5" w:rsidRPr="00716F3E" w:rsidRDefault="00B175E5" w:rsidP="005A0253">
            <w:pPr>
              <w:jc w:val="center"/>
            </w:pPr>
            <w:r w:rsidRPr="00716F3E">
              <w:t>240</w:t>
            </w:r>
          </w:p>
        </w:tc>
        <w:tc>
          <w:tcPr>
            <w:tcW w:w="1276" w:type="dxa"/>
            <w:tcBorders>
              <w:top w:val="nil"/>
              <w:left w:val="nil"/>
              <w:bottom w:val="single" w:sz="4" w:space="0" w:color="auto"/>
              <w:right w:val="single" w:sz="4" w:space="0" w:color="auto"/>
            </w:tcBorders>
            <w:shd w:val="clear" w:color="000000" w:fill="FFFFFF"/>
            <w:hideMark/>
          </w:tcPr>
          <w:p w:rsidR="00B175E5" w:rsidRPr="00716F3E" w:rsidRDefault="00B175E5" w:rsidP="00F95C73">
            <w:pPr>
              <w:jc w:val="center"/>
            </w:pPr>
            <w:r>
              <w:t>10,0</w:t>
            </w:r>
          </w:p>
        </w:tc>
        <w:tc>
          <w:tcPr>
            <w:tcW w:w="1276" w:type="dxa"/>
            <w:tcBorders>
              <w:top w:val="nil"/>
              <w:left w:val="nil"/>
              <w:bottom w:val="single" w:sz="4" w:space="0" w:color="auto"/>
              <w:right w:val="single" w:sz="4" w:space="0" w:color="auto"/>
            </w:tcBorders>
            <w:shd w:val="clear" w:color="000000" w:fill="FFFFFF"/>
          </w:tcPr>
          <w:p w:rsidR="00B175E5" w:rsidRPr="00716F3E" w:rsidRDefault="00B175E5" w:rsidP="001C23EB">
            <w:pPr>
              <w:jc w:val="center"/>
            </w:pPr>
            <w:r>
              <w:t>0,0</w:t>
            </w:r>
          </w:p>
        </w:tc>
        <w:tc>
          <w:tcPr>
            <w:tcW w:w="1202" w:type="dxa"/>
            <w:tcBorders>
              <w:top w:val="nil"/>
              <w:left w:val="nil"/>
              <w:bottom w:val="single" w:sz="4" w:space="0" w:color="auto"/>
              <w:right w:val="single" w:sz="4" w:space="0" w:color="auto"/>
            </w:tcBorders>
            <w:shd w:val="clear" w:color="000000" w:fill="FFFFFF"/>
          </w:tcPr>
          <w:p w:rsidR="00B175E5" w:rsidRPr="00716F3E" w:rsidRDefault="00B175E5" w:rsidP="005A0253">
            <w:pPr>
              <w:jc w:val="center"/>
            </w:pPr>
            <w:r>
              <w:t>0,0</w:t>
            </w:r>
          </w:p>
        </w:tc>
      </w:tr>
      <w:tr w:rsidR="00B175E5" w:rsidRPr="00716F3E" w:rsidTr="003E49E3">
        <w:trPr>
          <w:trHeight w:val="842"/>
        </w:trPr>
        <w:tc>
          <w:tcPr>
            <w:tcW w:w="6912" w:type="dxa"/>
            <w:tcBorders>
              <w:top w:val="nil"/>
              <w:left w:val="single" w:sz="4" w:space="0" w:color="auto"/>
              <w:bottom w:val="single" w:sz="4" w:space="0" w:color="auto"/>
              <w:right w:val="single" w:sz="4" w:space="0" w:color="auto"/>
            </w:tcBorders>
            <w:shd w:val="clear" w:color="auto" w:fill="auto"/>
            <w:hideMark/>
          </w:tcPr>
          <w:p w:rsidR="00B175E5" w:rsidRPr="00716F3E" w:rsidRDefault="00B175E5" w:rsidP="005A0253">
            <w:r w:rsidRPr="00716F3E">
              <w:t>Содержание и ремонт объектов теплоэнергетики и газового хозяйства в рамках подпрограммы "Обеспечение качественными коммунальными услугами населения»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5A0253">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5A0253">
            <w:pPr>
              <w:jc w:val="center"/>
            </w:pPr>
            <w:r w:rsidRPr="00716F3E">
              <w:t>05</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5A0253">
            <w:pPr>
              <w:jc w:val="center"/>
            </w:pPr>
            <w:r w:rsidRPr="00716F3E">
              <w:t>02</w:t>
            </w:r>
          </w:p>
        </w:tc>
        <w:tc>
          <w:tcPr>
            <w:tcW w:w="1701" w:type="dxa"/>
            <w:tcBorders>
              <w:top w:val="nil"/>
              <w:left w:val="nil"/>
              <w:bottom w:val="single" w:sz="4" w:space="0" w:color="auto"/>
              <w:right w:val="single" w:sz="4" w:space="0" w:color="auto"/>
            </w:tcBorders>
            <w:shd w:val="clear" w:color="auto" w:fill="auto"/>
            <w:hideMark/>
          </w:tcPr>
          <w:p w:rsidR="00B175E5" w:rsidRPr="00716F3E" w:rsidRDefault="00B175E5" w:rsidP="005A0253">
            <w:pPr>
              <w:jc w:val="center"/>
            </w:pPr>
            <w:r w:rsidRPr="00716F3E">
              <w:t>05 3 00 25360</w:t>
            </w:r>
          </w:p>
        </w:tc>
        <w:tc>
          <w:tcPr>
            <w:tcW w:w="850" w:type="dxa"/>
            <w:tcBorders>
              <w:top w:val="nil"/>
              <w:left w:val="nil"/>
              <w:bottom w:val="single" w:sz="4" w:space="0" w:color="auto"/>
              <w:right w:val="single" w:sz="4" w:space="0" w:color="auto"/>
            </w:tcBorders>
            <w:shd w:val="clear" w:color="auto" w:fill="auto"/>
            <w:hideMark/>
          </w:tcPr>
          <w:p w:rsidR="00B175E5" w:rsidRPr="00716F3E" w:rsidRDefault="00B175E5" w:rsidP="005A0253">
            <w:pPr>
              <w:jc w:val="center"/>
            </w:pPr>
            <w:r w:rsidRPr="00716F3E">
              <w:t>240</w:t>
            </w:r>
          </w:p>
        </w:tc>
        <w:tc>
          <w:tcPr>
            <w:tcW w:w="1276" w:type="dxa"/>
            <w:tcBorders>
              <w:top w:val="nil"/>
              <w:left w:val="nil"/>
              <w:bottom w:val="single" w:sz="4" w:space="0" w:color="auto"/>
              <w:right w:val="single" w:sz="4" w:space="0" w:color="auto"/>
            </w:tcBorders>
            <w:shd w:val="clear" w:color="000000" w:fill="FFFFFF"/>
            <w:hideMark/>
          </w:tcPr>
          <w:p w:rsidR="00B175E5" w:rsidRPr="00F87EE6" w:rsidRDefault="00B175E5" w:rsidP="00731EBE">
            <w:pPr>
              <w:jc w:val="center"/>
            </w:pPr>
            <w:r>
              <w:t>85,2</w:t>
            </w:r>
          </w:p>
        </w:tc>
        <w:tc>
          <w:tcPr>
            <w:tcW w:w="1276" w:type="dxa"/>
            <w:tcBorders>
              <w:top w:val="nil"/>
              <w:left w:val="nil"/>
              <w:bottom w:val="single" w:sz="4" w:space="0" w:color="auto"/>
              <w:right w:val="single" w:sz="4" w:space="0" w:color="auto"/>
            </w:tcBorders>
            <w:shd w:val="clear" w:color="000000" w:fill="FFFFFF"/>
          </w:tcPr>
          <w:p w:rsidR="00B175E5" w:rsidRPr="00F87EE6" w:rsidRDefault="00B175E5" w:rsidP="00950B7E">
            <w:pPr>
              <w:jc w:val="center"/>
            </w:pPr>
            <w:r>
              <w:t>85,2</w:t>
            </w:r>
          </w:p>
        </w:tc>
        <w:tc>
          <w:tcPr>
            <w:tcW w:w="1202" w:type="dxa"/>
            <w:tcBorders>
              <w:top w:val="nil"/>
              <w:left w:val="nil"/>
              <w:bottom w:val="single" w:sz="4" w:space="0" w:color="auto"/>
              <w:right w:val="single" w:sz="4" w:space="0" w:color="auto"/>
            </w:tcBorders>
            <w:shd w:val="clear" w:color="000000" w:fill="FFFFFF"/>
          </w:tcPr>
          <w:p w:rsidR="00B175E5" w:rsidRPr="00F87EE6" w:rsidRDefault="00B175E5" w:rsidP="00950B7E">
            <w:pPr>
              <w:jc w:val="center"/>
            </w:pPr>
            <w:r>
              <w:t>85,2</w:t>
            </w:r>
          </w:p>
        </w:tc>
      </w:tr>
      <w:tr w:rsidR="00B175E5" w:rsidRPr="00716F3E" w:rsidTr="007D3DAA">
        <w:trPr>
          <w:trHeight w:val="2267"/>
        </w:trPr>
        <w:tc>
          <w:tcPr>
            <w:tcW w:w="6912" w:type="dxa"/>
            <w:tcBorders>
              <w:top w:val="nil"/>
              <w:left w:val="single" w:sz="4" w:space="0" w:color="auto"/>
              <w:bottom w:val="single" w:sz="4" w:space="0" w:color="auto"/>
              <w:right w:val="single" w:sz="4" w:space="0" w:color="auto"/>
            </w:tcBorders>
            <w:shd w:val="clear" w:color="auto" w:fill="auto"/>
            <w:hideMark/>
          </w:tcPr>
          <w:p w:rsidR="00B175E5" w:rsidRPr="00F87EE6" w:rsidRDefault="00B175E5" w:rsidP="00B3491E">
            <w:r w:rsidRPr="00F87EE6">
              <w:t>Освещение территорий, зданий, сооружений, зеленых насаждений, малых архитектурных форм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05</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03</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05 1 00 25100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240</w:t>
            </w:r>
          </w:p>
        </w:tc>
        <w:tc>
          <w:tcPr>
            <w:tcW w:w="1276" w:type="dxa"/>
            <w:tcBorders>
              <w:top w:val="nil"/>
              <w:left w:val="nil"/>
              <w:bottom w:val="single" w:sz="4" w:space="0" w:color="auto"/>
              <w:right w:val="single" w:sz="4" w:space="0" w:color="auto"/>
            </w:tcBorders>
            <w:shd w:val="clear" w:color="000000" w:fill="FFFFFF"/>
            <w:hideMark/>
          </w:tcPr>
          <w:p w:rsidR="00B175E5" w:rsidRPr="00F87EE6" w:rsidRDefault="00B175E5" w:rsidP="00B3491E">
            <w:pPr>
              <w:jc w:val="center"/>
            </w:pPr>
            <w:r>
              <w:t>1650,3</w:t>
            </w:r>
          </w:p>
        </w:tc>
        <w:tc>
          <w:tcPr>
            <w:tcW w:w="1276"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1650,3</w:t>
            </w:r>
          </w:p>
        </w:tc>
        <w:tc>
          <w:tcPr>
            <w:tcW w:w="1202"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1650,3</w:t>
            </w:r>
          </w:p>
        </w:tc>
      </w:tr>
      <w:tr w:rsidR="00B175E5" w:rsidRPr="00716F3E" w:rsidTr="007D3DAA">
        <w:trPr>
          <w:trHeight w:val="2257"/>
        </w:trPr>
        <w:tc>
          <w:tcPr>
            <w:tcW w:w="6912" w:type="dxa"/>
            <w:tcBorders>
              <w:top w:val="nil"/>
              <w:left w:val="single" w:sz="4" w:space="0" w:color="auto"/>
              <w:bottom w:val="single" w:sz="4" w:space="0" w:color="auto"/>
              <w:right w:val="single" w:sz="4" w:space="0" w:color="auto"/>
            </w:tcBorders>
            <w:shd w:val="clear" w:color="auto" w:fill="auto"/>
            <w:hideMark/>
          </w:tcPr>
          <w:p w:rsidR="00B175E5" w:rsidRPr="00F87EE6" w:rsidRDefault="00B175E5" w:rsidP="00B3491E">
            <w:r w:rsidRPr="00F87EE6">
              <w:t>Содержание пляжей (приобретение раздевалок, грибков, завоз песка)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05</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03</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05 1 00 25130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240</w:t>
            </w:r>
          </w:p>
        </w:tc>
        <w:tc>
          <w:tcPr>
            <w:tcW w:w="1276" w:type="dxa"/>
            <w:tcBorders>
              <w:top w:val="nil"/>
              <w:left w:val="nil"/>
              <w:bottom w:val="single" w:sz="4" w:space="0" w:color="auto"/>
              <w:right w:val="single" w:sz="4" w:space="0" w:color="auto"/>
            </w:tcBorders>
            <w:shd w:val="clear" w:color="000000" w:fill="FFFFFF"/>
            <w:hideMark/>
          </w:tcPr>
          <w:p w:rsidR="00B175E5" w:rsidRPr="00F87EE6" w:rsidRDefault="00B175E5" w:rsidP="00B3491E">
            <w:pPr>
              <w:jc w:val="center"/>
            </w:pPr>
            <w:r>
              <w:t>50,0</w:t>
            </w:r>
          </w:p>
        </w:tc>
        <w:tc>
          <w:tcPr>
            <w:tcW w:w="1276"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20,0</w:t>
            </w:r>
          </w:p>
        </w:tc>
        <w:tc>
          <w:tcPr>
            <w:tcW w:w="1202"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20,0</w:t>
            </w:r>
          </w:p>
        </w:tc>
      </w:tr>
      <w:tr w:rsidR="00B175E5" w:rsidRPr="00716F3E" w:rsidTr="007A76A5">
        <w:trPr>
          <w:trHeight w:val="275"/>
        </w:trPr>
        <w:tc>
          <w:tcPr>
            <w:tcW w:w="6912" w:type="dxa"/>
            <w:tcBorders>
              <w:top w:val="nil"/>
              <w:left w:val="single" w:sz="4" w:space="0" w:color="auto"/>
              <w:bottom w:val="single" w:sz="4" w:space="0" w:color="auto"/>
              <w:right w:val="single" w:sz="4" w:space="0" w:color="auto"/>
            </w:tcBorders>
            <w:shd w:val="clear" w:color="auto" w:fill="auto"/>
            <w:hideMark/>
          </w:tcPr>
          <w:p w:rsidR="00B175E5" w:rsidRPr="00F87EE6" w:rsidRDefault="00B175E5" w:rsidP="00B3491E">
            <w:r w:rsidRPr="00901513">
              <w:t>Размещение рекламы, элементов визуальной коммуникации и информации (доски объявлений, указатели</w:t>
            </w:r>
            <w:r>
              <w:t>, баннеры</w:t>
            </w:r>
            <w:r w:rsidRPr="00901513">
              <w:t xml:space="preserve"> и пр.)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F87EE6">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05</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03</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t>05 1 00 25150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t>240</w:t>
            </w:r>
          </w:p>
        </w:tc>
        <w:tc>
          <w:tcPr>
            <w:tcW w:w="1276" w:type="dxa"/>
            <w:tcBorders>
              <w:top w:val="nil"/>
              <w:left w:val="nil"/>
              <w:bottom w:val="single" w:sz="4" w:space="0" w:color="auto"/>
              <w:right w:val="single" w:sz="4" w:space="0" w:color="auto"/>
            </w:tcBorders>
            <w:shd w:val="clear" w:color="000000" w:fill="FFFFFF"/>
            <w:hideMark/>
          </w:tcPr>
          <w:p w:rsidR="00B175E5" w:rsidRDefault="00B175E5" w:rsidP="00B3491E">
            <w:pPr>
              <w:jc w:val="center"/>
            </w:pPr>
            <w:r>
              <w:t>5,0</w:t>
            </w:r>
          </w:p>
        </w:tc>
        <w:tc>
          <w:tcPr>
            <w:tcW w:w="1276" w:type="dxa"/>
            <w:tcBorders>
              <w:top w:val="nil"/>
              <w:left w:val="nil"/>
              <w:bottom w:val="single" w:sz="4" w:space="0" w:color="auto"/>
              <w:right w:val="single" w:sz="4" w:space="0" w:color="auto"/>
            </w:tcBorders>
            <w:shd w:val="clear" w:color="000000" w:fill="FFFFFF"/>
          </w:tcPr>
          <w:p w:rsidR="00B175E5" w:rsidRDefault="00B175E5" w:rsidP="00B3491E">
            <w:pPr>
              <w:jc w:val="center"/>
            </w:pPr>
            <w:r>
              <w:t>0,0</w:t>
            </w:r>
          </w:p>
        </w:tc>
        <w:tc>
          <w:tcPr>
            <w:tcW w:w="1202" w:type="dxa"/>
            <w:tcBorders>
              <w:top w:val="nil"/>
              <w:left w:val="nil"/>
              <w:bottom w:val="single" w:sz="4" w:space="0" w:color="auto"/>
              <w:right w:val="single" w:sz="4" w:space="0" w:color="auto"/>
            </w:tcBorders>
            <w:shd w:val="clear" w:color="000000" w:fill="FFFFFF"/>
          </w:tcPr>
          <w:p w:rsidR="00B175E5" w:rsidRDefault="00B175E5" w:rsidP="00B3491E">
            <w:pPr>
              <w:jc w:val="center"/>
            </w:pPr>
            <w:r>
              <w:t>0,0</w:t>
            </w:r>
          </w:p>
        </w:tc>
      </w:tr>
      <w:tr w:rsidR="00B175E5" w:rsidRPr="00716F3E" w:rsidTr="003B7981">
        <w:trPr>
          <w:trHeight w:val="2118"/>
        </w:trPr>
        <w:tc>
          <w:tcPr>
            <w:tcW w:w="6912" w:type="dxa"/>
            <w:tcBorders>
              <w:top w:val="nil"/>
              <w:left w:val="single" w:sz="4" w:space="0" w:color="auto"/>
              <w:bottom w:val="single" w:sz="4" w:space="0" w:color="auto"/>
              <w:right w:val="single" w:sz="4" w:space="0" w:color="auto"/>
            </w:tcBorders>
            <w:shd w:val="clear" w:color="auto" w:fill="auto"/>
            <w:hideMark/>
          </w:tcPr>
          <w:p w:rsidR="00B175E5" w:rsidRPr="00F87EE6" w:rsidRDefault="00B175E5" w:rsidP="00B3491E">
            <w:r w:rsidRPr="00F87EE6">
              <w:t>Благоустройство и содержание мест захор</w:t>
            </w:r>
            <w:r>
              <w:t>о</w:t>
            </w:r>
            <w:r w:rsidRPr="00F87EE6">
              <w:t>нений (реконструкция и устройство ограждений и прочие мероприятия по надлежащему санитарному состоянию)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05</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024F1">
            <w:pPr>
              <w:jc w:val="center"/>
            </w:pPr>
            <w:r w:rsidRPr="00716F3E">
              <w:t>03</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05 1 00 25170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240</w:t>
            </w:r>
          </w:p>
        </w:tc>
        <w:tc>
          <w:tcPr>
            <w:tcW w:w="1276" w:type="dxa"/>
            <w:tcBorders>
              <w:top w:val="nil"/>
              <w:left w:val="nil"/>
              <w:bottom w:val="single" w:sz="4" w:space="0" w:color="auto"/>
              <w:right w:val="single" w:sz="4" w:space="0" w:color="auto"/>
            </w:tcBorders>
            <w:shd w:val="clear" w:color="000000" w:fill="FFFFFF"/>
            <w:hideMark/>
          </w:tcPr>
          <w:p w:rsidR="00B175E5" w:rsidRPr="00F87EE6" w:rsidRDefault="00B175E5" w:rsidP="00B3491E">
            <w:pPr>
              <w:jc w:val="center"/>
            </w:pPr>
            <w:r>
              <w:t>70,0</w:t>
            </w:r>
          </w:p>
        </w:tc>
        <w:tc>
          <w:tcPr>
            <w:tcW w:w="1276"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100,0</w:t>
            </w:r>
          </w:p>
        </w:tc>
        <w:tc>
          <w:tcPr>
            <w:tcW w:w="1202"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100,0</w:t>
            </w:r>
          </w:p>
        </w:tc>
      </w:tr>
      <w:tr w:rsidR="00B175E5" w:rsidRPr="00716F3E" w:rsidTr="007D3DAA">
        <w:trPr>
          <w:trHeight w:val="2267"/>
        </w:trPr>
        <w:tc>
          <w:tcPr>
            <w:tcW w:w="6912" w:type="dxa"/>
            <w:tcBorders>
              <w:top w:val="nil"/>
              <w:left w:val="single" w:sz="4" w:space="0" w:color="auto"/>
              <w:bottom w:val="single" w:sz="4" w:space="0" w:color="auto"/>
              <w:right w:val="single" w:sz="4" w:space="0" w:color="auto"/>
            </w:tcBorders>
            <w:shd w:val="clear" w:color="auto" w:fill="auto"/>
            <w:hideMark/>
          </w:tcPr>
          <w:p w:rsidR="00B175E5" w:rsidRPr="00F87EE6" w:rsidRDefault="00B175E5" w:rsidP="00B3491E">
            <w:r w:rsidRPr="00F87EE6">
              <w:t>Прочие мероприятия по благоустройству территории (ликвидация несанкционированных свалок, уборка территории)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05</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03</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05 1 00 25240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240</w:t>
            </w:r>
          </w:p>
        </w:tc>
        <w:tc>
          <w:tcPr>
            <w:tcW w:w="1276" w:type="dxa"/>
            <w:tcBorders>
              <w:top w:val="nil"/>
              <w:left w:val="nil"/>
              <w:bottom w:val="single" w:sz="4" w:space="0" w:color="auto"/>
              <w:right w:val="single" w:sz="4" w:space="0" w:color="auto"/>
            </w:tcBorders>
            <w:shd w:val="clear" w:color="000000" w:fill="FFFFFF"/>
            <w:hideMark/>
          </w:tcPr>
          <w:p w:rsidR="00B175E5" w:rsidRPr="00F87EE6" w:rsidRDefault="00B175E5" w:rsidP="007138E8">
            <w:pPr>
              <w:jc w:val="center"/>
            </w:pPr>
            <w:r>
              <w:t>90,0</w:t>
            </w:r>
          </w:p>
        </w:tc>
        <w:tc>
          <w:tcPr>
            <w:tcW w:w="1276"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100,0</w:t>
            </w:r>
          </w:p>
        </w:tc>
        <w:tc>
          <w:tcPr>
            <w:tcW w:w="1202"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100,0</w:t>
            </w:r>
          </w:p>
        </w:tc>
      </w:tr>
      <w:tr w:rsidR="00B175E5" w:rsidRPr="00716F3E" w:rsidTr="007A76A5">
        <w:trPr>
          <w:trHeight w:val="1976"/>
        </w:trPr>
        <w:tc>
          <w:tcPr>
            <w:tcW w:w="6912" w:type="dxa"/>
            <w:tcBorders>
              <w:top w:val="nil"/>
              <w:left w:val="single" w:sz="4" w:space="0" w:color="auto"/>
              <w:bottom w:val="single" w:sz="4" w:space="0" w:color="auto"/>
              <w:right w:val="single" w:sz="4" w:space="0" w:color="auto"/>
            </w:tcBorders>
            <w:shd w:val="clear" w:color="auto" w:fill="auto"/>
            <w:hideMark/>
          </w:tcPr>
          <w:p w:rsidR="00B175E5" w:rsidRPr="00805AFE" w:rsidRDefault="00B175E5" w:rsidP="00D50A6B">
            <w:r w:rsidRPr="00901513">
              <w:t>Реализация направления расходов в рамках подпрограммы «</w:t>
            </w:r>
            <w:r w:rsidRPr="00901513">
              <w:rPr>
                <w:kern w:val="2"/>
              </w:rPr>
              <w:t>Благоустройство территории поселения</w:t>
            </w:r>
            <w:r w:rsidRPr="00901513">
              <w:rPr>
                <w:sz w:val="28"/>
                <w:szCs w:val="28"/>
              </w:rPr>
              <w:t>»</w:t>
            </w:r>
            <w:r w:rsidRPr="00901513">
              <w:t xml:space="preserve">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901513">
              <w:rPr>
                <w:b/>
              </w:rPr>
              <w:t>»</w:t>
            </w:r>
            <w:r w:rsidRPr="00805AFE">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D50A6B">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D50A6B">
            <w:pPr>
              <w:jc w:val="center"/>
            </w:pPr>
            <w:r w:rsidRPr="00716F3E">
              <w:t>05</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D50A6B">
            <w:pPr>
              <w:jc w:val="center"/>
            </w:pPr>
            <w:r w:rsidRPr="00716F3E">
              <w:t>03</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D50A6B">
            <w:pPr>
              <w:jc w:val="center"/>
            </w:pPr>
            <w:r>
              <w:t>05 1 00 99990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D50A6B">
            <w:pPr>
              <w:jc w:val="center"/>
            </w:pPr>
            <w:r>
              <w:t>240</w:t>
            </w:r>
          </w:p>
        </w:tc>
        <w:tc>
          <w:tcPr>
            <w:tcW w:w="1276" w:type="dxa"/>
            <w:tcBorders>
              <w:top w:val="nil"/>
              <w:left w:val="nil"/>
              <w:bottom w:val="single" w:sz="4" w:space="0" w:color="auto"/>
              <w:right w:val="single" w:sz="4" w:space="0" w:color="auto"/>
            </w:tcBorders>
            <w:shd w:val="clear" w:color="000000" w:fill="FFFFFF"/>
            <w:hideMark/>
          </w:tcPr>
          <w:p w:rsidR="00B175E5" w:rsidRDefault="00B175E5" w:rsidP="00D50A6B">
            <w:pPr>
              <w:jc w:val="center"/>
            </w:pPr>
            <w:r>
              <w:t>239,4</w:t>
            </w:r>
          </w:p>
        </w:tc>
        <w:tc>
          <w:tcPr>
            <w:tcW w:w="1276" w:type="dxa"/>
            <w:tcBorders>
              <w:top w:val="nil"/>
              <w:left w:val="nil"/>
              <w:bottom w:val="single" w:sz="4" w:space="0" w:color="auto"/>
              <w:right w:val="single" w:sz="4" w:space="0" w:color="auto"/>
            </w:tcBorders>
            <w:shd w:val="clear" w:color="000000" w:fill="FFFFFF"/>
          </w:tcPr>
          <w:p w:rsidR="00B175E5" w:rsidRDefault="00B175E5" w:rsidP="00D50A6B">
            <w:pPr>
              <w:jc w:val="center"/>
            </w:pPr>
            <w:r>
              <w:t>79,9</w:t>
            </w:r>
          </w:p>
        </w:tc>
        <w:tc>
          <w:tcPr>
            <w:tcW w:w="1202" w:type="dxa"/>
            <w:tcBorders>
              <w:top w:val="nil"/>
              <w:left w:val="nil"/>
              <w:bottom w:val="single" w:sz="4" w:space="0" w:color="auto"/>
              <w:right w:val="single" w:sz="4" w:space="0" w:color="auto"/>
            </w:tcBorders>
            <w:shd w:val="clear" w:color="000000" w:fill="FFFFFF"/>
          </w:tcPr>
          <w:p w:rsidR="00B175E5" w:rsidRDefault="00B175E5" w:rsidP="00D50A6B">
            <w:pPr>
              <w:jc w:val="center"/>
            </w:pPr>
            <w:r>
              <w:t>80,0</w:t>
            </w:r>
          </w:p>
        </w:tc>
      </w:tr>
      <w:tr w:rsidR="00B175E5" w:rsidRPr="00716F3E" w:rsidTr="00B175E5">
        <w:trPr>
          <w:trHeight w:val="558"/>
        </w:trPr>
        <w:tc>
          <w:tcPr>
            <w:tcW w:w="6912" w:type="dxa"/>
            <w:tcBorders>
              <w:top w:val="nil"/>
              <w:left w:val="single" w:sz="4" w:space="0" w:color="auto"/>
              <w:bottom w:val="single" w:sz="4" w:space="0" w:color="auto"/>
              <w:right w:val="single" w:sz="4" w:space="0" w:color="auto"/>
            </w:tcBorders>
            <w:shd w:val="clear" w:color="auto" w:fill="auto"/>
            <w:hideMark/>
          </w:tcPr>
          <w:p w:rsidR="00B175E5" w:rsidRPr="00F87EE6" w:rsidRDefault="00B175E5" w:rsidP="00B3491E">
            <w:r w:rsidRPr="00805AFE">
              <w:t>Мероприятия по замене ламп накаливания</w:t>
            </w:r>
            <w:r>
              <w:t xml:space="preserve">, фонарей </w:t>
            </w:r>
            <w:r w:rsidRPr="00805AFE">
              <w:t xml:space="preserve"> и других неэффективных элементов систем </w:t>
            </w:r>
            <w:r>
              <w:t xml:space="preserve">уличного </w:t>
            </w:r>
            <w:r w:rsidRPr="00805AFE">
              <w:t>освещения, в том числе светильников, на энергосберегающие, в рамках подпрограммы «Энергосбережение и повышение энергетической эффективности Базковского сельского поселения» муниципальной программы Базковского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05</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03</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0</w:t>
            </w:r>
            <w:r>
              <w:t>7</w:t>
            </w:r>
            <w:r w:rsidRPr="00F87EE6">
              <w:t xml:space="preserve"> 1 00 </w:t>
            </w:r>
            <w:r>
              <w:t>2541</w:t>
            </w:r>
            <w:r w:rsidRPr="00F87EE6">
              <w:t>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240</w:t>
            </w:r>
          </w:p>
        </w:tc>
        <w:tc>
          <w:tcPr>
            <w:tcW w:w="1276" w:type="dxa"/>
            <w:tcBorders>
              <w:top w:val="nil"/>
              <w:left w:val="nil"/>
              <w:bottom w:val="single" w:sz="4" w:space="0" w:color="auto"/>
              <w:right w:val="single" w:sz="4" w:space="0" w:color="auto"/>
            </w:tcBorders>
            <w:shd w:val="clear" w:color="000000" w:fill="FFFFFF"/>
            <w:hideMark/>
          </w:tcPr>
          <w:p w:rsidR="00B175E5" w:rsidRPr="00F87EE6" w:rsidRDefault="00B175E5" w:rsidP="00B3491E">
            <w:pPr>
              <w:jc w:val="center"/>
            </w:pPr>
            <w:r>
              <w:t>25,0</w:t>
            </w:r>
          </w:p>
        </w:tc>
        <w:tc>
          <w:tcPr>
            <w:tcW w:w="1276"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0,0</w:t>
            </w:r>
          </w:p>
        </w:tc>
        <w:tc>
          <w:tcPr>
            <w:tcW w:w="1202"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0,0</w:t>
            </w:r>
          </w:p>
        </w:tc>
      </w:tr>
      <w:tr w:rsidR="00B175E5" w:rsidRPr="00716F3E" w:rsidTr="007D3DAA">
        <w:trPr>
          <w:trHeight w:val="2256"/>
        </w:trPr>
        <w:tc>
          <w:tcPr>
            <w:tcW w:w="6912" w:type="dxa"/>
            <w:tcBorders>
              <w:top w:val="nil"/>
              <w:left w:val="single" w:sz="4" w:space="0" w:color="auto"/>
              <w:bottom w:val="single" w:sz="4" w:space="0" w:color="auto"/>
              <w:right w:val="single" w:sz="4" w:space="0" w:color="auto"/>
            </w:tcBorders>
            <w:shd w:val="clear" w:color="auto" w:fill="auto"/>
            <w:hideMark/>
          </w:tcPr>
          <w:p w:rsidR="00B175E5" w:rsidRPr="00F87EE6" w:rsidRDefault="00B175E5" w:rsidP="00B3491E">
            <w:r w:rsidRPr="00F87EE6">
              <w:t>Мероприятия по содержанию и обслуживанию сетей уличного освещения на территории Базковского сельского поселения в рамках подпрограммы «Энергосбережение и повышение энергетической эффективности Базковского сельского поселения» муниципальной программы Базковского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05</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03</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07 1 00 25460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240</w:t>
            </w:r>
          </w:p>
        </w:tc>
        <w:tc>
          <w:tcPr>
            <w:tcW w:w="1276" w:type="dxa"/>
            <w:tcBorders>
              <w:top w:val="nil"/>
              <w:left w:val="nil"/>
              <w:bottom w:val="single" w:sz="4" w:space="0" w:color="auto"/>
              <w:right w:val="single" w:sz="4" w:space="0" w:color="auto"/>
            </w:tcBorders>
            <w:shd w:val="clear" w:color="000000" w:fill="FFFFFF"/>
            <w:hideMark/>
          </w:tcPr>
          <w:p w:rsidR="00B175E5" w:rsidRPr="00F87EE6" w:rsidRDefault="00B175E5" w:rsidP="00B3491E">
            <w:pPr>
              <w:jc w:val="center"/>
            </w:pPr>
            <w:r>
              <w:t>220,0</w:t>
            </w:r>
          </w:p>
        </w:tc>
        <w:tc>
          <w:tcPr>
            <w:tcW w:w="1276"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220,0</w:t>
            </w:r>
          </w:p>
        </w:tc>
        <w:tc>
          <w:tcPr>
            <w:tcW w:w="1202" w:type="dxa"/>
            <w:tcBorders>
              <w:top w:val="nil"/>
              <w:left w:val="nil"/>
              <w:bottom w:val="single" w:sz="4" w:space="0" w:color="auto"/>
              <w:right w:val="single" w:sz="4" w:space="0" w:color="auto"/>
            </w:tcBorders>
            <w:shd w:val="clear" w:color="000000" w:fill="FFFFFF"/>
          </w:tcPr>
          <w:p w:rsidR="00B175E5" w:rsidRPr="00F87EE6" w:rsidRDefault="00B175E5" w:rsidP="00B3491E">
            <w:pPr>
              <w:jc w:val="center"/>
            </w:pPr>
            <w:r>
              <w:t>220,0</w:t>
            </w:r>
          </w:p>
        </w:tc>
      </w:tr>
      <w:tr w:rsidR="00B175E5" w:rsidRPr="00716F3E" w:rsidTr="003E49E3">
        <w:trPr>
          <w:trHeight w:val="558"/>
        </w:trPr>
        <w:tc>
          <w:tcPr>
            <w:tcW w:w="6912" w:type="dxa"/>
            <w:tcBorders>
              <w:top w:val="nil"/>
              <w:left w:val="single" w:sz="4" w:space="0" w:color="auto"/>
              <w:bottom w:val="single" w:sz="4" w:space="0" w:color="auto"/>
              <w:right w:val="single" w:sz="4" w:space="0" w:color="auto"/>
            </w:tcBorders>
            <w:shd w:val="clear" w:color="auto" w:fill="auto"/>
            <w:hideMark/>
          </w:tcPr>
          <w:p w:rsidR="00B175E5" w:rsidRPr="00716F3E" w:rsidRDefault="00B175E5" w:rsidP="00435201">
            <w:r w:rsidRPr="00901513">
              <w:t>Реализация направления расходов в рамках подпрограммы «Обеспечение безопасности на воде» муниципальной  программы Базковского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F87EE6">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t>06</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t>03</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0</w:t>
            </w:r>
            <w:r>
              <w:t>9</w:t>
            </w:r>
            <w:r w:rsidRPr="00F87EE6">
              <w:t xml:space="preserve"> </w:t>
            </w:r>
            <w:r>
              <w:t>3</w:t>
            </w:r>
            <w:r w:rsidRPr="00F87EE6">
              <w:t xml:space="preserve"> 00 </w:t>
            </w:r>
            <w:r>
              <w:t>9999</w:t>
            </w:r>
            <w:r w:rsidRPr="00F87EE6">
              <w:t>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240</w:t>
            </w:r>
          </w:p>
        </w:tc>
        <w:tc>
          <w:tcPr>
            <w:tcW w:w="1276" w:type="dxa"/>
            <w:tcBorders>
              <w:top w:val="nil"/>
              <w:left w:val="nil"/>
              <w:bottom w:val="single" w:sz="4" w:space="0" w:color="auto"/>
              <w:right w:val="single" w:sz="4" w:space="0" w:color="auto"/>
            </w:tcBorders>
            <w:shd w:val="clear" w:color="000000" w:fill="FFFFFF"/>
            <w:hideMark/>
          </w:tcPr>
          <w:p w:rsidR="00B175E5" w:rsidRPr="003A03FC" w:rsidRDefault="00B175E5" w:rsidP="00B3491E">
            <w:pPr>
              <w:jc w:val="center"/>
            </w:pPr>
            <w:r>
              <w:t>10,0</w:t>
            </w:r>
          </w:p>
        </w:tc>
        <w:tc>
          <w:tcPr>
            <w:tcW w:w="1276" w:type="dxa"/>
            <w:tcBorders>
              <w:top w:val="nil"/>
              <w:left w:val="nil"/>
              <w:bottom w:val="single" w:sz="4" w:space="0" w:color="auto"/>
              <w:right w:val="single" w:sz="4" w:space="0" w:color="auto"/>
            </w:tcBorders>
            <w:shd w:val="clear" w:color="000000" w:fill="FFFFFF"/>
          </w:tcPr>
          <w:p w:rsidR="00B175E5" w:rsidRPr="003A03FC" w:rsidRDefault="00B175E5" w:rsidP="00B3491E">
            <w:pPr>
              <w:jc w:val="center"/>
            </w:pPr>
            <w:r>
              <w:t>0,0</w:t>
            </w:r>
          </w:p>
        </w:tc>
        <w:tc>
          <w:tcPr>
            <w:tcW w:w="1202" w:type="dxa"/>
            <w:tcBorders>
              <w:top w:val="nil"/>
              <w:left w:val="nil"/>
              <w:bottom w:val="single" w:sz="4" w:space="0" w:color="auto"/>
              <w:right w:val="single" w:sz="4" w:space="0" w:color="auto"/>
            </w:tcBorders>
            <w:shd w:val="clear" w:color="000000" w:fill="FFFFFF"/>
          </w:tcPr>
          <w:p w:rsidR="00B175E5" w:rsidRPr="004B432A" w:rsidRDefault="00B175E5" w:rsidP="00B3491E">
            <w:pPr>
              <w:jc w:val="center"/>
            </w:pPr>
            <w:r>
              <w:t>0,0</w:t>
            </w:r>
          </w:p>
        </w:tc>
      </w:tr>
      <w:tr w:rsidR="00B175E5" w:rsidRPr="00716F3E" w:rsidTr="004B3572">
        <w:trPr>
          <w:trHeight w:val="1125"/>
        </w:trPr>
        <w:tc>
          <w:tcPr>
            <w:tcW w:w="6912" w:type="dxa"/>
            <w:tcBorders>
              <w:top w:val="nil"/>
              <w:left w:val="single" w:sz="4" w:space="0" w:color="auto"/>
              <w:bottom w:val="single" w:sz="4" w:space="0" w:color="auto"/>
              <w:right w:val="single" w:sz="4" w:space="0" w:color="auto"/>
            </w:tcBorders>
            <w:shd w:val="clear" w:color="auto" w:fill="auto"/>
            <w:hideMark/>
          </w:tcPr>
          <w:p w:rsidR="00B175E5" w:rsidRPr="00716F3E" w:rsidRDefault="00B175E5" w:rsidP="00435201">
            <w:r w:rsidRPr="00716F3E">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Базковском сельском поселении, дополнительное профессиональное образование лиц, занятых в системе местного самоуправления» муниципальной программы Базковского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07</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05</w:t>
            </w:r>
          </w:p>
        </w:tc>
        <w:tc>
          <w:tcPr>
            <w:tcW w:w="1701"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12 1 00 25650</w:t>
            </w:r>
          </w:p>
        </w:tc>
        <w:tc>
          <w:tcPr>
            <w:tcW w:w="850"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240</w:t>
            </w:r>
          </w:p>
        </w:tc>
        <w:tc>
          <w:tcPr>
            <w:tcW w:w="1276" w:type="dxa"/>
            <w:tcBorders>
              <w:top w:val="nil"/>
              <w:left w:val="nil"/>
              <w:bottom w:val="single" w:sz="4" w:space="0" w:color="auto"/>
              <w:right w:val="single" w:sz="4" w:space="0" w:color="auto"/>
            </w:tcBorders>
            <w:shd w:val="clear" w:color="000000" w:fill="FFFFFF"/>
            <w:hideMark/>
          </w:tcPr>
          <w:p w:rsidR="00B175E5" w:rsidRPr="00716F3E" w:rsidRDefault="00B175E5" w:rsidP="00435201">
            <w:pPr>
              <w:jc w:val="center"/>
            </w:pPr>
            <w:r>
              <w:t>10,0</w:t>
            </w:r>
          </w:p>
        </w:tc>
        <w:tc>
          <w:tcPr>
            <w:tcW w:w="1276" w:type="dxa"/>
            <w:tcBorders>
              <w:top w:val="nil"/>
              <w:left w:val="nil"/>
              <w:bottom w:val="single" w:sz="4" w:space="0" w:color="auto"/>
              <w:right w:val="single" w:sz="4" w:space="0" w:color="auto"/>
            </w:tcBorders>
            <w:shd w:val="clear" w:color="000000" w:fill="FFFFFF"/>
          </w:tcPr>
          <w:p w:rsidR="00B175E5" w:rsidRPr="00716F3E" w:rsidRDefault="00B175E5" w:rsidP="00435201">
            <w:pPr>
              <w:jc w:val="center"/>
            </w:pPr>
            <w:r>
              <w:t>0,0</w:t>
            </w:r>
          </w:p>
        </w:tc>
        <w:tc>
          <w:tcPr>
            <w:tcW w:w="1202" w:type="dxa"/>
            <w:tcBorders>
              <w:top w:val="nil"/>
              <w:left w:val="nil"/>
              <w:bottom w:val="single" w:sz="4" w:space="0" w:color="auto"/>
              <w:right w:val="single" w:sz="4" w:space="0" w:color="auto"/>
            </w:tcBorders>
            <w:shd w:val="clear" w:color="000000" w:fill="FFFFFF"/>
          </w:tcPr>
          <w:p w:rsidR="00B175E5" w:rsidRPr="00716F3E" w:rsidRDefault="00B175E5" w:rsidP="00A6169F">
            <w:pPr>
              <w:jc w:val="center"/>
            </w:pPr>
            <w:r>
              <w:t>0,0</w:t>
            </w:r>
          </w:p>
        </w:tc>
      </w:tr>
      <w:tr w:rsidR="00B175E5" w:rsidRPr="00716F3E" w:rsidTr="007D3DAA">
        <w:trPr>
          <w:trHeight w:val="1417"/>
        </w:trPr>
        <w:tc>
          <w:tcPr>
            <w:tcW w:w="6912" w:type="dxa"/>
            <w:tcBorders>
              <w:top w:val="nil"/>
              <w:left w:val="single" w:sz="4" w:space="0" w:color="auto"/>
              <w:bottom w:val="single" w:sz="4" w:space="0" w:color="auto"/>
              <w:right w:val="single" w:sz="4" w:space="0" w:color="auto"/>
            </w:tcBorders>
            <w:shd w:val="clear" w:color="auto" w:fill="auto"/>
            <w:hideMark/>
          </w:tcPr>
          <w:p w:rsidR="00B175E5" w:rsidRPr="00716F3E" w:rsidRDefault="00B175E5" w:rsidP="00435201">
            <w:r w:rsidRPr="00716F3E">
              <w:t>Расходы на обеспечение деятельности (оказание услуг) муниципальных учреждений Базковского сельского поселения культуры в рамках подпрограммы «Развитие культуры» муниципальной программы Базковского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08</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01</w:t>
            </w:r>
          </w:p>
        </w:tc>
        <w:tc>
          <w:tcPr>
            <w:tcW w:w="1701"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03 1 00 00590</w:t>
            </w:r>
          </w:p>
        </w:tc>
        <w:tc>
          <w:tcPr>
            <w:tcW w:w="850" w:type="dxa"/>
            <w:tcBorders>
              <w:top w:val="nil"/>
              <w:left w:val="nil"/>
              <w:bottom w:val="single" w:sz="4" w:space="0" w:color="auto"/>
              <w:right w:val="single" w:sz="4" w:space="0" w:color="auto"/>
            </w:tcBorders>
            <w:shd w:val="clear" w:color="auto" w:fill="auto"/>
            <w:hideMark/>
          </w:tcPr>
          <w:p w:rsidR="00B175E5" w:rsidRPr="00F87EE6" w:rsidRDefault="00B175E5" w:rsidP="00B3491E">
            <w:pPr>
              <w:jc w:val="center"/>
            </w:pPr>
            <w:r w:rsidRPr="00F87EE6">
              <w:t>610</w:t>
            </w:r>
          </w:p>
        </w:tc>
        <w:tc>
          <w:tcPr>
            <w:tcW w:w="1276" w:type="dxa"/>
            <w:tcBorders>
              <w:top w:val="nil"/>
              <w:left w:val="nil"/>
              <w:bottom w:val="single" w:sz="4" w:space="0" w:color="auto"/>
              <w:right w:val="single" w:sz="4" w:space="0" w:color="auto"/>
            </w:tcBorders>
            <w:shd w:val="clear" w:color="000000" w:fill="FFFFFF"/>
            <w:hideMark/>
          </w:tcPr>
          <w:p w:rsidR="00B175E5" w:rsidRPr="00F87EE6" w:rsidRDefault="00B175E5" w:rsidP="005C3EDC">
            <w:pPr>
              <w:jc w:val="center"/>
            </w:pPr>
            <w:r>
              <w:t>4539,6</w:t>
            </w:r>
          </w:p>
        </w:tc>
        <w:tc>
          <w:tcPr>
            <w:tcW w:w="1276" w:type="dxa"/>
            <w:tcBorders>
              <w:top w:val="nil"/>
              <w:left w:val="nil"/>
              <w:bottom w:val="single" w:sz="4" w:space="0" w:color="auto"/>
              <w:right w:val="single" w:sz="4" w:space="0" w:color="auto"/>
            </w:tcBorders>
            <w:shd w:val="clear" w:color="000000" w:fill="FFFFFF"/>
          </w:tcPr>
          <w:p w:rsidR="00B175E5" w:rsidRPr="00F87EE6" w:rsidRDefault="00B175E5" w:rsidP="005C3EDC">
            <w:pPr>
              <w:jc w:val="center"/>
            </w:pPr>
            <w:r>
              <w:t>4563,4</w:t>
            </w:r>
          </w:p>
        </w:tc>
        <w:tc>
          <w:tcPr>
            <w:tcW w:w="1202" w:type="dxa"/>
            <w:tcBorders>
              <w:top w:val="nil"/>
              <w:left w:val="nil"/>
              <w:bottom w:val="single" w:sz="4" w:space="0" w:color="auto"/>
              <w:right w:val="single" w:sz="4" w:space="0" w:color="auto"/>
            </w:tcBorders>
            <w:shd w:val="clear" w:color="000000" w:fill="FFFFFF"/>
          </w:tcPr>
          <w:p w:rsidR="00B175E5" w:rsidRPr="00F87EE6" w:rsidRDefault="00B175E5" w:rsidP="007138E8">
            <w:pPr>
              <w:jc w:val="center"/>
            </w:pPr>
            <w:r>
              <w:t>4443,8</w:t>
            </w:r>
          </w:p>
        </w:tc>
      </w:tr>
      <w:tr w:rsidR="00B175E5" w:rsidRPr="00716F3E" w:rsidTr="007D3DAA">
        <w:trPr>
          <w:trHeight w:val="1400"/>
        </w:trPr>
        <w:tc>
          <w:tcPr>
            <w:tcW w:w="6912" w:type="dxa"/>
            <w:tcBorders>
              <w:top w:val="nil"/>
              <w:left w:val="single" w:sz="4" w:space="0" w:color="auto"/>
              <w:bottom w:val="single" w:sz="4" w:space="0" w:color="auto"/>
              <w:right w:val="single" w:sz="4" w:space="0" w:color="auto"/>
            </w:tcBorders>
            <w:shd w:val="clear" w:color="auto" w:fill="auto"/>
            <w:hideMark/>
          </w:tcPr>
          <w:p w:rsidR="00B175E5" w:rsidRPr="00716F3E" w:rsidRDefault="00B175E5" w:rsidP="00435201">
            <w:r w:rsidRPr="00716F3E">
              <w:t>Выплата муниципальной пенсии за выслугу лет в рамках подпрограммы «Социальная поддержка отдельных категорий граждан» муниципальной программы Базковского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10</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01</w:t>
            </w:r>
          </w:p>
        </w:tc>
        <w:tc>
          <w:tcPr>
            <w:tcW w:w="1701"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01 1 00 25010</w:t>
            </w:r>
          </w:p>
        </w:tc>
        <w:tc>
          <w:tcPr>
            <w:tcW w:w="850"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320</w:t>
            </w:r>
          </w:p>
        </w:tc>
        <w:tc>
          <w:tcPr>
            <w:tcW w:w="1276" w:type="dxa"/>
            <w:tcBorders>
              <w:top w:val="nil"/>
              <w:left w:val="nil"/>
              <w:bottom w:val="single" w:sz="4" w:space="0" w:color="auto"/>
              <w:right w:val="single" w:sz="4" w:space="0" w:color="auto"/>
            </w:tcBorders>
            <w:shd w:val="clear" w:color="000000" w:fill="FFFFFF"/>
            <w:hideMark/>
          </w:tcPr>
          <w:p w:rsidR="00B175E5" w:rsidRPr="00716F3E" w:rsidRDefault="00B175E5" w:rsidP="00435201">
            <w:pPr>
              <w:jc w:val="center"/>
            </w:pPr>
            <w:r>
              <w:t>145,1</w:t>
            </w:r>
          </w:p>
        </w:tc>
        <w:tc>
          <w:tcPr>
            <w:tcW w:w="1276" w:type="dxa"/>
            <w:tcBorders>
              <w:top w:val="nil"/>
              <w:left w:val="nil"/>
              <w:bottom w:val="single" w:sz="4" w:space="0" w:color="auto"/>
              <w:right w:val="single" w:sz="4" w:space="0" w:color="auto"/>
            </w:tcBorders>
            <w:shd w:val="clear" w:color="000000" w:fill="FFFFFF"/>
          </w:tcPr>
          <w:p w:rsidR="00B175E5" w:rsidRPr="00716F3E" w:rsidRDefault="00B175E5" w:rsidP="00435201">
            <w:pPr>
              <w:jc w:val="center"/>
            </w:pPr>
            <w:r>
              <w:t>152,0</w:t>
            </w:r>
          </w:p>
        </w:tc>
        <w:tc>
          <w:tcPr>
            <w:tcW w:w="1202" w:type="dxa"/>
            <w:tcBorders>
              <w:top w:val="nil"/>
              <w:left w:val="nil"/>
              <w:bottom w:val="single" w:sz="4" w:space="0" w:color="auto"/>
              <w:right w:val="single" w:sz="4" w:space="0" w:color="auto"/>
            </w:tcBorders>
            <w:shd w:val="clear" w:color="000000" w:fill="FFFFFF"/>
          </w:tcPr>
          <w:p w:rsidR="00B175E5" w:rsidRPr="00716F3E" w:rsidRDefault="00B175E5" w:rsidP="00DD215D">
            <w:pPr>
              <w:jc w:val="center"/>
            </w:pPr>
            <w:r>
              <w:t>159,0</w:t>
            </w:r>
          </w:p>
        </w:tc>
      </w:tr>
      <w:tr w:rsidR="00B175E5" w:rsidRPr="00716F3E" w:rsidTr="004B3572">
        <w:trPr>
          <w:trHeight w:val="558"/>
        </w:trPr>
        <w:tc>
          <w:tcPr>
            <w:tcW w:w="6912" w:type="dxa"/>
            <w:tcBorders>
              <w:top w:val="nil"/>
              <w:left w:val="single" w:sz="4" w:space="0" w:color="auto"/>
              <w:bottom w:val="single" w:sz="4" w:space="0" w:color="auto"/>
              <w:right w:val="single" w:sz="4" w:space="0" w:color="auto"/>
            </w:tcBorders>
            <w:shd w:val="clear" w:color="auto" w:fill="auto"/>
            <w:hideMark/>
          </w:tcPr>
          <w:p w:rsidR="00B175E5" w:rsidRPr="00716F3E" w:rsidRDefault="00B175E5" w:rsidP="00ED7567">
            <w:r w:rsidRPr="00716F3E">
              <w:t>Физкультурные и массовые спортивные мероприятия в рамках подпрограммы «Развитие физической культуры, массового спорта Базковского сельского поселения» муниципальной программы Базковского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951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11</w:t>
            </w:r>
          </w:p>
        </w:tc>
        <w:tc>
          <w:tcPr>
            <w:tcW w:w="709"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02</w:t>
            </w:r>
          </w:p>
        </w:tc>
        <w:tc>
          <w:tcPr>
            <w:tcW w:w="1701"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04 1 00 25070</w:t>
            </w:r>
          </w:p>
        </w:tc>
        <w:tc>
          <w:tcPr>
            <w:tcW w:w="850" w:type="dxa"/>
            <w:tcBorders>
              <w:top w:val="nil"/>
              <w:left w:val="nil"/>
              <w:bottom w:val="single" w:sz="4" w:space="0" w:color="auto"/>
              <w:right w:val="single" w:sz="4" w:space="0" w:color="auto"/>
            </w:tcBorders>
            <w:shd w:val="clear" w:color="auto" w:fill="auto"/>
            <w:hideMark/>
          </w:tcPr>
          <w:p w:rsidR="00B175E5" w:rsidRPr="00716F3E" w:rsidRDefault="00B175E5" w:rsidP="00435201">
            <w:pPr>
              <w:jc w:val="center"/>
            </w:pPr>
            <w:r w:rsidRPr="00716F3E">
              <w:t>240</w:t>
            </w:r>
          </w:p>
        </w:tc>
        <w:tc>
          <w:tcPr>
            <w:tcW w:w="1276" w:type="dxa"/>
            <w:tcBorders>
              <w:top w:val="nil"/>
              <w:left w:val="nil"/>
              <w:bottom w:val="single" w:sz="4" w:space="0" w:color="auto"/>
              <w:right w:val="single" w:sz="4" w:space="0" w:color="auto"/>
            </w:tcBorders>
            <w:shd w:val="clear" w:color="000000" w:fill="FFFFFF"/>
            <w:hideMark/>
          </w:tcPr>
          <w:p w:rsidR="00B175E5" w:rsidRPr="00716F3E" w:rsidRDefault="00B175E5" w:rsidP="00435201">
            <w:pPr>
              <w:jc w:val="center"/>
            </w:pPr>
            <w:r>
              <w:t>20,0</w:t>
            </w:r>
          </w:p>
        </w:tc>
        <w:tc>
          <w:tcPr>
            <w:tcW w:w="1276" w:type="dxa"/>
            <w:tcBorders>
              <w:top w:val="nil"/>
              <w:left w:val="nil"/>
              <w:bottom w:val="single" w:sz="4" w:space="0" w:color="auto"/>
              <w:right w:val="single" w:sz="4" w:space="0" w:color="auto"/>
            </w:tcBorders>
            <w:shd w:val="clear" w:color="000000" w:fill="FFFFFF"/>
          </w:tcPr>
          <w:p w:rsidR="00B175E5" w:rsidRPr="00716F3E" w:rsidRDefault="00B175E5" w:rsidP="00435201">
            <w:pPr>
              <w:jc w:val="center"/>
            </w:pPr>
            <w:r>
              <w:t>0,0</w:t>
            </w:r>
          </w:p>
        </w:tc>
        <w:tc>
          <w:tcPr>
            <w:tcW w:w="1202" w:type="dxa"/>
            <w:tcBorders>
              <w:top w:val="nil"/>
              <w:left w:val="nil"/>
              <w:bottom w:val="single" w:sz="4" w:space="0" w:color="auto"/>
              <w:right w:val="single" w:sz="4" w:space="0" w:color="auto"/>
            </w:tcBorders>
            <w:shd w:val="clear" w:color="000000" w:fill="FFFFFF"/>
          </w:tcPr>
          <w:p w:rsidR="00B175E5" w:rsidRPr="00716F3E" w:rsidRDefault="00B175E5" w:rsidP="00435201">
            <w:pPr>
              <w:jc w:val="center"/>
            </w:pPr>
            <w:r>
              <w:t>0,0</w:t>
            </w:r>
          </w:p>
        </w:tc>
      </w:tr>
    </w:tbl>
    <w:p w:rsidR="005A0253" w:rsidRDefault="005A0253" w:rsidP="00B7172D">
      <w:pPr>
        <w:tabs>
          <w:tab w:val="left" w:pos="3994"/>
        </w:tabs>
        <w:jc w:val="center"/>
        <w:rPr>
          <w:b/>
          <w:bCs/>
        </w:rPr>
        <w:sectPr w:rsidR="005A0253" w:rsidSect="005A0253">
          <w:pgSz w:w="16838" w:h="11906" w:orient="landscape"/>
          <w:pgMar w:top="851" w:right="425" w:bottom="425" w:left="539" w:header="709" w:footer="709" w:gutter="0"/>
          <w:cols w:space="708"/>
          <w:docGrid w:linePitch="360"/>
        </w:sectPr>
      </w:pPr>
    </w:p>
    <w:tbl>
      <w:tblPr>
        <w:tblW w:w="14937" w:type="dxa"/>
        <w:tblInd w:w="817" w:type="dxa"/>
        <w:tblLayout w:type="fixed"/>
        <w:tblLook w:val="0000"/>
      </w:tblPr>
      <w:tblGrid>
        <w:gridCol w:w="14937"/>
      </w:tblGrid>
      <w:tr w:rsidR="00AD0D7C" w:rsidRPr="00485DD0" w:rsidTr="00691882">
        <w:trPr>
          <w:trHeight w:val="362"/>
        </w:trPr>
        <w:tc>
          <w:tcPr>
            <w:tcW w:w="14937" w:type="dxa"/>
            <w:tcBorders>
              <w:top w:val="nil"/>
              <w:left w:val="nil"/>
              <w:bottom w:val="nil"/>
              <w:right w:val="nil"/>
            </w:tcBorders>
            <w:shd w:val="clear" w:color="auto" w:fill="auto"/>
            <w:vAlign w:val="bottom"/>
          </w:tcPr>
          <w:p w:rsidR="00AD0D7C" w:rsidRPr="00485DD0" w:rsidRDefault="00AD0D7C" w:rsidP="00AA40CA">
            <w:pPr>
              <w:jc w:val="right"/>
            </w:pPr>
            <w:r w:rsidRPr="00485DD0">
              <w:t xml:space="preserve">Приложение </w:t>
            </w:r>
            <w:r w:rsidR="00AA40CA">
              <w:t xml:space="preserve"> 7</w:t>
            </w:r>
          </w:p>
        </w:tc>
      </w:tr>
      <w:tr w:rsidR="00AD0D7C" w:rsidRPr="00485DD0" w:rsidTr="00691882">
        <w:trPr>
          <w:trHeight w:val="163"/>
        </w:trPr>
        <w:tc>
          <w:tcPr>
            <w:tcW w:w="14937" w:type="dxa"/>
            <w:tcBorders>
              <w:top w:val="nil"/>
              <w:left w:val="nil"/>
              <w:bottom w:val="nil"/>
              <w:right w:val="nil"/>
            </w:tcBorders>
            <w:shd w:val="clear" w:color="auto" w:fill="auto"/>
          </w:tcPr>
          <w:p w:rsidR="00241E14" w:rsidRDefault="00AD0D7C" w:rsidP="0044295F">
            <w:pPr>
              <w:jc w:val="right"/>
            </w:pPr>
            <w:r w:rsidRPr="00485DD0">
              <w:t>к Решению Собрания депутатов</w:t>
            </w:r>
          </w:p>
          <w:p w:rsidR="00AD0D7C" w:rsidRPr="00485DD0" w:rsidRDefault="00AD0D7C" w:rsidP="0044295F">
            <w:pPr>
              <w:jc w:val="right"/>
            </w:pPr>
            <w:r>
              <w:t xml:space="preserve">Базковского сельского поселения </w:t>
            </w:r>
          </w:p>
        </w:tc>
      </w:tr>
      <w:tr w:rsidR="00AD0D7C" w:rsidRPr="00485DD0" w:rsidTr="00691882">
        <w:trPr>
          <w:trHeight w:val="218"/>
        </w:trPr>
        <w:tc>
          <w:tcPr>
            <w:tcW w:w="14937" w:type="dxa"/>
            <w:tcBorders>
              <w:top w:val="nil"/>
              <w:left w:val="nil"/>
              <w:bottom w:val="nil"/>
              <w:right w:val="nil"/>
            </w:tcBorders>
            <w:shd w:val="clear" w:color="auto" w:fill="auto"/>
          </w:tcPr>
          <w:p w:rsidR="00241E14" w:rsidRDefault="00AD0D7C" w:rsidP="00F70FDA">
            <w:pPr>
              <w:jc w:val="right"/>
            </w:pPr>
            <w:r>
              <w:t xml:space="preserve">«О </w:t>
            </w:r>
            <w:r w:rsidR="003E2378">
              <w:t xml:space="preserve">проекте </w:t>
            </w:r>
            <w:r w:rsidR="00731EBE">
              <w:t>б</w:t>
            </w:r>
            <w:r w:rsidRPr="00485DD0">
              <w:t>юджет</w:t>
            </w:r>
            <w:r w:rsidR="003E2378">
              <w:t>а</w:t>
            </w:r>
            <w:r w:rsidR="009A768A">
              <w:t xml:space="preserve"> </w:t>
            </w:r>
            <w:r>
              <w:t>Базковского</w:t>
            </w:r>
            <w:r w:rsidR="009A768A">
              <w:t xml:space="preserve"> </w:t>
            </w:r>
            <w:r w:rsidRPr="00485DD0">
              <w:t>сельского</w:t>
            </w:r>
          </w:p>
          <w:p w:rsidR="00AD0D7C" w:rsidRPr="00485DD0" w:rsidRDefault="00AD0D7C" w:rsidP="003E49E3">
            <w:pPr>
              <w:jc w:val="right"/>
            </w:pPr>
            <w:r w:rsidRPr="00485DD0">
              <w:t xml:space="preserve"> поселения Шолоховского района на 20</w:t>
            </w:r>
            <w:r w:rsidR="004B0E75">
              <w:t>2</w:t>
            </w:r>
            <w:r w:rsidR="003E49E3">
              <w:t>1</w:t>
            </w:r>
            <w:r w:rsidRPr="00485DD0">
              <w:t xml:space="preserve"> год</w:t>
            </w:r>
          </w:p>
        </w:tc>
      </w:tr>
      <w:tr w:rsidR="00AD0D7C" w:rsidRPr="00485DD0" w:rsidTr="00691882">
        <w:trPr>
          <w:trHeight w:val="235"/>
        </w:trPr>
        <w:tc>
          <w:tcPr>
            <w:tcW w:w="14937" w:type="dxa"/>
            <w:tcBorders>
              <w:top w:val="nil"/>
              <w:left w:val="nil"/>
              <w:bottom w:val="nil"/>
              <w:right w:val="nil"/>
            </w:tcBorders>
            <w:shd w:val="clear" w:color="auto" w:fill="auto"/>
          </w:tcPr>
          <w:p w:rsidR="00AD0D7C" w:rsidRPr="00485DD0" w:rsidRDefault="00AD0D7C" w:rsidP="003E49E3">
            <w:pPr>
              <w:jc w:val="right"/>
            </w:pPr>
            <w:r w:rsidRPr="00485DD0">
              <w:t>и на плановый период 20</w:t>
            </w:r>
            <w:r w:rsidR="009A768A">
              <w:t>2</w:t>
            </w:r>
            <w:r w:rsidR="003E49E3">
              <w:t>2</w:t>
            </w:r>
            <w:r>
              <w:t xml:space="preserve"> и 20</w:t>
            </w:r>
            <w:r w:rsidR="00AA40CA">
              <w:t>2</w:t>
            </w:r>
            <w:r w:rsidR="003E49E3">
              <w:t>3</w:t>
            </w:r>
            <w:r w:rsidRPr="00485DD0">
              <w:t xml:space="preserve"> годов»</w:t>
            </w:r>
          </w:p>
        </w:tc>
      </w:tr>
    </w:tbl>
    <w:p w:rsidR="00911692" w:rsidRDefault="00911692" w:rsidP="00CC5283">
      <w:pPr>
        <w:jc w:val="right"/>
      </w:pPr>
    </w:p>
    <w:p w:rsidR="00691882" w:rsidRDefault="00AD0D7C" w:rsidP="00AD0D7C">
      <w:pPr>
        <w:jc w:val="center"/>
        <w:rPr>
          <w:b/>
          <w:bCs/>
        </w:rPr>
      </w:pPr>
      <w:r w:rsidRPr="002409F0">
        <w:rPr>
          <w:b/>
          <w:bCs/>
        </w:rPr>
        <w:t xml:space="preserve">Распределение бюджетных ассигнований по целевым статьям </w:t>
      </w:r>
    </w:p>
    <w:p w:rsidR="00691882" w:rsidRDefault="00AD0D7C" w:rsidP="00AD0D7C">
      <w:pPr>
        <w:jc w:val="center"/>
        <w:rPr>
          <w:b/>
          <w:bCs/>
        </w:rPr>
      </w:pPr>
      <w:r w:rsidRPr="002409F0">
        <w:rPr>
          <w:b/>
          <w:bCs/>
        </w:rPr>
        <w:t xml:space="preserve"> (муниципальным программам </w:t>
      </w:r>
      <w:r>
        <w:rPr>
          <w:b/>
          <w:bCs/>
        </w:rPr>
        <w:t>Базковского</w:t>
      </w:r>
      <w:r w:rsidRPr="002409F0">
        <w:rPr>
          <w:b/>
          <w:bCs/>
        </w:rPr>
        <w:t xml:space="preserve"> сельского поселения и непрограммным направлениям деятельности), </w:t>
      </w:r>
    </w:p>
    <w:p w:rsidR="00691882" w:rsidRDefault="00AD0D7C" w:rsidP="00AD0D7C">
      <w:pPr>
        <w:jc w:val="center"/>
        <w:rPr>
          <w:b/>
          <w:bCs/>
        </w:rPr>
      </w:pPr>
      <w:r w:rsidRPr="002409F0">
        <w:rPr>
          <w:b/>
          <w:bCs/>
        </w:rPr>
        <w:t>группам и подгруппам видов расходов, разделам, подразделам классификации рас</w:t>
      </w:r>
      <w:r>
        <w:rPr>
          <w:b/>
          <w:bCs/>
        </w:rPr>
        <w:t>ходов бюджетов</w:t>
      </w:r>
    </w:p>
    <w:p w:rsidR="00AD0D7C" w:rsidRPr="002409F0" w:rsidRDefault="00AD0D7C" w:rsidP="00AD0D7C">
      <w:pPr>
        <w:jc w:val="center"/>
        <w:rPr>
          <w:b/>
          <w:bCs/>
        </w:rPr>
      </w:pPr>
      <w:r>
        <w:rPr>
          <w:b/>
          <w:bCs/>
        </w:rPr>
        <w:t xml:space="preserve"> на 20</w:t>
      </w:r>
      <w:r w:rsidR="004B0E75">
        <w:rPr>
          <w:b/>
          <w:bCs/>
        </w:rPr>
        <w:t>2</w:t>
      </w:r>
      <w:r w:rsidR="003E49E3">
        <w:rPr>
          <w:b/>
          <w:bCs/>
        </w:rPr>
        <w:t>1</w:t>
      </w:r>
      <w:r w:rsidRPr="002409F0">
        <w:rPr>
          <w:b/>
          <w:bCs/>
        </w:rPr>
        <w:t xml:space="preserve"> год</w:t>
      </w:r>
      <w:r w:rsidR="00AA40CA">
        <w:rPr>
          <w:b/>
          <w:bCs/>
        </w:rPr>
        <w:t xml:space="preserve"> и плановый период 20</w:t>
      </w:r>
      <w:r w:rsidR="009A768A">
        <w:rPr>
          <w:b/>
          <w:bCs/>
        </w:rPr>
        <w:t>2</w:t>
      </w:r>
      <w:r w:rsidR="003E49E3">
        <w:rPr>
          <w:b/>
          <w:bCs/>
        </w:rPr>
        <w:t>2</w:t>
      </w:r>
      <w:r w:rsidR="009A768A">
        <w:rPr>
          <w:b/>
          <w:bCs/>
        </w:rPr>
        <w:t xml:space="preserve"> и 202</w:t>
      </w:r>
      <w:r w:rsidR="003E49E3">
        <w:rPr>
          <w:b/>
          <w:bCs/>
        </w:rPr>
        <w:t>3</w:t>
      </w:r>
      <w:r w:rsidR="00AA40CA">
        <w:rPr>
          <w:b/>
          <w:bCs/>
        </w:rPr>
        <w:t xml:space="preserve"> годов</w:t>
      </w:r>
    </w:p>
    <w:p w:rsidR="00911692" w:rsidRDefault="00911692" w:rsidP="00AD0D7C">
      <w:pPr>
        <w:tabs>
          <w:tab w:val="left" w:pos="3143"/>
        </w:tabs>
      </w:pPr>
    </w:p>
    <w:p w:rsidR="00911692" w:rsidRDefault="009A768A" w:rsidP="00AC55C6">
      <w:pPr>
        <w:jc w:val="center"/>
      </w:pPr>
      <w:r>
        <w:t xml:space="preserve">                                                                                                                                                                                                                             </w:t>
      </w:r>
      <w:r w:rsidR="00AC55C6" w:rsidRPr="00281CC9">
        <w:t>(тыс. рублей)</w:t>
      </w:r>
    </w:p>
    <w:tbl>
      <w:tblPr>
        <w:tblW w:w="15184" w:type="dxa"/>
        <w:tblInd w:w="392" w:type="dxa"/>
        <w:tblLook w:val="04A0"/>
      </w:tblPr>
      <w:tblGrid>
        <w:gridCol w:w="425"/>
        <w:gridCol w:w="6379"/>
        <w:gridCol w:w="1702"/>
        <w:gridCol w:w="576"/>
        <w:gridCol w:w="699"/>
        <w:gridCol w:w="738"/>
        <w:gridCol w:w="1545"/>
        <w:gridCol w:w="1560"/>
        <w:gridCol w:w="1545"/>
        <w:gridCol w:w="15"/>
      </w:tblGrid>
      <w:tr w:rsidR="00EC0425" w:rsidRPr="00AC55C6" w:rsidTr="00BC7B25">
        <w:trPr>
          <w:gridAfter w:val="1"/>
          <w:wAfter w:w="15" w:type="dxa"/>
          <w:trHeight w:val="563"/>
        </w:trPr>
        <w:tc>
          <w:tcPr>
            <w:tcW w:w="6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C0425" w:rsidRPr="00B9671B" w:rsidRDefault="00EC0425" w:rsidP="00B9671B">
            <w:pPr>
              <w:jc w:val="center"/>
              <w:rPr>
                <w:b/>
              </w:rPr>
            </w:pPr>
            <w:r w:rsidRPr="00B9671B">
              <w:rPr>
                <w:b/>
              </w:rPr>
              <w:t>Наименование</w:t>
            </w:r>
          </w:p>
        </w:tc>
        <w:tc>
          <w:tcPr>
            <w:tcW w:w="1702" w:type="dxa"/>
            <w:tcBorders>
              <w:top w:val="single" w:sz="4" w:space="0" w:color="auto"/>
              <w:left w:val="nil"/>
              <w:bottom w:val="single" w:sz="4" w:space="0" w:color="auto"/>
              <w:right w:val="single" w:sz="4" w:space="0" w:color="auto"/>
            </w:tcBorders>
            <w:shd w:val="clear" w:color="000000" w:fill="FFFFFF"/>
            <w:hideMark/>
          </w:tcPr>
          <w:p w:rsidR="00EC0425" w:rsidRPr="00B9671B" w:rsidRDefault="00EC0425" w:rsidP="00B9671B">
            <w:pPr>
              <w:jc w:val="center"/>
              <w:rPr>
                <w:b/>
              </w:rPr>
            </w:pPr>
            <w:r w:rsidRPr="00B9671B">
              <w:rPr>
                <w:b/>
              </w:rPr>
              <w:t>ЦСР</w:t>
            </w:r>
          </w:p>
        </w:tc>
        <w:tc>
          <w:tcPr>
            <w:tcW w:w="576" w:type="dxa"/>
            <w:tcBorders>
              <w:top w:val="single" w:sz="4" w:space="0" w:color="auto"/>
              <w:left w:val="nil"/>
              <w:bottom w:val="single" w:sz="4" w:space="0" w:color="auto"/>
              <w:right w:val="single" w:sz="4" w:space="0" w:color="auto"/>
            </w:tcBorders>
            <w:shd w:val="clear" w:color="000000" w:fill="FFFFFF"/>
            <w:hideMark/>
          </w:tcPr>
          <w:p w:rsidR="00EC0425" w:rsidRPr="00B9671B" w:rsidRDefault="00EC0425" w:rsidP="00B9671B">
            <w:pPr>
              <w:jc w:val="center"/>
              <w:rPr>
                <w:b/>
              </w:rPr>
            </w:pPr>
            <w:r w:rsidRPr="00B9671B">
              <w:rPr>
                <w:b/>
              </w:rPr>
              <w:t>ВР</w:t>
            </w:r>
          </w:p>
        </w:tc>
        <w:tc>
          <w:tcPr>
            <w:tcW w:w="699" w:type="dxa"/>
            <w:tcBorders>
              <w:top w:val="single" w:sz="4" w:space="0" w:color="auto"/>
              <w:left w:val="nil"/>
              <w:bottom w:val="single" w:sz="4" w:space="0" w:color="auto"/>
              <w:right w:val="single" w:sz="4" w:space="0" w:color="auto"/>
            </w:tcBorders>
            <w:shd w:val="clear" w:color="000000" w:fill="FFFFFF"/>
            <w:hideMark/>
          </w:tcPr>
          <w:p w:rsidR="00EC0425" w:rsidRPr="00B9671B" w:rsidRDefault="00EC0425" w:rsidP="00B9671B">
            <w:pPr>
              <w:jc w:val="center"/>
              <w:rPr>
                <w:b/>
              </w:rPr>
            </w:pPr>
            <w:r w:rsidRPr="00B9671B">
              <w:rPr>
                <w:b/>
              </w:rPr>
              <w:t>Рз</w:t>
            </w:r>
          </w:p>
        </w:tc>
        <w:tc>
          <w:tcPr>
            <w:tcW w:w="738" w:type="dxa"/>
            <w:tcBorders>
              <w:top w:val="single" w:sz="4" w:space="0" w:color="auto"/>
              <w:left w:val="nil"/>
              <w:bottom w:val="single" w:sz="4" w:space="0" w:color="auto"/>
              <w:right w:val="single" w:sz="4" w:space="0" w:color="auto"/>
            </w:tcBorders>
            <w:shd w:val="clear" w:color="000000" w:fill="FFFFFF"/>
            <w:hideMark/>
          </w:tcPr>
          <w:p w:rsidR="00EC0425" w:rsidRPr="00B9671B" w:rsidRDefault="00EC0425" w:rsidP="00B9671B">
            <w:pPr>
              <w:jc w:val="center"/>
              <w:rPr>
                <w:b/>
              </w:rPr>
            </w:pPr>
            <w:r w:rsidRPr="00B9671B">
              <w:rPr>
                <w:b/>
              </w:rPr>
              <w:t>ПР</w:t>
            </w:r>
          </w:p>
        </w:tc>
        <w:tc>
          <w:tcPr>
            <w:tcW w:w="1545" w:type="dxa"/>
            <w:tcBorders>
              <w:top w:val="single" w:sz="4" w:space="0" w:color="auto"/>
              <w:left w:val="nil"/>
              <w:bottom w:val="single" w:sz="4" w:space="0" w:color="auto"/>
              <w:right w:val="single" w:sz="4" w:space="0" w:color="auto"/>
            </w:tcBorders>
            <w:shd w:val="clear" w:color="000000" w:fill="FFFFFF"/>
          </w:tcPr>
          <w:p w:rsidR="00EC0425" w:rsidRPr="00B9671B" w:rsidRDefault="00B9671B" w:rsidP="003E49E3">
            <w:pPr>
              <w:jc w:val="center"/>
              <w:rPr>
                <w:b/>
              </w:rPr>
            </w:pPr>
            <w:r w:rsidRPr="00B9671B">
              <w:rPr>
                <w:b/>
              </w:rPr>
              <w:t>20</w:t>
            </w:r>
            <w:r w:rsidR="004B0E75">
              <w:rPr>
                <w:b/>
              </w:rPr>
              <w:t>2</w:t>
            </w:r>
            <w:r w:rsidR="003E49E3">
              <w:rPr>
                <w:b/>
              </w:rPr>
              <w:t>1</w:t>
            </w:r>
            <w:r w:rsidRPr="00B9671B">
              <w:rPr>
                <w:b/>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EC0425" w:rsidRPr="00B9671B" w:rsidRDefault="00B9671B" w:rsidP="003E49E3">
            <w:pPr>
              <w:jc w:val="center"/>
              <w:rPr>
                <w:b/>
              </w:rPr>
            </w:pPr>
            <w:r w:rsidRPr="00B9671B">
              <w:rPr>
                <w:b/>
              </w:rPr>
              <w:t>20</w:t>
            </w:r>
            <w:r w:rsidR="00DD42C1">
              <w:rPr>
                <w:b/>
              </w:rPr>
              <w:t>2</w:t>
            </w:r>
            <w:r w:rsidR="003E49E3">
              <w:rPr>
                <w:b/>
              </w:rPr>
              <w:t>2</w:t>
            </w:r>
            <w:r w:rsidRPr="00B9671B">
              <w:rPr>
                <w:b/>
              </w:rPr>
              <w:t xml:space="preserve"> год</w:t>
            </w:r>
          </w:p>
        </w:tc>
        <w:tc>
          <w:tcPr>
            <w:tcW w:w="1545" w:type="dxa"/>
            <w:tcBorders>
              <w:top w:val="single" w:sz="4" w:space="0" w:color="auto"/>
              <w:left w:val="single" w:sz="4" w:space="0" w:color="auto"/>
              <w:bottom w:val="single" w:sz="4" w:space="0" w:color="auto"/>
              <w:right w:val="single" w:sz="4" w:space="0" w:color="auto"/>
            </w:tcBorders>
            <w:shd w:val="clear" w:color="000000" w:fill="FFFFFF"/>
          </w:tcPr>
          <w:p w:rsidR="00EC0425" w:rsidRPr="00B9671B" w:rsidRDefault="00DD42C1" w:rsidP="003E49E3">
            <w:pPr>
              <w:jc w:val="center"/>
              <w:rPr>
                <w:b/>
              </w:rPr>
            </w:pPr>
            <w:r>
              <w:rPr>
                <w:b/>
              </w:rPr>
              <w:t>202</w:t>
            </w:r>
            <w:r w:rsidR="003E49E3">
              <w:rPr>
                <w:b/>
              </w:rPr>
              <w:t>3</w:t>
            </w:r>
            <w:r w:rsidR="00B9671B" w:rsidRPr="00B9671B">
              <w:rPr>
                <w:b/>
              </w:rPr>
              <w:t xml:space="preserve"> год</w:t>
            </w:r>
          </w:p>
        </w:tc>
      </w:tr>
      <w:tr w:rsidR="00EC0425" w:rsidRPr="00AC55C6" w:rsidTr="00BC7B25">
        <w:trPr>
          <w:gridAfter w:val="1"/>
          <w:wAfter w:w="15" w:type="dxa"/>
          <w:trHeight w:val="234"/>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EC0425" w:rsidRPr="00AC55C6" w:rsidRDefault="00EC0425" w:rsidP="00AC55C6">
            <w:pPr>
              <w:jc w:val="center"/>
            </w:pPr>
            <w:r w:rsidRPr="00AC55C6">
              <w:t>1</w:t>
            </w:r>
          </w:p>
        </w:tc>
        <w:tc>
          <w:tcPr>
            <w:tcW w:w="1702" w:type="dxa"/>
            <w:tcBorders>
              <w:top w:val="nil"/>
              <w:left w:val="nil"/>
              <w:bottom w:val="single" w:sz="4" w:space="0" w:color="auto"/>
              <w:right w:val="single" w:sz="4" w:space="0" w:color="auto"/>
            </w:tcBorders>
            <w:shd w:val="clear" w:color="000000" w:fill="FFFFFF"/>
            <w:noWrap/>
            <w:vAlign w:val="bottom"/>
            <w:hideMark/>
          </w:tcPr>
          <w:p w:rsidR="00EC0425" w:rsidRPr="00AC55C6" w:rsidRDefault="00EC0425" w:rsidP="00AC55C6">
            <w:pPr>
              <w:jc w:val="center"/>
            </w:pPr>
            <w:r w:rsidRPr="00AC55C6">
              <w:t>2</w:t>
            </w:r>
          </w:p>
        </w:tc>
        <w:tc>
          <w:tcPr>
            <w:tcW w:w="576" w:type="dxa"/>
            <w:tcBorders>
              <w:top w:val="nil"/>
              <w:left w:val="nil"/>
              <w:bottom w:val="single" w:sz="4" w:space="0" w:color="auto"/>
              <w:right w:val="single" w:sz="4" w:space="0" w:color="auto"/>
            </w:tcBorders>
            <w:shd w:val="clear" w:color="000000" w:fill="FFFFFF"/>
            <w:noWrap/>
            <w:vAlign w:val="bottom"/>
            <w:hideMark/>
          </w:tcPr>
          <w:p w:rsidR="00EC0425" w:rsidRPr="00AC55C6" w:rsidRDefault="00EC0425" w:rsidP="00AC55C6">
            <w:pPr>
              <w:jc w:val="center"/>
            </w:pPr>
            <w:r w:rsidRPr="00AC55C6">
              <w:t>3</w:t>
            </w:r>
          </w:p>
        </w:tc>
        <w:tc>
          <w:tcPr>
            <w:tcW w:w="699" w:type="dxa"/>
            <w:tcBorders>
              <w:top w:val="nil"/>
              <w:left w:val="nil"/>
              <w:bottom w:val="single" w:sz="4" w:space="0" w:color="auto"/>
              <w:right w:val="single" w:sz="4" w:space="0" w:color="auto"/>
            </w:tcBorders>
            <w:shd w:val="clear" w:color="000000" w:fill="FFFFFF"/>
            <w:noWrap/>
            <w:vAlign w:val="bottom"/>
            <w:hideMark/>
          </w:tcPr>
          <w:p w:rsidR="00EC0425" w:rsidRPr="00AC55C6" w:rsidRDefault="00EC0425" w:rsidP="00AC55C6">
            <w:pPr>
              <w:jc w:val="center"/>
            </w:pPr>
            <w:r w:rsidRPr="00AC55C6">
              <w:t>4</w:t>
            </w:r>
          </w:p>
        </w:tc>
        <w:tc>
          <w:tcPr>
            <w:tcW w:w="738" w:type="dxa"/>
            <w:tcBorders>
              <w:top w:val="nil"/>
              <w:left w:val="nil"/>
              <w:bottom w:val="single" w:sz="4" w:space="0" w:color="auto"/>
              <w:right w:val="single" w:sz="4" w:space="0" w:color="auto"/>
            </w:tcBorders>
            <w:shd w:val="clear" w:color="000000" w:fill="FFFFFF"/>
            <w:noWrap/>
            <w:vAlign w:val="bottom"/>
            <w:hideMark/>
          </w:tcPr>
          <w:p w:rsidR="00EC0425" w:rsidRPr="00AC55C6" w:rsidRDefault="00EC0425" w:rsidP="00AC55C6">
            <w:pPr>
              <w:jc w:val="center"/>
            </w:pPr>
            <w:r w:rsidRPr="00AC55C6">
              <w:t>5</w:t>
            </w:r>
          </w:p>
        </w:tc>
        <w:tc>
          <w:tcPr>
            <w:tcW w:w="1545" w:type="dxa"/>
            <w:tcBorders>
              <w:top w:val="nil"/>
              <w:left w:val="nil"/>
              <w:bottom w:val="single" w:sz="4" w:space="0" w:color="auto"/>
              <w:right w:val="single" w:sz="4" w:space="0" w:color="auto"/>
            </w:tcBorders>
            <w:shd w:val="clear" w:color="000000" w:fill="FFFFFF"/>
            <w:vAlign w:val="bottom"/>
          </w:tcPr>
          <w:p w:rsidR="00EC0425" w:rsidRPr="00AC55C6" w:rsidRDefault="00B9671B" w:rsidP="00556351">
            <w:pPr>
              <w:jc w:val="center"/>
            </w:pPr>
            <w:r>
              <w:t>6</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EC0425" w:rsidRPr="00AC55C6" w:rsidRDefault="00B9671B" w:rsidP="00556351">
            <w:pPr>
              <w:jc w:val="center"/>
            </w:pPr>
            <w:r>
              <w:t>7</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EC0425" w:rsidRPr="00AC55C6" w:rsidRDefault="00B9671B" w:rsidP="00556351">
            <w:pPr>
              <w:jc w:val="center"/>
            </w:pPr>
            <w:r>
              <w:t>8</w:t>
            </w:r>
          </w:p>
        </w:tc>
      </w:tr>
      <w:tr w:rsidR="003E49E3" w:rsidRPr="00AC55C6" w:rsidTr="00BC7B25">
        <w:trPr>
          <w:gridAfter w:val="1"/>
          <w:wAfter w:w="15" w:type="dxa"/>
          <w:trHeight w:val="268"/>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3E49E3" w:rsidRPr="00AC55C6" w:rsidRDefault="003E49E3" w:rsidP="003E49E3">
            <w:pPr>
              <w:rPr>
                <w:b/>
                <w:bCs/>
              </w:rPr>
            </w:pPr>
            <w:r w:rsidRPr="00AC55C6">
              <w:rPr>
                <w:b/>
                <w:bCs/>
              </w:rPr>
              <w:t>ВСЕГО</w:t>
            </w:r>
          </w:p>
        </w:tc>
        <w:tc>
          <w:tcPr>
            <w:tcW w:w="1702" w:type="dxa"/>
            <w:tcBorders>
              <w:top w:val="nil"/>
              <w:left w:val="nil"/>
              <w:bottom w:val="single" w:sz="4" w:space="0" w:color="auto"/>
              <w:right w:val="single" w:sz="4" w:space="0" w:color="auto"/>
            </w:tcBorders>
            <w:shd w:val="clear" w:color="000000" w:fill="FFFFFF"/>
            <w:hideMark/>
          </w:tcPr>
          <w:p w:rsidR="003E49E3" w:rsidRPr="00AC55C6" w:rsidRDefault="003E49E3" w:rsidP="003E49E3">
            <w:pPr>
              <w:jc w:val="center"/>
              <w:rPr>
                <w:b/>
                <w:bCs/>
              </w:rPr>
            </w:pPr>
          </w:p>
        </w:tc>
        <w:tc>
          <w:tcPr>
            <w:tcW w:w="576" w:type="dxa"/>
            <w:tcBorders>
              <w:top w:val="nil"/>
              <w:left w:val="nil"/>
              <w:bottom w:val="single" w:sz="4" w:space="0" w:color="auto"/>
              <w:right w:val="single" w:sz="4" w:space="0" w:color="auto"/>
            </w:tcBorders>
            <w:shd w:val="clear" w:color="000000" w:fill="FFFFFF"/>
            <w:hideMark/>
          </w:tcPr>
          <w:p w:rsidR="003E49E3" w:rsidRPr="00AC55C6" w:rsidRDefault="003E49E3" w:rsidP="003E49E3">
            <w:pPr>
              <w:jc w:val="center"/>
              <w:rPr>
                <w:b/>
                <w:bCs/>
              </w:rPr>
            </w:pPr>
          </w:p>
        </w:tc>
        <w:tc>
          <w:tcPr>
            <w:tcW w:w="699" w:type="dxa"/>
            <w:tcBorders>
              <w:top w:val="nil"/>
              <w:left w:val="nil"/>
              <w:bottom w:val="single" w:sz="4" w:space="0" w:color="auto"/>
              <w:right w:val="single" w:sz="4" w:space="0" w:color="auto"/>
            </w:tcBorders>
            <w:shd w:val="clear" w:color="000000" w:fill="FFFFFF"/>
            <w:hideMark/>
          </w:tcPr>
          <w:p w:rsidR="003E49E3" w:rsidRPr="00AC55C6" w:rsidRDefault="003E49E3" w:rsidP="003E49E3">
            <w:pPr>
              <w:jc w:val="center"/>
              <w:rPr>
                <w:b/>
                <w:bCs/>
              </w:rPr>
            </w:pPr>
          </w:p>
        </w:tc>
        <w:tc>
          <w:tcPr>
            <w:tcW w:w="738" w:type="dxa"/>
            <w:tcBorders>
              <w:top w:val="nil"/>
              <w:left w:val="nil"/>
              <w:bottom w:val="single" w:sz="4" w:space="0" w:color="auto"/>
              <w:right w:val="single" w:sz="4" w:space="0" w:color="auto"/>
            </w:tcBorders>
            <w:shd w:val="clear" w:color="000000" w:fill="FFFFFF"/>
            <w:hideMark/>
          </w:tcPr>
          <w:p w:rsidR="003E49E3" w:rsidRPr="00AC55C6" w:rsidRDefault="003E49E3" w:rsidP="003E49E3">
            <w:pPr>
              <w:jc w:val="center"/>
              <w:rPr>
                <w:b/>
                <w:bCs/>
              </w:rPr>
            </w:pPr>
          </w:p>
        </w:tc>
        <w:tc>
          <w:tcPr>
            <w:tcW w:w="1545" w:type="dxa"/>
            <w:tcBorders>
              <w:top w:val="nil"/>
              <w:left w:val="nil"/>
              <w:bottom w:val="single" w:sz="4" w:space="0" w:color="auto"/>
              <w:right w:val="single" w:sz="4" w:space="0" w:color="auto"/>
            </w:tcBorders>
            <w:shd w:val="clear" w:color="000000" w:fill="FFFFFF"/>
          </w:tcPr>
          <w:p w:rsidR="003E49E3" w:rsidRPr="00F3360E" w:rsidRDefault="00480927" w:rsidP="003E49E3">
            <w:pPr>
              <w:jc w:val="center"/>
              <w:rPr>
                <w:b/>
                <w:bCs/>
              </w:rPr>
            </w:pPr>
            <w:r>
              <w:rPr>
                <w:b/>
                <w:bCs/>
              </w:rPr>
              <w:t>16739,3</w:t>
            </w:r>
          </w:p>
        </w:tc>
        <w:tc>
          <w:tcPr>
            <w:tcW w:w="1560" w:type="dxa"/>
            <w:tcBorders>
              <w:top w:val="nil"/>
              <w:left w:val="single" w:sz="4" w:space="0" w:color="auto"/>
              <w:bottom w:val="single" w:sz="4" w:space="0" w:color="auto"/>
              <w:right w:val="single" w:sz="4" w:space="0" w:color="auto"/>
            </w:tcBorders>
            <w:shd w:val="clear" w:color="000000" w:fill="FFFFFF"/>
            <w:noWrap/>
            <w:hideMark/>
          </w:tcPr>
          <w:p w:rsidR="003E49E3" w:rsidRPr="00F3360E" w:rsidRDefault="00480927" w:rsidP="003E49E3">
            <w:pPr>
              <w:jc w:val="center"/>
              <w:rPr>
                <w:b/>
                <w:bCs/>
              </w:rPr>
            </w:pPr>
            <w:r>
              <w:rPr>
                <w:b/>
                <w:bCs/>
              </w:rPr>
              <w:t>16945,8</w:t>
            </w:r>
          </w:p>
        </w:tc>
        <w:tc>
          <w:tcPr>
            <w:tcW w:w="1545" w:type="dxa"/>
            <w:tcBorders>
              <w:top w:val="nil"/>
              <w:left w:val="single" w:sz="4" w:space="0" w:color="auto"/>
              <w:bottom w:val="single" w:sz="4" w:space="0" w:color="auto"/>
              <w:right w:val="single" w:sz="4" w:space="0" w:color="auto"/>
            </w:tcBorders>
            <w:shd w:val="clear" w:color="000000" w:fill="FFFFFF"/>
          </w:tcPr>
          <w:p w:rsidR="003E49E3" w:rsidRPr="00F3360E" w:rsidRDefault="00480927" w:rsidP="003E49E3">
            <w:pPr>
              <w:jc w:val="center"/>
              <w:rPr>
                <w:b/>
                <w:bCs/>
              </w:rPr>
            </w:pPr>
            <w:r>
              <w:rPr>
                <w:b/>
                <w:bCs/>
              </w:rPr>
              <w:t>16902,0</w:t>
            </w:r>
          </w:p>
        </w:tc>
      </w:tr>
      <w:tr w:rsidR="00A47DAD" w:rsidRPr="00AC55C6" w:rsidTr="00BC7B25">
        <w:trPr>
          <w:gridAfter w:val="1"/>
          <w:wAfter w:w="15" w:type="dxa"/>
          <w:trHeight w:val="585"/>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pPr>
              <w:rPr>
                <w:b/>
                <w:bCs/>
              </w:rPr>
            </w:pPr>
            <w:r w:rsidRPr="00AC55C6">
              <w:rPr>
                <w:b/>
                <w:bCs/>
              </w:rPr>
              <w:t>Муниципальная программа Базковского сельского  поселения "Социальная поддержка граждан"</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r w:rsidRPr="00AC55C6">
              <w:rPr>
                <w:b/>
                <w:bCs/>
              </w:rPr>
              <w:t>01 0 00 00000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A47DAD" w:rsidRPr="00810744" w:rsidRDefault="003E49E3" w:rsidP="00A47DAD">
            <w:pPr>
              <w:jc w:val="center"/>
              <w:rPr>
                <w:b/>
              </w:rPr>
            </w:pPr>
            <w:r>
              <w:rPr>
                <w:b/>
              </w:rPr>
              <w:t>145,1</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810744" w:rsidRDefault="003E49E3" w:rsidP="00A47DAD">
            <w:pPr>
              <w:jc w:val="center"/>
              <w:rPr>
                <w:b/>
              </w:rPr>
            </w:pPr>
            <w:r>
              <w:rPr>
                <w:b/>
              </w:rPr>
              <w:t>152,0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810744" w:rsidRDefault="003E49E3" w:rsidP="00A47DAD">
            <w:pPr>
              <w:jc w:val="center"/>
              <w:rPr>
                <w:b/>
              </w:rPr>
            </w:pPr>
            <w:r>
              <w:rPr>
                <w:b/>
              </w:rPr>
              <w:t>159,0</w:t>
            </w:r>
          </w:p>
        </w:tc>
      </w:tr>
      <w:tr w:rsidR="00A47DAD" w:rsidRPr="00AC55C6" w:rsidTr="00BC7B25">
        <w:trPr>
          <w:gridAfter w:val="1"/>
          <w:wAfter w:w="15" w:type="dxa"/>
          <w:trHeight w:val="569"/>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r w:rsidRPr="00AC55C6">
              <w:t xml:space="preserve">Подпрограмма "Социальная поддержка отдельных категорий граждан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01 1 00 00000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A47DAD" w:rsidRPr="00716F3E" w:rsidRDefault="003E49E3" w:rsidP="00A47DAD">
            <w:pPr>
              <w:jc w:val="center"/>
            </w:pPr>
            <w:r>
              <w:t>145,1</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716F3E" w:rsidRDefault="003E49E3" w:rsidP="00A47DAD">
            <w:pPr>
              <w:jc w:val="center"/>
            </w:pPr>
            <w:r>
              <w:t>152,0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716F3E" w:rsidRDefault="003E49E3" w:rsidP="00A47DAD">
            <w:pPr>
              <w:jc w:val="center"/>
            </w:pPr>
            <w:r>
              <w:t>159,0</w:t>
            </w:r>
          </w:p>
        </w:tc>
      </w:tr>
      <w:tr w:rsidR="00A47DAD" w:rsidRPr="00AC55C6" w:rsidTr="00BC7B25">
        <w:trPr>
          <w:gridAfter w:val="1"/>
          <w:wAfter w:w="15" w:type="dxa"/>
          <w:trHeight w:val="1651"/>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Выплата муниципальной пенсии за выслугу лет в рамках подпрограммы «Социальная поддержка отдельных категорий граждан» муниципальной программы Базковского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01 1 00 25010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320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10</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01</w:t>
            </w:r>
          </w:p>
        </w:tc>
        <w:tc>
          <w:tcPr>
            <w:tcW w:w="1545" w:type="dxa"/>
            <w:tcBorders>
              <w:top w:val="nil"/>
              <w:left w:val="nil"/>
              <w:bottom w:val="single" w:sz="4" w:space="0" w:color="auto"/>
              <w:right w:val="single" w:sz="4" w:space="0" w:color="auto"/>
            </w:tcBorders>
            <w:shd w:val="clear" w:color="000000" w:fill="FFFFFF"/>
            <w:vAlign w:val="bottom"/>
          </w:tcPr>
          <w:p w:rsidR="00A47DAD" w:rsidRPr="00716F3E" w:rsidRDefault="003E49E3" w:rsidP="00A47DAD">
            <w:pPr>
              <w:jc w:val="center"/>
            </w:pPr>
            <w:r>
              <w:t>145,1</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716F3E" w:rsidRDefault="003E49E3" w:rsidP="00A47DAD">
            <w:pPr>
              <w:jc w:val="center"/>
            </w:pPr>
            <w:r>
              <w:t>152,0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716F3E" w:rsidRDefault="003E49E3" w:rsidP="00A47DAD">
            <w:pPr>
              <w:jc w:val="center"/>
            </w:pPr>
            <w:r>
              <w:t>159,0</w:t>
            </w:r>
          </w:p>
        </w:tc>
      </w:tr>
      <w:tr w:rsidR="00A47DAD" w:rsidRPr="00AC55C6" w:rsidTr="00BC7B25">
        <w:trPr>
          <w:gridAfter w:val="1"/>
          <w:wAfter w:w="15" w:type="dxa"/>
          <w:trHeight w:val="609"/>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pPr>
              <w:rPr>
                <w:b/>
                <w:bCs/>
              </w:rPr>
            </w:pPr>
            <w:r w:rsidRPr="00AC55C6">
              <w:rPr>
                <w:b/>
                <w:bCs/>
              </w:rPr>
              <w:t>Муниципальная программа Базковского сельского поселения «Развитие  культуры»</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r w:rsidRPr="00AC55C6">
              <w:rPr>
                <w:b/>
                <w:bCs/>
              </w:rPr>
              <w:t>03 0 00 00000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A47DAD" w:rsidRPr="00994E2A" w:rsidRDefault="003E49E3" w:rsidP="00F95C73">
            <w:pPr>
              <w:jc w:val="center"/>
              <w:rPr>
                <w:b/>
              </w:rPr>
            </w:pPr>
            <w:r>
              <w:rPr>
                <w:b/>
              </w:rPr>
              <w:t>4539,6</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994E2A" w:rsidRDefault="003E49E3" w:rsidP="00A47DAD">
            <w:pPr>
              <w:jc w:val="center"/>
              <w:rPr>
                <w:b/>
              </w:rPr>
            </w:pPr>
            <w:r>
              <w:rPr>
                <w:b/>
              </w:rPr>
              <w:t>4563,4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994E2A" w:rsidRDefault="003E49E3" w:rsidP="00BD68EE">
            <w:pPr>
              <w:jc w:val="center"/>
              <w:rPr>
                <w:b/>
              </w:rPr>
            </w:pPr>
            <w:r>
              <w:rPr>
                <w:b/>
              </w:rPr>
              <w:t>4443,8</w:t>
            </w:r>
          </w:p>
        </w:tc>
      </w:tr>
      <w:tr w:rsidR="003E49E3" w:rsidRPr="00AC55C6" w:rsidTr="00BC7B25">
        <w:trPr>
          <w:gridAfter w:val="1"/>
          <w:wAfter w:w="15" w:type="dxa"/>
          <w:trHeight w:val="350"/>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3E49E3" w:rsidRPr="00AC55C6" w:rsidRDefault="003E49E3" w:rsidP="00A47DAD">
            <w:r w:rsidRPr="00AC55C6">
              <w:t>Подпрограмма "Развитие культуры"</w:t>
            </w:r>
          </w:p>
        </w:tc>
        <w:tc>
          <w:tcPr>
            <w:tcW w:w="1702" w:type="dxa"/>
            <w:tcBorders>
              <w:top w:val="nil"/>
              <w:left w:val="nil"/>
              <w:bottom w:val="single" w:sz="4" w:space="0" w:color="auto"/>
              <w:right w:val="single" w:sz="4" w:space="0" w:color="auto"/>
            </w:tcBorders>
            <w:shd w:val="clear" w:color="000000" w:fill="FFFFFF"/>
            <w:noWrap/>
            <w:vAlign w:val="bottom"/>
            <w:hideMark/>
          </w:tcPr>
          <w:p w:rsidR="003E49E3" w:rsidRPr="00AC55C6" w:rsidRDefault="003E49E3" w:rsidP="00A47DAD">
            <w:pPr>
              <w:jc w:val="center"/>
            </w:pPr>
            <w:r w:rsidRPr="00AC55C6">
              <w:t>03 1 00 00000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3E49E3" w:rsidRPr="00AC55C6" w:rsidRDefault="003E49E3"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3E49E3" w:rsidRPr="00AC55C6" w:rsidRDefault="003E49E3"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3E49E3" w:rsidRPr="00AC55C6" w:rsidRDefault="003E49E3"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3E49E3" w:rsidRPr="00994E2A" w:rsidRDefault="003E49E3" w:rsidP="000B2D7A">
            <w:pPr>
              <w:jc w:val="center"/>
              <w:rPr>
                <w:b/>
              </w:rPr>
            </w:pPr>
            <w:r>
              <w:rPr>
                <w:b/>
              </w:rPr>
              <w:t>4539,6</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3E49E3" w:rsidRPr="00994E2A" w:rsidRDefault="003E49E3" w:rsidP="000B2D7A">
            <w:pPr>
              <w:jc w:val="center"/>
              <w:rPr>
                <w:b/>
              </w:rPr>
            </w:pPr>
            <w:r>
              <w:rPr>
                <w:b/>
              </w:rPr>
              <w:t>4563,4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3E49E3" w:rsidRPr="00994E2A" w:rsidRDefault="003E49E3" w:rsidP="000B2D7A">
            <w:pPr>
              <w:jc w:val="center"/>
              <w:rPr>
                <w:b/>
              </w:rPr>
            </w:pPr>
            <w:r>
              <w:rPr>
                <w:b/>
              </w:rPr>
              <w:t>4443,8</w:t>
            </w:r>
          </w:p>
        </w:tc>
      </w:tr>
      <w:tr w:rsidR="003E49E3" w:rsidRPr="00AC55C6" w:rsidTr="00C448CB">
        <w:trPr>
          <w:gridAfter w:val="1"/>
          <w:wAfter w:w="15" w:type="dxa"/>
          <w:trHeight w:val="1410"/>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3E49E3" w:rsidRPr="00AC55C6" w:rsidRDefault="003E49E3" w:rsidP="00C448CB">
            <w:r w:rsidRPr="00AC55C6">
              <w:t>Расходы на обеспечение деятельности (оказание услуг) муниципальных учреждений Базковского сельского поселения культуры в рамках подпрограммы «Развитие культуры» муниципальной программы Базковского сельского поселения «Развитие культуры» (Субсидии бюджетным учреждениям)</w:t>
            </w:r>
          </w:p>
        </w:tc>
        <w:tc>
          <w:tcPr>
            <w:tcW w:w="1702" w:type="dxa"/>
            <w:tcBorders>
              <w:top w:val="nil"/>
              <w:left w:val="nil"/>
              <w:bottom w:val="single" w:sz="4" w:space="0" w:color="auto"/>
              <w:right w:val="single" w:sz="4" w:space="0" w:color="auto"/>
            </w:tcBorders>
            <w:shd w:val="clear" w:color="000000" w:fill="FFFFFF"/>
            <w:noWrap/>
            <w:vAlign w:val="bottom"/>
            <w:hideMark/>
          </w:tcPr>
          <w:p w:rsidR="003E49E3" w:rsidRPr="00AC55C6" w:rsidRDefault="003E49E3" w:rsidP="00C448CB">
            <w:pPr>
              <w:jc w:val="center"/>
            </w:pPr>
            <w:r w:rsidRPr="00AC55C6">
              <w:t>03 1 00 00590</w:t>
            </w:r>
          </w:p>
        </w:tc>
        <w:tc>
          <w:tcPr>
            <w:tcW w:w="576" w:type="dxa"/>
            <w:tcBorders>
              <w:top w:val="nil"/>
              <w:left w:val="nil"/>
              <w:bottom w:val="single" w:sz="4" w:space="0" w:color="auto"/>
              <w:right w:val="single" w:sz="4" w:space="0" w:color="auto"/>
            </w:tcBorders>
            <w:shd w:val="clear" w:color="000000" w:fill="FFFFFF"/>
            <w:noWrap/>
            <w:vAlign w:val="bottom"/>
            <w:hideMark/>
          </w:tcPr>
          <w:p w:rsidR="003E49E3" w:rsidRPr="00AC55C6" w:rsidRDefault="003E49E3" w:rsidP="00C448CB">
            <w:pPr>
              <w:jc w:val="center"/>
            </w:pPr>
            <w:r w:rsidRPr="00AC55C6">
              <w:t>610</w:t>
            </w:r>
          </w:p>
        </w:tc>
        <w:tc>
          <w:tcPr>
            <w:tcW w:w="699" w:type="dxa"/>
            <w:tcBorders>
              <w:top w:val="nil"/>
              <w:left w:val="nil"/>
              <w:bottom w:val="single" w:sz="4" w:space="0" w:color="auto"/>
              <w:right w:val="single" w:sz="4" w:space="0" w:color="auto"/>
            </w:tcBorders>
            <w:shd w:val="clear" w:color="000000" w:fill="FFFFFF"/>
            <w:noWrap/>
            <w:vAlign w:val="bottom"/>
            <w:hideMark/>
          </w:tcPr>
          <w:p w:rsidR="003E49E3" w:rsidRPr="00AC55C6" w:rsidRDefault="003E49E3" w:rsidP="00C448CB">
            <w:pPr>
              <w:jc w:val="center"/>
            </w:pPr>
            <w:r w:rsidRPr="00AC55C6">
              <w:t>08</w:t>
            </w:r>
          </w:p>
        </w:tc>
        <w:tc>
          <w:tcPr>
            <w:tcW w:w="738" w:type="dxa"/>
            <w:tcBorders>
              <w:top w:val="nil"/>
              <w:left w:val="nil"/>
              <w:bottom w:val="single" w:sz="4" w:space="0" w:color="auto"/>
              <w:right w:val="single" w:sz="4" w:space="0" w:color="auto"/>
            </w:tcBorders>
            <w:shd w:val="clear" w:color="000000" w:fill="FFFFFF"/>
            <w:noWrap/>
            <w:vAlign w:val="bottom"/>
            <w:hideMark/>
          </w:tcPr>
          <w:p w:rsidR="003E49E3" w:rsidRPr="00AC55C6" w:rsidRDefault="003E49E3" w:rsidP="00C448CB">
            <w:pPr>
              <w:jc w:val="center"/>
            </w:pPr>
            <w:r w:rsidRPr="00AC55C6">
              <w:t>01</w:t>
            </w:r>
          </w:p>
        </w:tc>
        <w:tc>
          <w:tcPr>
            <w:tcW w:w="1545" w:type="dxa"/>
            <w:tcBorders>
              <w:top w:val="nil"/>
              <w:left w:val="nil"/>
              <w:bottom w:val="single" w:sz="4" w:space="0" w:color="auto"/>
              <w:right w:val="single" w:sz="4" w:space="0" w:color="auto"/>
            </w:tcBorders>
            <w:shd w:val="clear" w:color="000000" w:fill="FFFFFF"/>
            <w:vAlign w:val="bottom"/>
          </w:tcPr>
          <w:p w:rsidR="003E49E3" w:rsidRPr="003E49E3" w:rsidRDefault="003E49E3" w:rsidP="000B2D7A">
            <w:pPr>
              <w:jc w:val="center"/>
            </w:pPr>
            <w:r w:rsidRPr="003E49E3">
              <w:t>4539,6</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3E49E3" w:rsidRPr="003E49E3" w:rsidRDefault="003E49E3" w:rsidP="000B2D7A">
            <w:pPr>
              <w:jc w:val="center"/>
            </w:pPr>
            <w:r w:rsidRPr="003E49E3">
              <w:t>4563,4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3E49E3" w:rsidRPr="003E49E3" w:rsidRDefault="003E49E3" w:rsidP="000B2D7A">
            <w:pPr>
              <w:jc w:val="center"/>
            </w:pPr>
            <w:r w:rsidRPr="003E49E3">
              <w:t>4443,8</w:t>
            </w:r>
          </w:p>
        </w:tc>
      </w:tr>
      <w:tr w:rsidR="00EC13B0" w:rsidRPr="00AC55C6" w:rsidTr="00BC7B25">
        <w:trPr>
          <w:gridAfter w:val="1"/>
          <w:wAfter w:w="15" w:type="dxa"/>
          <w:trHeight w:val="554"/>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EC13B0" w:rsidRPr="00AC55C6" w:rsidRDefault="00EC13B0" w:rsidP="00A47DAD">
            <w:pPr>
              <w:rPr>
                <w:b/>
                <w:bCs/>
              </w:rPr>
            </w:pPr>
            <w:r w:rsidRPr="00AC55C6">
              <w:rPr>
                <w:b/>
                <w:bCs/>
              </w:rPr>
              <w:t xml:space="preserve">Муниципальная программа Базковского сельского  поселения «Развитие физической культуры и спорта» </w:t>
            </w:r>
          </w:p>
        </w:tc>
        <w:tc>
          <w:tcPr>
            <w:tcW w:w="1702"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rPr>
                <w:b/>
                <w:bCs/>
              </w:rPr>
            </w:pPr>
            <w:r w:rsidRPr="00AC55C6">
              <w:rPr>
                <w:b/>
                <w:bCs/>
              </w:rPr>
              <w:t>04 0 00 00000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EC13B0" w:rsidRPr="00810744" w:rsidRDefault="00B248CA" w:rsidP="004E287B">
            <w:pPr>
              <w:jc w:val="center"/>
              <w:rPr>
                <w:b/>
              </w:rPr>
            </w:pPr>
            <w:r>
              <w:rPr>
                <w:b/>
              </w:rPr>
              <w:t>2</w:t>
            </w:r>
            <w:r w:rsidR="005120C1">
              <w:rPr>
                <w:b/>
              </w:rPr>
              <w:t>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EC13B0" w:rsidRPr="00810744" w:rsidRDefault="005120C1" w:rsidP="004E287B">
            <w:pPr>
              <w:jc w:val="center"/>
              <w:rPr>
                <w:b/>
              </w:rPr>
            </w:pPr>
            <w:r>
              <w:rPr>
                <w:b/>
              </w:rP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EC13B0" w:rsidRPr="00810744" w:rsidRDefault="005120C1" w:rsidP="004E287B">
            <w:pPr>
              <w:jc w:val="center"/>
              <w:rPr>
                <w:b/>
              </w:rPr>
            </w:pPr>
            <w:r>
              <w:rPr>
                <w:b/>
              </w:rPr>
              <w:t>0,0</w:t>
            </w:r>
          </w:p>
        </w:tc>
      </w:tr>
      <w:tr w:rsidR="00EC13B0" w:rsidRPr="00AC55C6" w:rsidTr="00BC7B25">
        <w:trPr>
          <w:gridAfter w:val="1"/>
          <w:wAfter w:w="15" w:type="dxa"/>
          <w:trHeight w:val="435"/>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EC13B0" w:rsidRPr="00AC55C6" w:rsidRDefault="00EC13B0" w:rsidP="00A47DAD">
            <w:r w:rsidRPr="00AC55C6">
              <w:t xml:space="preserve">Подпрограмма «Развитие физической культуры, массового спорта и детско-юношеского спорта» </w:t>
            </w:r>
          </w:p>
        </w:tc>
        <w:tc>
          <w:tcPr>
            <w:tcW w:w="1702"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r w:rsidRPr="00AC55C6">
              <w:t>04 1 00 00000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EC13B0" w:rsidRPr="00716F3E" w:rsidRDefault="00B248CA" w:rsidP="004E287B">
            <w:pPr>
              <w:jc w:val="center"/>
            </w:pPr>
            <w:r>
              <w:t>2</w:t>
            </w:r>
            <w:r w:rsidR="005120C1">
              <w:t>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EC13B0" w:rsidRPr="00716F3E" w:rsidRDefault="005120C1" w:rsidP="004E287B">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EC13B0" w:rsidRPr="00716F3E" w:rsidRDefault="005120C1" w:rsidP="004E287B">
            <w:pPr>
              <w:jc w:val="center"/>
            </w:pPr>
            <w:r>
              <w:t>0,0</w:t>
            </w:r>
          </w:p>
        </w:tc>
      </w:tr>
      <w:tr w:rsidR="00EC13B0" w:rsidRPr="00AC55C6" w:rsidTr="00BC7B25">
        <w:trPr>
          <w:gridAfter w:val="1"/>
          <w:wAfter w:w="15" w:type="dxa"/>
          <w:trHeight w:val="1988"/>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EC13B0" w:rsidRPr="00AC55C6" w:rsidRDefault="00EC13B0" w:rsidP="00ED7567">
            <w:r w:rsidRPr="00AC55C6">
              <w:t>Физкультурные и массовые спортивные мероприятия в рамках подпрограммы «Развитие физической культуры, массового спорта Базковского сельского поселения» муниципальной программы Базковского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r w:rsidRPr="00AC55C6">
              <w:t>04 1 00 25070</w:t>
            </w:r>
          </w:p>
        </w:tc>
        <w:tc>
          <w:tcPr>
            <w:tcW w:w="576"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r w:rsidRPr="00AC55C6">
              <w:t>11</w:t>
            </w:r>
          </w:p>
        </w:tc>
        <w:tc>
          <w:tcPr>
            <w:tcW w:w="738" w:type="dxa"/>
            <w:tcBorders>
              <w:top w:val="nil"/>
              <w:left w:val="nil"/>
              <w:bottom w:val="single" w:sz="4" w:space="0" w:color="auto"/>
              <w:right w:val="single" w:sz="4" w:space="0" w:color="auto"/>
            </w:tcBorders>
            <w:shd w:val="clear" w:color="000000" w:fill="FFFFFF"/>
            <w:noWrap/>
            <w:vAlign w:val="bottom"/>
            <w:hideMark/>
          </w:tcPr>
          <w:p w:rsidR="00EC13B0" w:rsidRPr="00AC55C6" w:rsidRDefault="00EC13B0" w:rsidP="00A47DAD">
            <w:pPr>
              <w:jc w:val="center"/>
            </w:pPr>
            <w:r w:rsidRPr="00AC55C6">
              <w:t>02</w:t>
            </w:r>
          </w:p>
        </w:tc>
        <w:tc>
          <w:tcPr>
            <w:tcW w:w="1545" w:type="dxa"/>
            <w:tcBorders>
              <w:top w:val="nil"/>
              <w:left w:val="nil"/>
              <w:bottom w:val="single" w:sz="4" w:space="0" w:color="auto"/>
              <w:right w:val="single" w:sz="4" w:space="0" w:color="auto"/>
            </w:tcBorders>
            <w:shd w:val="clear" w:color="000000" w:fill="FFFFFF"/>
            <w:vAlign w:val="bottom"/>
          </w:tcPr>
          <w:p w:rsidR="00EC13B0" w:rsidRPr="00716F3E" w:rsidRDefault="00B248CA" w:rsidP="004E287B">
            <w:pPr>
              <w:jc w:val="center"/>
            </w:pPr>
            <w:r>
              <w:t>2</w:t>
            </w:r>
            <w:r w:rsidR="005120C1">
              <w:t>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EC13B0" w:rsidRPr="00716F3E" w:rsidRDefault="005120C1" w:rsidP="004E287B">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EC13B0" w:rsidRPr="00716F3E" w:rsidRDefault="005120C1" w:rsidP="004E287B">
            <w:pPr>
              <w:jc w:val="center"/>
            </w:pPr>
            <w:r>
              <w:t>0,0</w:t>
            </w:r>
          </w:p>
        </w:tc>
      </w:tr>
      <w:tr w:rsidR="00A47DAD" w:rsidRPr="00AC55C6" w:rsidTr="00BC7B25">
        <w:trPr>
          <w:gridAfter w:val="1"/>
          <w:wAfter w:w="15" w:type="dxa"/>
          <w:trHeight w:val="1123"/>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pPr>
              <w:rPr>
                <w:b/>
                <w:bCs/>
              </w:rPr>
            </w:pPr>
            <w:r w:rsidRPr="00AC55C6">
              <w:rPr>
                <w:b/>
                <w:bCs/>
              </w:rPr>
              <w:t>Муниципальная программа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r w:rsidRPr="00AC55C6">
              <w:rPr>
                <w:b/>
                <w:bCs/>
              </w:rPr>
              <w:t>05 0 00 00000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EB4E96" w:rsidP="00F95C73">
            <w:pPr>
              <w:jc w:val="center"/>
              <w:rPr>
                <w:b/>
                <w:bCs/>
              </w:rPr>
            </w:pPr>
            <w:r>
              <w:rPr>
                <w:b/>
                <w:bCs/>
              </w:rPr>
              <w:t>2246,3</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EB4E96" w:rsidP="00A47DAD">
            <w:pPr>
              <w:jc w:val="center"/>
              <w:rPr>
                <w:b/>
                <w:bCs/>
              </w:rPr>
            </w:pPr>
            <w:r>
              <w:rPr>
                <w:b/>
                <w:bCs/>
              </w:rPr>
              <w:t>2051,8</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EB4E96" w:rsidP="00BD68EE">
            <w:pPr>
              <w:jc w:val="center"/>
              <w:rPr>
                <w:b/>
                <w:bCs/>
              </w:rPr>
            </w:pPr>
            <w:r>
              <w:rPr>
                <w:b/>
                <w:bCs/>
              </w:rPr>
              <w:t>2081,9</w:t>
            </w:r>
          </w:p>
        </w:tc>
      </w:tr>
      <w:tr w:rsidR="00A47DAD" w:rsidRPr="00AC55C6" w:rsidTr="00B441F2">
        <w:trPr>
          <w:gridAfter w:val="1"/>
          <w:wAfter w:w="15" w:type="dxa"/>
          <w:trHeight w:val="276"/>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0B2D7A">
            <w:r w:rsidRPr="00AC55C6">
              <w:t>Под</w:t>
            </w:r>
            <w:r>
              <w:t>п</w:t>
            </w:r>
            <w:r w:rsidRPr="00AC55C6">
              <w:t xml:space="preserve">рограмма </w:t>
            </w:r>
            <w:r w:rsidR="000B2D7A">
              <w:t>«</w:t>
            </w:r>
            <w:r w:rsidRPr="00AC55C6">
              <w:t>Благоустройство территории поселения</w:t>
            </w:r>
            <w:r w:rsidR="000B2D7A">
              <w:t>»</w:t>
            </w:r>
            <w:r w:rsidRPr="00AC55C6">
              <w:t xml:space="preserve">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A47DAD" w:rsidRDefault="00EB4E96" w:rsidP="00F95C73">
            <w:pPr>
              <w:jc w:val="center"/>
            </w:pPr>
            <w:r>
              <w:t>2114,7</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EB4E96" w:rsidP="00A47DAD">
            <w:pPr>
              <w:jc w:val="center"/>
            </w:pPr>
            <w:r>
              <w:t>1920,2</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Default="00EB4E96" w:rsidP="00BD68EE">
            <w:pPr>
              <w:jc w:val="center"/>
            </w:pPr>
            <w:r>
              <w:t>1950,3</w:t>
            </w:r>
          </w:p>
        </w:tc>
      </w:tr>
      <w:tr w:rsidR="00A47DAD" w:rsidRPr="00AC55C6" w:rsidTr="00414021">
        <w:trPr>
          <w:gridAfter w:val="1"/>
          <w:wAfter w:w="15" w:type="dxa"/>
          <w:trHeight w:val="276"/>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Освещение территорий, зданий, сооружений, зеленых насаждений, малых архитектурных форм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05 1 00 25100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03</w:t>
            </w:r>
          </w:p>
        </w:tc>
        <w:tc>
          <w:tcPr>
            <w:tcW w:w="1545" w:type="dxa"/>
            <w:tcBorders>
              <w:top w:val="nil"/>
              <w:left w:val="nil"/>
              <w:bottom w:val="single" w:sz="4" w:space="0" w:color="auto"/>
              <w:right w:val="single" w:sz="4" w:space="0" w:color="auto"/>
            </w:tcBorders>
            <w:shd w:val="clear" w:color="000000" w:fill="FFFFFF"/>
            <w:vAlign w:val="bottom"/>
          </w:tcPr>
          <w:p w:rsidR="00A47DAD" w:rsidRPr="00F87EE6" w:rsidRDefault="008D1E79" w:rsidP="00A47DAD">
            <w:pPr>
              <w:jc w:val="center"/>
            </w:pPr>
            <w:r>
              <w:t>1650,3</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F87EE6" w:rsidRDefault="008D1E79" w:rsidP="00A47DAD">
            <w:pPr>
              <w:jc w:val="center"/>
            </w:pPr>
            <w:r>
              <w:t>1650,3</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F87EE6" w:rsidRDefault="008D1E79" w:rsidP="00A47DAD">
            <w:pPr>
              <w:jc w:val="center"/>
            </w:pPr>
            <w:r>
              <w:t>1650,3</w:t>
            </w:r>
          </w:p>
        </w:tc>
      </w:tr>
      <w:tr w:rsidR="00A47DAD" w:rsidRPr="00AC55C6" w:rsidTr="00BC7B25">
        <w:trPr>
          <w:gridAfter w:val="1"/>
          <w:wAfter w:w="15" w:type="dxa"/>
          <w:trHeight w:val="281"/>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r w:rsidRPr="00AC55C6">
              <w:t>Содержание пляжей (приобретение раздевалок, грибков, завоз песка)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05 1 00 25130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03</w:t>
            </w:r>
          </w:p>
        </w:tc>
        <w:tc>
          <w:tcPr>
            <w:tcW w:w="1545" w:type="dxa"/>
            <w:tcBorders>
              <w:top w:val="nil"/>
              <w:left w:val="nil"/>
              <w:bottom w:val="single" w:sz="4" w:space="0" w:color="auto"/>
              <w:right w:val="single" w:sz="4" w:space="0" w:color="auto"/>
            </w:tcBorders>
            <w:shd w:val="clear" w:color="000000" w:fill="FFFFFF"/>
            <w:vAlign w:val="bottom"/>
          </w:tcPr>
          <w:p w:rsidR="00A47DAD" w:rsidRPr="00F87EE6" w:rsidRDefault="008D1E79" w:rsidP="00A47DAD">
            <w:pPr>
              <w:jc w:val="center"/>
            </w:pPr>
            <w:r>
              <w:t>5</w:t>
            </w:r>
            <w:r w:rsidR="00F74796">
              <w:t>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F87EE6" w:rsidRDefault="008D1E79" w:rsidP="00A47DAD">
            <w:pPr>
              <w:jc w:val="center"/>
            </w:pPr>
            <w:r>
              <w:t>2</w:t>
            </w:r>
            <w:r w:rsidR="00F74796">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F87EE6" w:rsidRDefault="008D1E79" w:rsidP="00A47DAD">
            <w:pPr>
              <w:jc w:val="center"/>
            </w:pPr>
            <w:r>
              <w:t>2</w:t>
            </w:r>
            <w:r w:rsidR="00F74796">
              <w:t>0,0</w:t>
            </w:r>
          </w:p>
        </w:tc>
      </w:tr>
      <w:tr w:rsidR="00A47DAD" w:rsidRPr="00AC55C6" w:rsidTr="00BC7B25">
        <w:trPr>
          <w:gridAfter w:val="1"/>
          <w:wAfter w:w="15" w:type="dxa"/>
          <w:trHeight w:val="2507"/>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901513">
              <w:t>Размещение рекламы, элементов визуальной коммуникации и информации (доски объявлений, указатели</w:t>
            </w:r>
            <w:r>
              <w:t>, баннеры</w:t>
            </w:r>
            <w:r w:rsidRPr="00901513">
              <w:t xml:space="preserve"> и пр.)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F87EE6">
              <w:t xml:space="preserve">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t>05 1 00 2515</w:t>
            </w:r>
            <w:r w:rsidRPr="00AC55C6">
              <w:t>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03</w:t>
            </w:r>
          </w:p>
        </w:tc>
        <w:tc>
          <w:tcPr>
            <w:tcW w:w="1545" w:type="dxa"/>
            <w:tcBorders>
              <w:top w:val="nil"/>
              <w:left w:val="nil"/>
              <w:bottom w:val="single" w:sz="4" w:space="0" w:color="auto"/>
              <w:right w:val="single" w:sz="4" w:space="0" w:color="auto"/>
            </w:tcBorders>
            <w:shd w:val="clear" w:color="000000" w:fill="FFFFFF"/>
            <w:vAlign w:val="bottom"/>
          </w:tcPr>
          <w:p w:rsidR="00A47DAD" w:rsidRDefault="008D1E79" w:rsidP="00A47DAD">
            <w:pPr>
              <w:jc w:val="center"/>
            </w:pPr>
            <w:r>
              <w:t>5</w:t>
            </w:r>
            <w:r w:rsidR="00F74796">
              <w:t>,0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Default="00F74796" w:rsidP="00A47DAD">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Default="00F74796" w:rsidP="00A47DAD">
            <w:pPr>
              <w:jc w:val="center"/>
            </w:pPr>
            <w:r>
              <w:t>0,0</w:t>
            </w:r>
          </w:p>
        </w:tc>
      </w:tr>
      <w:tr w:rsidR="00A47DAD" w:rsidRPr="00AC55C6" w:rsidTr="004D71D2">
        <w:trPr>
          <w:gridAfter w:val="1"/>
          <w:wAfter w:w="15" w:type="dxa"/>
          <w:trHeight w:val="559"/>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Благоустройство и содержание мест захор</w:t>
            </w:r>
            <w:r>
              <w:t>о</w:t>
            </w:r>
            <w:r w:rsidRPr="00AC55C6">
              <w:t>нений (реконструкция и устройство ограждений и прочие мероприятия по надлежащему санитарному состоянию)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4D71D2">
            <w:pPr>
              <w:jc w:val="center"/>
            </w:pPr>
            <w:r w:rsidRPr="00AC55C6">
              <w:t>05 1 00 25170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03</w:t>
            </w:r>
          </w:p>
        </w:tc>
        <w:tc>
          <w:tcPr>
            <w:tcW w:w="1545" w:type="dxa"/>
            <w:tcBorders>
              <w:top w:val="nil"/>
              <w:left w:val="nil"/>
              <w:bottom w:val="single" w:sz="4" w:space="0" w:color="auto"/>
              <w:right w:val="single" w:sz="4" w:space="0" w:color="auto"/>
            </w:tcBorders>
            <w:shd w:val="clear" w:color="000000" w:fill="FFFFFF"/>
            <w:vAlign w:val="bottom"/>
          </w:tcPr>
          <w:p w:rsidR="00A47DAD" w:rsidRPr="00F87EE6" w:rsidRDefault="008D1E79" w:rsidP="00A47DAD">
            <w:pPr>
              <w:jc w:val="center"/>
            </w:pPr>
            <w:r>
              <w:t>7</w:t>
            </w:r>
            <w:r w:rsidR="00F74796">
              <w:t>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F87EE6" w:rsidRDefault="008D1E79" w:rsidP="00A47DAD">
            <w:pPr>
              <w:jc w:val="center"/>
            </w:pPr>
            <w:r>
              <w:t>7</w:t>
            </w:r>
            <w:r w:rsidR="00F74796">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F87EE6" w:rsidRDefault="008D1E79" w:rsidP="00A47DAD">
            <w:pPr>
              <w:jc w:val="center"/>
            </w:pPr>
            <w:r>
              <w:t>10</w:t>
            </w:r>
            <w:r w:rsidR="00F74796">
              <w:t>0,0</w:t>
            </w:r>
          </w:p>
        </w:tc>
      </w:tr>
      <w:tr w:rsidR="00A47DAD" w:rsidRPr="00AC55C6" w:rsidTr="00BC7B25">
        <w:trPr>
          <w:gridAfter w:val="1"/>
          <w:wAfter w:w="15" w:type="dxa"/>
          <w:trHeight w:val="2437"/>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Прочие мероприятия по благоустройству территории (ликвидация несанкционированных свалок, уборка территории)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007A7820">
              <w:t xml:space="preserve"> </w:t>
            </w:r>
            <w:r w:rsidRPr="00AC55C6">
              <w:t>(Иные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05 1 00 25240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03</w:t>
            </w:r>
          </w:p>
        </w:tc>
        <w:tc>
          <w:tcPr>
            <w:tcW w:w="1545" w:type="dxa"/>
            <w:tcBorders>
              <w:top w:val="nil"/>
              <w:left w:val="nil"/>
              <w:bottom w:val="single" w:sz="4" w:space="0" w:color="auto"/>
              <w:right w:val="single" w:sz="4" w:space="0" w:color="auto"/>
            </w:tcBorders>
            <w:shd w:val="clear" w:color="000000" w:fill="FFFFFF"/>
            <w:vAlign w:val="bottom"/>
          </w:tcPr>
          <w:p w:rsidR="00A47DAD" w:rsidRPr="00F87EE6" w:rsidRDefault="008D1E79" w:rsidP="00BD68EE">
            <w:pPr>
              <w:jc w:val="center"/>
            </w:pPr>
            <w:r>
              <w:t>90</w:t>
            </w:r>
            <w:r w:rsidR="00F74796">
              <w:t>,0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F74796" w:rsidRPr="00F87EE6" w:rsidRDefault="008D1E79" w:rsidP="00F74796">
            <w:pPr>
              <w:jc w:val="center"/>
            </w:pPr>
            <w:r>
              <w:t>10</w:t>
            </w:r>
            <w:r w:rsidR="00F74796">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F87EE6" w:rsidRDefault="008D1E79" w:rsidP="00A47DAD">
            <w:pPr>
              <w:jc w:val="center"/>
            </w:pPr>
            <w:r>
              <w:t>10</w:t>
            </w:r>
            <w:r w:rsidR="00F74796">
              <w:t>0,0</w:t>
            </w:r>
          </w:p>
        </w:tc>
      </w:tr>
      <w:tr w:rsidR="007A7820" w:rsidRPr="00AC55C6" w:rsidTr="000E524E">
        <w:trPr>
          <w:gridAfter w:val="1"/>
          <w:wAfter w:w="15" w:type="dxa"/>
          <w:trHeight w:val="1974"/>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7A7820" w:rsidRPr="00901513" w:rsidRDefault="007A7820" w:rsidP="00A47DAD">
            <w:r w:rsidRPr="00901513">
              <w:t>Реализация направления расходов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AC55C6">
              <w:t xml:space="preserve">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7A7820" w:rsidRPr="00AC55C6" w:rsidRDefault="007A7820" w:rsidP="00B3491E">
            <w:pPr>
              <w:jc w:val="center"/>
            </w:pPr>
            <w:r w:rsidRPr="00AC55C6">
              <w:t xml:space="preserve">05 1 00 </w:t>
            </w:r>
            <w:r>
              <w:t>9999</w:t>
            </w:r>
            <w:r w:rsidRPr="00AC55C6">
              <w:t>0</w:t>
            </w:r>
          </w:p>
        </w:tc>
        <w:tc>
          <w:tcPr>
            <w:tcW w:w="576" w:type="dxa"/>
            <w:tcBorders>
              <w:top w:val="nil"/>
              <w:left w:val="nil"/>
              <w:bottom w:val="single" w:sz="4" w:space="0" w:color="auto"/>
              <w:right w:val="single" w:sz="4" w:space="0" w:color="auto"/>
            </w:tcBorders>
            <w:shd w:val="clear" w:color="000000" w:fill="FFFFFF"/>
            <w:noWrap/>
            <w:vAlign w:val="bottom"/>
            <w:hideMark/>
          </w:tcPr>
          <w:p w:rsidR="007A7820" w:rsidRPr="00AC55C6" w:rsidRDefault="007A7820" w:rsidP="00B3491E">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7A7820" w:rsidRPr="00AC55C6" w:rsidRDefault="007A7820" w:rsidP="00A47DAD">
            <w:pPr>
              <w:jc w:val="center"/>
            </w:pPr>
            <w:r>
              <w:t>05</w:t>
            </w:r>
          </w:p>
        </w:tc>
        <w:tc>
          <w:tcPr>
            <w:tcW w:w="738" w:type="dxa"/>
            <w:tcBorders>
              <w:top w:val="nil"/>
              <w:left w:val="nil"/>
              <w:bottom w:val="single" w:sz="4" w:space="0" w:color="auto"/>
              <w:right w:val="single" w:sz="4" w:space="0" w:color="auto"/>
            </w:tcBorders>
            <w:shd w:val="clear" w:color="000000" w:fill="FFFFFF"/>
            <w:noWrap/>
            <w:vAlign w:val="bottom"/>
            <w:hideMark/>
          </w:tcPr>
          <w:p w:rsidR="007A7820" w:rsidRPr="00AC55C6" w:rsidRDefault="007A7820" w:rsidP="00A47DAD">
            <w:pPr>
              <w:jc w:val="center"/>
            </w:pPr>
            <w:r>
              <w:t>03</w:t>
            </w:r>
          </w:p>
        </w:tc>
        <w:tc>
          <w:tcPr>
            <w:tcW w:w="1545" w:type="dxa"/>
            <w:tcBorders>
              <w:top w:val="nil"/>
              <w:left w:val="nil"/>
              <w:bottom w:val="single" w:sz="4" w:space="0" w:color="auto"/>
              <w:right w:val="single" w:sz="4" w:space="0" w:color="auto"/>
            </w:tcBorders>
            <w:shd w:val="clear" w:color="000000" w:fill="FFFFFF"/>
            <w:vAlign w:val="bottom"/>
          </w:tcPr>
          <w:p w:rsidR="007A7820" w:rsidRPr="00AC55C6" w:rsidRDefault="008D1E79" w:rsidP="00BD68EE">
            <w:pPr>
              <w:jc w:val="center"/>
            </w:pPr>
            <w:r>
              <w:t>239,4</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7A7820" w:rsidRPr="00AC55C6" w:rsidRDefault="008D1E79" w:rsidP="00A47DAD">
            <w:pPr>
              <w:jc w:val="center"/>
            </w:pPr>
            <w:r>
              <w:t>79,9</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F74796" w:rsidRPr="00AC55C6" w:rsidRDefault="008D1E79" w:rsidP="00F74796">
            <w:pPr>
              <w:jc w:val="center"/>
            </w:pPr>
            <w:r>
              <w:t>80,0</w:t>
            </w:r>
          </w:p>
        </w:tc>
      </w:tr>
      <w:tr w:rsidR="00A47DAD" w:rsidRPr="00AC55C6" w:rsidTr="000E524E">
        <w:trPr>
          <w:gridAfter w:val="1"/>
          <w:wAfter w:w="15" w:type="dxa"/>
          <w:trHeight w:val="1974"/>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8D1E79" w:rsidP="00A47DAD">
            <w:r w:rsidRPr="00901513">
              <w:t>Оформление права муниципальной собственности, землеустройство и землепользование  в рамках подпрограммы «Благоустройство территории поселения»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716F3E">
              <w:t xml:space="preserve">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8D1E79">
            <w:pPr>
              <w:jc w:val="center"/>
            </w:pPr>
            <w:r w:rsidRPr="00AC55C6">
              <w:t xml:space="preserve">05 1 00 </w:t>
            </w:r>
            <w:r w:rsidR="008D1E79">
              <w:t>25080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04</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12</w:t>
            </w: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8D1E79" w:rsidP="00F95C73">
            <w:pPr>
              <w:jc w:val="center"/>
            </w:pPr>
            <w:r>
              <w:t>1</w:t>
            </w:r>
            <w:r w:rsidR="00F74796">
              <w:t>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F74796" w:rsidP="00A47DAD">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F74796" w:rsidP="00A47DAD">
            <w:pPr>
              <w:jc w:val="center"/>
            </w:pPr>
            <w:r>
              <w:t>0,0</w:t>
            </w:r>
          </w:p>
        </w:tc>
      </w:tr>
      <w:tr w:rsidR="00A47DAD" w:rsidRPr="00AC55C6" w:rsidTr="00E90378">
        <w:trPr>
          <w:gridAfter w:val="1"/>
          <w:wAfter w:w="15" w:type="dxa"/>
          <w:trHeight w:val="439"/>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r w:rsidRPr="00AC55C6">
              <w:t xml:space="preserve">Подпрограмма «Обеспечения качественными коммунальными услугами населения Базковского сельского поселения»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05 3 00 00000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500D02" w:rsidP="00A47DAD">
            <w:pPr>
              <w:jc w:val="center"/>
            </w:pPr>
            <w:r>
              <w:t>85,2</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500D02" w:rsidP="00A47DAD">
            <w:pPr>
              <w:jc w:val="center"/>
            </w:pPr>
            <w:r>
              <w:t>85,2</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500D02" w:rsidP="00A47DAD">
            <w:pPr>
              <w:jc w:val="center"/>
            </w:pPr>
            <w:r>
              <w:t>85,2</w:t>
            </w:r>
          </w:p>
        </w:tc>
      </w:tr>
      <w:tr w:rsidR="00A47DAD" w:rsidRPr="00AC55C6" w:rsidTr="000E524E">
        <w:trPr>
          <w:gridAfter w:val="1"/>
          <w:wAfter w:w="15" w:type="dxa"/>
          <w:trHeight w:val="276"/>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Содержание и ремонт объектов теплоэнергетики и газового хозяйства в рамках подпрограммы "Обеспечение качественными коммунальными услугами населения»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05 3 00 25360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02</w:t>
            </w:r>
          </w:p>
        </w:tc>
        <w:tc>
          <w:tcPr>
            <w:tcW w:w="1545" w:type="dxa"/>
            <w:tcBorders>
              <w:top w:val="nil"/>
              <w:left w:val="nil"/>
              <w:bottom w:val="single" w:sz="4" w:space="0" w:color="auto"/>
              <w:right w:val="single" w:sz="4" w:space="0" w:color="auto"/>
            </w:tcBorders>
            <w:shd w:val="clear" w:color="000000" w:fill="FFFFFF"/>
            <w:vAlign w:val="bottom"/>
          </w:tcPr>
          <w:p w:rsidR="00A47DAD" w:rsidRPr="00F87EE6" w:rsidRDefault="00500D02" w:rsidP="00A47DAD">
            <w:pPr>
              <w:jc w:val="center"/>
            </w:pPr>
            <w:r>
              <w:t>85,2</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F87EE6" w:rsidRDefault="00500D02" w:rsidP="00A47DAD">
            <w:pPr>
              <w:jc w:val="center"/>
            </w:pPr>
            <w:r>
              <w:t>85,2</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F87EE6" w:rsidRDefault="00500D02" w:rsidP="00A47DAD">
            <w:pPr>
              <w:jc w:val="center"/>
            </w:pPr>
            <w:r>
              <w:t>85,2</w:t>
            </w:r>
          </w:p>
        </w:tc>
      </w:tr>
      <w:tr w:rsidR="00A47DAD" w:rsidRPr="00AC55C6" w:rsidTr="00B441F2">
        <w:trPr>
          <w:gridAfter w:val="1"/>
          <w:wAfter w:w="15" w:type="dxa"/>
          <w:trHeight w:val="435"/>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0C500F" w:rsidRDefault="00A47DAD" w:rsidP="00A47DAD">
            <w:pPr>
              <w:rPr>
                <w:b/>
              </w:rPr>
            </w:pPr>
            <w:r w:rsidRPr="00AC55C6">
              <w:t>Под</w:t>
            </w:r>
            <w:r>
              <w:t>п</w:t>
            </w:r>
            <w:r w:rsidRPr="00AC55C6">
              <w:t>рограмма</w:t>
            </w:r>
            <w:r w:rsidR="00105343">
              <w:t xml:space="preserve"> </w:t>
            </w:r>
            <w:r w:rsidRPr="002C7AC1">
              <w:rPr>
                <w:kern w:val="2"/>
              </w:rPr>
              <w:t>«Охрана окружающей среды и рациональное природопользование»</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42064C" w:rsidRDefault="00A47DAD" w:rsidP="00A47DAD">
            <w:pPr>
              <w:jc w:val="center"/>
            </w:pPr>
            <w:r w:rsidRPr="0042064C">
              <w:t>05 4 00 00000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42064C" w:rsidRDefault="00A47DAD" w:rsidP="00A47DAD">
            <w:pPr>
              <w:jc w:val="center"/>
              <w:rPr>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42064C" w:rsidRDefault="00A47DAD" w:rsidP="00A47DAD">
            <w:pPr>
              <w:jc w:val="center"/>
              <w:rPr>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42064C" w:rsidRDefault="00A47DAD" w:rsidP="00A47DAD">
            <w:pPr>
              <w:jc w:val="center"/>
              <w:rPr>
                <w:bCs/>
              </w:rPr>
            </w:pPr>
          </w:p>
        </w:tc>
        <w:tc>
          <w:tcPr>
            <w:tcW w:w="1545" w:type="dxa"/>
            <w:tcBorders>
              <w:top w:val="nil"/>
              <w:left w:val="nil"/>
              <w:bottom w:val="single" w:sz="4" w:space="0" w:color="auto"/>
              <w:right w:val="single" w:sz="4" w:space="0" w:color="auto"/>
            </w:tcBorders>
            <w:shd w:val="clear" w:color="000000" w:fill="FFFFFF"/>
            <w:vAlign w:val="bottom"/>
          </w:tcPr>
          <w:p w:rsidR="00A47DAD" w:rsidRDefault="006F48A7" w:rsidP="00A47DAD">
            <w:pPr>
              <w:jc w:val="center"/>
            </w:pPr>
            <w:r>
              <w:t>46,4</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Default="00B51FD4" w:rsidP="00A47DAD">
            <w:pPr>
              <w:jc w:val="center"/>
            </w:pPr>
            <w:r>
              <w:t>46,4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Default="00B51FD4" w:rsidP="00A47DAD">
            <w:pPr>
              <w:jc w:val="center"/>
            </w:pPr>
            <w:r>
              <w:t>46,4</w:t>
            </w:r>
          </w:p>
        </w:tc>
      </w:tr>
      <w:tr w:rsidR="00A47DAD" w:rsidRPr="00AC55C6" w:rsidTr="00BC7B25">
        <w:trPr>
          <w:gridAfter w:val="1"/>
          <w:wAfter w:w="15" w:type="dxa"/>
          <w:trHeight w:val="2252"/>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0C500F" w:rsidRDefault="00A47DAD" w:rsidP="00A47DAD">
            <w:pPr>
              <w:rPr>
                <w:b/>
              </w:rPr>
            </w:pPr>
            <w:r w:rsidRPr="002C7AC1">
              <w:rPr>
                <w:color w:val="000000"/>
              </w:rPr>
              <w:t>Страхование гидротехнических сооружений в рамках</w:t>
            </w:r>
            <w:r w:rsidRPr="002C7AC1">
              <w:t xml:space="preserve"> подпрограммы </w:t>
            </w:r>
            <w:r w:rsidRPr="002C7AC1">
              <w:rPr>
                <w:kern w:val="2"/>
              </w:rPr>
              <w:t>«Охрана окружающей среды и рациональное природопользование»</w:t>
            </w:r>
            <w:r w:rsidRPr="002C7AC1">
              <w:t xml:space="preserve"> муниципальной программы Базковского сельского поселения «Благоустройство территории поселения и обеспечение качественными жилищно-коммунальными услугами населения Базковского сельского поселения</w:t>
            </w:r>
            <w:r w:rsidRPr="002C7AC1">
              <w:rPr>
                <w:b/>
              </w:rPr>
              <w:t xml:space="preserve">» </w:t>
            </w:r>
            <w:r w:rsidRPr="002C7AC1">
              <w:t>(Иные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0C500F" w:rsidRDefault="00A47DAD" w:rsidP="00A47DAD">
            <w:pPr>
              <w:jc w:val="center"/>
              <w:rPr>
                <w:b/>
              </w:rPr>
            </w:pPr>
            <w:r w:rsidRPr="0042064C">
              <w:t xml:space="preserve">05 4 00 </w:t>
            </w:r>
            <w:r>
              <w:t>25290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42064C" w:rsidRDefault="00A47DAD" w:rsidP="00A47DAD">
            <w:pPr>
              <w:jc w:val="center"/>
              <w:rPr>
                <w:bCs/>
              </w:rPr>
            </w:pPr>
            <w:r w:rsidRPr="0042064C">
              <w:rPr>
                <w:bCs/>
              </w:rPr>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42064C" w:rsidRDefault="00A47DAD" w:rsidP="00A47DAD">
            <w:pPr>
              <w:jc w:val="center"/>
              <w:rPr>
                <w:bCs/>
              </w:rPr>
            </w:pPr>
            <w:r>
              <w:rPr>
                <w:bCs/>
              </w:rPr>
              <w:t>04</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42064C" w:rsidRDefault="00A47DAD" w:rsidP="00A47DAD">
            <w:pPr>
              <w:jc w:val="center"/>
              <w:rPr>
                <w:bCs/>
              </w:rPr>
            </w:pPr>
            <w:r>
              <w:rPr>
                <w:bCs/>
              </w:rPr>
              <w:t>06</w:t>
            </w:r>
          </w:p>
        </w:tc>
        <w:tc>
          <w:tcPr>
            <w:tcW w:w="1545" w:type="dxa"/>
            <w:tcBorders>
              <w:top w:val="nil"/>
              <w:left w:val="nil"/>
              <w:bottom w:val="single" w:sz="4" w:space="0" w:color="auto"/>
              <w:right w:val="single" w:sz="4" w:space="0" w:color="auto"/>
            </w:tcBorders>
            <w:shd w:val="clear" w:color="000000" w:fill="FFFFFF"/>
            <w:vAlign w:val="bottom"/>
          </w:tcPr>
          <w:p w:rsidR="00A47DAD" w:rsidRDefault="006F48A7" w:rsidP="00A47DAD">
            <w:pPr>
              <w:jc w:val="center"/>
            </w:pPr>
            <w:r>
              <w:t>46,4</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Default="00B51FD4" w:rsidP="00A47DAD">
            <w:pPr>
              <w:jc w:val="center"/>
            </w:pPr>
            <w:r>
              <w:t>46,4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Default="00B51FD4" w:rsidP="00A47DAD">
            <w:pPr>
              <w:jc w:val="center"/>
            </w:pPr>
            <w:r>
              <w:t>46,4</w:t>
            </w:r>
          </w:p>
        </w:tc>
      </w:tr>
      <w:tr w:rsidR="00480927" w:rsidRPr="00AC55C6" w:rsidTr="00BC7B25">
        <w:trPr>
          <w:gridAfter w:val="1"/>
          <w:wAfter w:w="15" w:type="dxa"/>
          <w:trHeight w:val="418"/>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480927" w:rsidRPr="000C500F" w:rsidRDefault="00480927" w:rsidP="00E74F75">
            <w:pPr>
              <w:rPr>
                <w:b/>
                <w:bCs/>
              </w:rPr>
            </w:pPr>
            <w:r w:rsidRPr="000C500F">
              <w:rPr>
                <w:b/>
              </w:rPr>
              <w:t>Муниципальная программа Базковского сельского поселения "Развитие транспортной системы"</w:t>
            </w:r>
          </w:p>
        </w:tc>
        <w:tc>
          <w:tcPr>
            <w:tcW w:w="1702" w:type="dxa"/>
            <w:tcBorders>
              <w:top w:val="nil"/>
              <w:left w:val="nil"/>
              <w:bottom w:val="single" w:sz="4" w:space="0" w:color="auto"/>
              <w:right w:val="single" w:sz="4" w:space="0" w:color="auto"/>
            </w:tcBorders>
            <w:shd w:val="clear" w:color="000000" w:fill="FFFFFF"/>
            <w:noWrap/>
            <w:vAlign w:val="bottom"/>
            <w:hideMark/>
          </w:tcPr>
          <w:p w:rsidR="00480927" w:rsidRPr="000C500F" w:rsidRDefault="00480927" w:rsidP="00E74F75">
            <w:pPr>
              <w:jc w:val="center"/>
              <w:rPr>
                <w:b/>
                <w:bCs/>
              </w:rPr>
            </w:pPr>
            <w:r w:rsidRPr="000C500F">
              <w:rPr>
                <w:b/>
              </w:rPr>
              <w:t>06 0  00 00000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480927" w:rsidRPr="00AC55C6" w:rsidRDefault="00480927" w:rsidP="00E74F75">
            <w:pPr>
              <w:jc w:val="center"/>
              <w:rPr>
                <w:b/>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480927" w:rsidRPr="00AC55C6" w:rsidRDefault="00480927" w:rsidP="00E74F75">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480927" w:rsidRPr="00AC55C6" w:rsidRDefault="00480927" w:rsidP="00E74F75">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480927" w:rsidRDefault="00480927" w:rsidP="00A47DAD">
            <w:pPr>
              <w:jc w:val="center"/>
              <w:rPr>
                <w:b/>
              </w:rPr>
            </w:pPr>
            <w:r>
              <w:rPr>
                <w:b/>
              </w:rPr>
              <w:t>2845,3</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0927" w:rsidRDefault="00480927" w:rsidP="00A47DAD">
            <w:pPr>
              <w:jc w:val="center"/>
              <w:rPr>
                <w:b/>
              </w:rPr>
            </w:pPr>
            <w:r>
              <w:rPr>
                <w:b/>
              </w:rPr>
              <w:t>2993,3</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0927" w:rsidRDefault="00480927" w:rsidP="00A47DAD">
            <w:pPr>
              <w:jc w:val="center"/>
              <w:rPr>
                <w:b/>
              </w:rPr>
            </w:pPr>
            <w:r>
              <w:rPr>
                <w:b/>
              </w:rPr>
              <w:t>2993,3</w:t>
            </w:r>
          </w:p>
        </w:tc>
      </w:tr>
      <w:tr w:rsidR="00480927" w:rsidRPr="00AC55C6" w:rsidTr="00BC7B25">
        <w:trPr>
          <w:gridAfter w:val="1"/>
          <w:wAfter w:w="15" w:type="dxa"/>
          <w:trHeight w:val="418"/>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480927" w:rsidRPr="000C500F" w:rsidRDefault="00480927" w:rsidP="00E74F75">
            <w:pPr>
              <w:rPr>
                <w:bCs/>
              </w:rPr>
            </w:pPr>
            <w:r w:rsidRPr="000C500F">
              <w:t>Подпрограмма «Развитие транспортной системы Базковского сельского поселения»</w:t>
            </w:r>
          </w:p>
        </w:tc>
        <w:tc>
          <w:tcPr>
            <w:tcW w:w="1702" w:type="dxa"/>
            <w:tcBorders>
              <w:top w:val="nil"/>
              <w:left w:val="nil"/>
              <w:bottom w:val="single" w:sz="4" w:space="0" w:color="auto"/>
              <w:right w:val="single" w:sz="4" w:space="0" w:color="auto"/>
            </w:tcBorders>
            <w:shd w:val="clear" w:color="000000" w:fill="FFFFFF"/>
            <w:noWrap/>
            <w:vAlign w:val="bottom"/>
            <w:hideMark/>
          </w:tcPr>
          <w:p w:rsidR="00480927" w:rsidRPr="000C500F" w:rsidRDefault="00480927" w:rsidP="00E74F75">
            <w:pPr>
              <w:jc w:val="center"/>
              <w:rPr>
                <w:b/>
                <w:bCs/>
              </w:rPr>
            </w:pPr>
            <w:r w:rsidRPr="000C500F">
              <w:t>06 1 00 00000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480927" w:rsidRPr="000C500F" w:rsidRDefault="00480927" w:rsidP="00E74F75">
            <w:pPr>
              <w:jc w:val="center"/>
              <w:rPr>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480927" w:rsidRPr="00AC55C6" w:rsidRDefault="00480927" w:rsidP="00E74F75">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480927" w:rsidRPr="00AC55C6" w:rsidRDefault="00480927" w:rsidP="00E74F75">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480927" w:rsidRPr="00480927" w:rsidRDefault="00480927" w:rsidP="00A47DAD">
            <w:pPr>
              <w:jc w:val="center"/>
            </w:pPr>
            <w:r w:rsidRPr="00480927">
              <w:t>2845,3</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0927" w:rsidRPr="00480927" w:rsidRDefault="00480927" w:rsidP="00A47DAD">
            <w:pPr>
              <w:jc w:val="center"/>
            </w:pPr>
            <w:r w:rsidRPr="00480927">
              <w:t>2993,3</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0927" w:rsidRPr="00480927" w:rsidRDefault="00480927" w:rsidP="00A47DAD">
            <w:pPr>
              <w:jc w:val="center"/>
            </w:pPr>
            <w:r w:rsidRPr="00480927">
              <w:t>2993,3</w:t>
            </w:r>
          </w:p>
        </w:tc>
      </w:tr>
      <w:tr w:rsidR="00480927" w:rsidRPr="00AC55C6" w:rsidTr="00BC7B25">
        <w:trPr>
          <w:gridAfter w:val="1"/>
          <w:wAfter w:w="15" w:type="dxa"/>
          <w:trHeight w:val="418"/>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480927" w:rsidRPr="000C500F" w:rsidRDefault="00480927" w:rsidP="00E74F75">
            <w:pPr>
              <w:rPr>
                <w:b/>
                <w:bCs/>
              </w:rPr>
            </w:pPr>
            <w:r w:rsidRPr="000C500F">
              <w:t>Ремонт и содержание внутрипоселковых автомобильных дорог общего местного значения в рамках пользования подпрограммы "Развитие транспортной системы» муниципальной программы Базковского сельского поселения "Развитие транспортно</w:t>
            </w:r>
            <w:r>
              <w:t>й системы"</w:t>
            </w:r>
            <w:r w:rsidRPr="000C500F">
              <w:t xml:space="preserve"> (Иные закупки товаров, работ и услуг для обеспечения государственных (муниципальных) нужд) </w:t>
            </w:r>
          </w:p>
        </w:tc>
        <w:tc>
          <w:tcPr>
            <w:tcW w:w="1702" w:type="dxa"/>
            <w:tcBorders>
              <w:top w:val="nil"/>
              <w:left w:val="nil"/>
              <w:bottom w:val="single" w:sz="4" w:space="0" w:color="auto"/>
              <w:right w:val="single" w:sz="4" w:space="0" w:color="auto"/>
            </w:tcBorders>
            <w:shd w:val="clear" w:color="000000" w:fill="FFFFFF"/>
            <w:noWrap/>
            <w:vAlign w:val="bottom"/>
            <w:hideMark/>
          </w:tcPr>
          <w:p w:rsidR="00480927" w:rsidRPr="000C500F" w:rsidRDefault="00480927" w:rsidP="00E74F75">
            <w:pPr>
              <w:jc w:val="center"/>
              <w:rPr>
                <w:b/>
                <w:bCs/>
              </w:rPr>
            </w:pPr>
            <w:r w:rsidRPr="000C500F">
              <w:t xml:space="preserve">06 1 00 </w:t>
            </w:r>
            <w:r>
              <w:t>85130</w:t>
            </w:r>
          </w:p>
        </w:tc>
        <w:tc>
          <w:tcPr>
            <w:tcW w:w="576" w:type="dxa"/>
            <w:tcBorders>
              <w:top w:val="nil"/>
              <w:left w:val="nil"/>
              <w:bottom w:val="single" w:sz="4" w:space="0" w:color="auto"/>
              <w:right w:val="single" w:sz="4" w:space="0" w:color="auto"/>
            </w:tcBorders>
            <w:shd w:val="clear" w:color="000000" w:fill="FFFFFF"/>
            <w:noWrap/>
            <w:vAlign w:val="bottom"/>
            <w:hideMark/>
          </w:tcPr>
          <w:p w:rsidR="00480927" w:rsidRPr="000C500F" w:rsidRDefault="00480927" w:rsidP="00E74F75">
            <w:pPr>
              <w:jc w:val="center"/>
              <w:rPr>
                <w:bCs/>
              </w:rPr>
            </w:pPr>
            <w:r w:rsidRPr="000C500F">
              <w:rPr>
                <w:bCs/>
              </w:rPr>
              <w:t>240</w:t>
            </w:r>
          </w:p>
        </w:tc>
        <w:tc>
          <w:tcPr>
            <w:tcW w:w="699" w:type="dxa"/>
            <w:tcBorders>
              <w:top w:val="nil"/>
              <w:left w:val="nil"/>
              <w:bottom w:val="single" w:sz="4" w:space="0" w:color="auto"/>
              <w:right w:val="single" w:sz="4" w:space="0" w:color="auto"/>
            </w:tcBorders>
            <w:shd w:val="clear" w:color="000000" w:fill="FFFFFF"/>
            <w:noWrap/>
            <w:vAlign w:val="bottom"/>
            <w:hideMark/>
          </w:tcPr>
          <w:p w:rsidR="00480927" w:rsidRPr="000C500F" w:rsidRDefault="00480927" w:rsidP="00E74F75">
            <w:pPr>
              <w:jc w:val="center"/>
              <w:rPr>
                <w:bCs/>
              </w:rPr>
            </w:pPr>
            <w:r w:rsidRPr="000C500F">
              <w:rPr>
                <w:bCs/>
              </w:rPr>
              <w:t>04</w:t>
            </w:r>
          </w:p>
        </w:tc>
        <w:tc>
          <w:tcPr>
            <w:tcW w:w="738" w:type="dxa"/>
            <w:tcBorders>
              <w:top w:val="nil"/>
              <w:left w:val="nil"/>
              <w:bottom w:val="single" w:sz="4" w:space="0" w:color="auto"/>
              <w:right w:val="single" w:sz="4" w:space="0" w:color="auto"/>
            </w:tcBorders>
            <w:shd w:val="clear" w:color="000000" w:fill="FFFFFF"/>
            <w:noWrap/>
            <w:vAlign w:val="bottom"/>
            <w:hideMark/>
          </w:tcPr>
          <w:p w:rsidR="00480927" w:rsidRPr="000C500F" w:rsidRDefault="00480927" w:rsidP="00E74F75">
            <w:pPr>
              <w:jc w:val="center"/>
              <w:rPr>
                <w:bCs/>
              </w:rPr>
            </w:pPr>
            <w:r w:rsidRPr="000C500F">
              <w:rPr>
                <w:bCs/>
              </w:rPr>
              <w:t>09</w:t>
            </w:r>
          </w:p>
        </w:tc>
        <w:tc>
          <w:tcPr>
            <w:tcW w:w="1545" w:type="dxa"/>
            <w:tcBorders>
              <w:top w:val="nil"/>
              <w:left w:val="nil"/>
              <w:bottom w:val="single" w:sz="4" w:space="0" w:color="auto"/>
              <w:right w:val="single" w:sz="4" w:space="0" w:color="auto"/>
            </w:tcBorders>
            <w:shd w:val="clear" w:color="000000" w:fill="FFFFFF"/>
            <w:vAlign w:val="bottom"/>
          </w:tcPr>
          <w:p w:rsidR="00480927" w:rsidRPr="00480927" w:rsidRDefault="00480927" w:rsidP="00A47DAD">
            <w:pPr>
              <w:jc w:val="center"/>
            </w:pPr>
            <w:r w:rsidRPr="00480927">
              <w:t>2845,3</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0927" w:rsidRPr="00480927" w:rsidRDefault="00480927" w:rsidP="00A47DAD">
            <w:pPr>
              <w:jc w:val="center"/>
            </w:pPr>
            <w:r w:rsidRPr="00480927">
              <w:t>2993,3</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0927" w:rsidRPr="00480927" w:rsidRDefault="00480927" w:rsidP="00480927">
            <w:pPr>
              <w:jc w:val="center"/>
            </w:pPr>
            <w:r w:rsidRPr="00480927">
              <w:t>2993,3</w:t>
            </w:r>
          </w:p>
        </w:tc>
      </w:tr>
      <w:tr w:rsidR="00A47DAD" w:rsidRPr="00AC55C6" w:rsidTr="00BC7B25">
        <w:trPr>
          <w:gridAfter w:val="1"/>
          <w:wAfter w:w="15" w:type="dxa"/>
          <w:trHeight w:val="418"/>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pPr>
              <w:rPr>
                <w:b/>
                <w:bCs/>
              </w:rPr>
            </w:pPr>
            <w:r w:rsidRPr="00AC55C6">
              <w:rPr>
                <w:b/>
                <w:bCs/>
              </w:rPr>
              <w:t xml:space="preserve">Муниципальная программа Базковского сельского поселения  «Энергоэффективность и развитие энергетики»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r w:rsidRPr="00AC55C6">
              <w:rPr>
                <w:b/>
                <w:bCs/>
              </w:rPr>
              <w:t>07 0 00 00000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A47DAD" w:rsidRPr="006240D1" w:rsidRDefault="00B8421B" w:rsidP="00A47DAD">
            <w:pPr>
              <w:jc w:val="center"/>
              <w:rPr>
                <w:b/>
              </w:rPr>
            </w:pPr>
            <w:r>
              <w:rPr>
                <w:b/>
              </w:rPr>
              <w:t>245,0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6240D1" w:rsidRDefault="00B8421B" w:rsidP="00A47DAD">
            <w:pPr>
              <w:jc w:val="center"/>
              <w:rPr>
                <w:b/>
              </w:rPr>
            </w:pPr>
            <w:r>
              <w:rPr>
                <w:b/>
              </w:rPr>
              <w:t>22</w:t>
            </w:r>
            <w:r w:rsidR="003C0E71">
              <w:rPr>
                <w:b/>
              </w:rP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6240D1" w:rsidRDefault="00B8421B" w:rsidP="00A47DAD">
            <w:pPr>
              <w:jc w:val="center"/>
              <w:rPr>
                <w:b/>
              </w:rPr>
            </w:pPr>
            <w:r>
              <w:rPr>
                <w:b/>
              </w:rPr>
              <w:t>22</w:t>
            </w:r>
            <w:r w:rsidR="003C0E71">
              <w:rPr>
                <w:b/>
              </w:rPr>
              <w:t>0,0</w:t>
            </w:r>
          </w:p>
        </w:tc>
      </w:tr>
      <w:tr w:rsidR="00A47DAD" w:rsidRPr="00AC55C6" w:rsidTr="00E90378">
        <w:trPr>
          <w:gridAfter w:val="1"/>
          <w:wAfter w:w="15" w:type="dxa"/>
          <w:trHeight w:val="227"/>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r w:rsidRPr="00AC55C6">
              <w:t xml:space="preserve">Подпрограмма  «Энергоэффективность и развитие энергетики»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07 1 00 00000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A47DAD" w:rsidRDefault="00B8421B" w:rsidP="00A47DAD">
            <w:pPr>
              <w:jc w:val="center"/>
            </w:pPr>
            <w:r>
              <w:t>245,0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B8421B" w:rsidP="00A47DAD">
            <w:pPr>
              <w:jc w:val="center"/>
            </w:pPr>
            <w:r>
              <w:t>22</w:t>
            </w:r>
            <w:r w:rsidR="003C0E71">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Default="00B8421B" w:rsidP="00A47DAD">
            <w:pPr>
              <w:jc w:val="center"/>
            </w:pPr>
            <w:r>
              <w:t>22</w:t>
            </w:r>
            <w:r w:rsidR="003C0E71">
              <w:t>0,0</w:t>
            </w:r>
          </w:p>
        </w:tc>
      </w:tr>
      <w:tr w:rsidR="00A47DAD" w:rsidRPr="00AC55C6" w:rsidTr="00BC7B25">
        <w:trPr>
          <w:gridAfter w:val="1"/>
          <w:wAfter w:w="15" w:type="dxa"/>
          <w:trHeight w:val="276"/>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Мероприятия по замене ламп накаливания</w:t>
            </w:r>
            <w:r>
              <w:t xml:space="preserve">, фонарей </w:t>
            </w:r>
            <w:r w:rsidRPr="00AC55C6">
              <w:t xml:space="preserve"> и других неэффективных элементов систем </w:t>
            </w:r>
            <w:r>
              <w:t xml:space="preserve">уличного </w:t>
            </w:r>
            <w:r w:rsidRPr="00AC55C6">
              <w:t>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Базковского сельского поселения» муниципальной программы Базковского сельского поселения «Энерго</w:t>
            </w:r>
            <w:r>
              <w:t>э</w:t>
            </w:r>
            <w:r w:rsidRPr="00AC55C6">
              <w:t>ффективность и развитие энергетики»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07 1 00 25410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03</w:t>
            </w:r>
          </w:p>
        </w:tc>
        <w:tc>
          <w:tcPr>
            <w:tcW w:w="1545" w:type="dxa"/>
            <w:tcBorders>
              <w:top w:val="nil"/>
              <w:left w:val="nil"/>
              <w:bottom w:val="single" w:sz="4" w:space="0" w:color="auto"/>
              <w:right w:val="single" w:sz="4" w:space="0" w:color="auto"/>
            </w:tcBorders>
            <w:shd w:val="clear" w:color="000000" w:fill="FFFFFF"/>
            <w:vAlign w:val="bottom"/>
          </w:tcPr>
          <w:p w:rsidR="00A47DAD" w:rsidRPr="00F87EE6" w:rsidRDefault="00B8421B" w:rsidP="00A47DAD">
            <w:pPr>
              <w:jc w:val="center"/>
            </w:pPr>
            <w:r>
              <w:t>25</w:t>
            </w:r>
            <w:r w:rsidR="003C0E71">
              <w:t>,0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F87EE6" w:rsidRDefault="003C0E71" w:rsidP="00A47DAD">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F87EE6" w:rsidRDefault="003C0E71" w:rsidP="00A47DAD">
            <w:pPr>
              <w:jc w:val="center"/>
            </w:pPr>
            <w:r>
              <w:t>0,0</w:t>
            </w:r>
          </w:p>
        </w:tc>
      </w:tr>
      <w:tr w:rsidR="00A47DAD" w:rsidRPr="00AC55C6" w:rsidTr="00B441F2">
        <w:trPr>
          <w:gridAfter w:val="1"/>
          <w:wAfter w:w="15" w:type="dxa"/>
          <w:trHeight w:val="2192"/>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Мероприятия по содержанию и обслуживанию сетей уличного освещения на территории Базковского сельского поселения в рамках подпрограммы «Энергосбережение и повышение энергетической эффективности Базковского сельского поселения» муниципальной программы Базковского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07 1 00 25460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05</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03</w:t>
            </w:r>
          </w:p>
        </w:tc>
        <w:tc>
          <w:tcPr>
            <w:tcW w:w="1545" w:type="dxa"/>
            <w:tcBorders>
              <w:top w:val="nil"/>
              <w:left w:val="nil"/>
              <w:bottom w:val="single" w:sz="4" w:space="0" w:color="auto"/>
              <w:right w:val="single" w:sz="4" w:space="0" w:color="auto"/>
            </w:tcBorders>
            <w:shd w:val="clear" w:color="000000" w:fill="FFFFFF"/>
            <w:vAlign w:val="bottom"/>
          </w:tcPr>
          <w:p w:rsidR="00A47DAD" w:rsidRPr="00F87EE6" w:rsidRDefault="00D948B2" w:rsidP="00A47DAD">
            <w:pPr>
              <w:jc w:val="center"/>
            </w:pPr>
            <w:r>
              <w:t>220</w:t>
            </w:r>
            <w:r w:rsidR="003C0E71">
              <w:t>,0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F87EE6" w:rsidRDefault="00B8421B" w:rsidP="00A47DAD">
            <w:pPr>
              <w:jc w:val="center"/>
            </w:pPr>
            <w:r>
              <w:t>22</w:t>
            </w:r>
            <w:r w:rsidR="003C0E71">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F87EE6" w:rsidRDefault="00B8421B" w:rsidP="00A47DAD">
            <w:pPr>
              <w:jc w:val="center"/>
            </w:pPr>
            <w:r>
              <w:t>22</w:t>
            </w:r>
            <w:r w:rsidR="003C0E71">
              <w:t>0,0</w:t>
            </w:r>
          </w:p>
        </w:tc>
      </w:tr>
      <w:tr w:rsidR="00A47DAD" w:rsidRPr="00AC55C6" w:rsidTr="00BC7B25">
        <w:trPr>
          <w:gridAfter w:val="1"/>
          <w:wAfter w:w="15" w:type="dxa"/>
          <w:trHeight w:val="742"/>
        </w:trPr>
        <w:tc>
          <w:tcPr>
            <w:tcW w:w="68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A47DAD" w:rsidP="00A47DAD">
            <w:pPr>
              <w:jc w:val="both"/>
              <w:rPr>
                <w:b/>
                <w:bCs/>
              </w:rPr>
            </w:pPr>
            <w:r w:rsidRPr="00AC55C6">
              <w:rPr>
                <w:b/>
                <w:bCs/>
              </w:rPr>
              <w:t xml:space="preserve">Муниципальная программа Базковского сельского поселения  «Обеспечение общественного порядка и противодействие преступности»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r w:rsidRPr="00AC55C6">
              <w:rPr>
                <w:b/>
                <w:bCs/>
              </w:rPr>
              <w:t>08 0 00 00000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A47DAD" w:rsidRDefault="00ED5EA5" w:rsidP="00A47DAD">
            <w:pPr>
              <w:jc w:val="center"/>
              <w:rPr>
                <w:b/>
                <w:bCs/>
              </w:rPr>
            </w:pPr>
            <w:r>
              <w:rPr>
                <w:b/>
                <w:bCs/>
              </w:rPr>
              <w:t>7,0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9924DD" w:rsidP="00A47DAD">
            <w:pPr>
              <w:jc w:val="center"/>
              <w:rPr>
                <w:b/>
                <w:bCs/>
              </w:rPr>
            </w:pPr>
            <w:r>
              <w:rPr>
                <w:b/>
                <w:bCs/>
              </w:rPr>
              <w:t>2</w:t>
            </w:r>
            <w:r w:rsidR="00ED5EA5">
              <w:rPr>
                <w:b/>
                <w:bCs/>
              </w:rPr>
              <w:t>,0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Default="00ED5EA5" w:rsidP="00A47DAD">
            <w:pPr>
              <w:jc w:val="center"/>
              <w:rPr>
                <w:b/>
                <w:bCs/>
              </w:rPr>
            </w:pPr>
            <w:r>
              <w:rPr>
                <w:b/>
                <w:bCs/>
              </w:rPr>
              <w:t>2,0</w:t>
            </w:r>
          </w:p>
        </w:tc>
      </w:tr>
      <w:tr w:rsidR="00A47DAD" w:rsidRPr="00AC55C6" w:rsidTr="00BC7B25">
        <w:trPr>
          <w:gridAfter w:val="1"/>
          <w:wAfter w:w="15" w:type="dxa"/>
          <w:trHeight w:val="479"/>
        </w:trPr>
        <w:tc>
          <w:tcPr>
            <w:tcW w:w="68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A47DAD" w:rsidP="00A47DAD">
            <w:pPr>
              <w:jc w:val="both"/>
            </w:pPr>
            <w:r w:rsidRPr="00AC55C6">
              <w:t xml:space="preserve"> Подпрограмма «Противодействие коррупции в Базковском сельском поселении»</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08 1 00 00000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8A6907" w:rsidP="00A47DAD">
            <w:pPr>
              <w:jc w:val="center"/>
            </w:pPr>
            <w:r>
              <w:t>2,0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9924DD" w:rsidP="00A47DAD">
            <w:pPr>
              <w:jc w:val="center"/>
            </w:pPr>
            <w:r>
              <w:t>2</w:t>
            </w:r>
            <w:r w:rsidR="008A6907">
              <w:t>,0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8A6907" w:rsidP="00A47DAD">
            <w:pPr>
              <w:jc w:val="center"/>
            </w:pPr>
            <w:r>
              <w:t>2,0</w:t>
            </w:r>
          </w:p>
        </w:tc>
      </w:tr>
      <w:tr w:rsidR="00A47DAD" w:rsidRPr="00AC55C6" w:rsidTr="00BC7B25">
        <w:trPr>
          <w:gridAfter w:val="1"/>
          <w:wAfter w:w="15" w:type="dxa"/>
          <w:trHeight w:val="1962"/>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Мероприятия по распространению агитационных материалов антикоррупционной направленности в рамках подпрограммы «Противодействие коррупции в Базковском сельском поселении» муниципальной программы Базковского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08 1 00 25490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01</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04</w:t>
            </w: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8A6907" w:rsidP="00A47DAD">
            <w:pPr>
              <w:jc w:val="center"/>
            </w:pPr>
            <w:r>
              <w:t>2,0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9924DD" w:rsidP="00A47DAD">
            <w:pPr>
              <w:jc w:val="center"/>
            </w:pPr>
            <w:r>
              <w:t>2</w:t>
            </w:r>
            <w:r w:rsidR="008A6907">
              <w:t>,0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8A6907" w:rsidP="00A47DAD">
            <w:pPr>
              <w:jc w:val="center"/>
            </w:pPr>
            <w:r>
              <w:t>2,0</w:t>
            </w:r>
          </w:p>
        </w:tc>
      </w:tr>
      <w:tr w:rsidR="00A47DAD" w:rsidRPr="00AC55C6" w:rsidTr="00BC7B25">
        <w:trPr>
          <w:gridAfter w:val="1"/>
          <w:wAfter w:w="15" w:type="dxa"/>
          <w:trHeight w:val="480"/>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ED7567">
              <w:t xml:space="preserve">Подпрограмма </w:t>
            </w:r>
            <w:r w:rsidR="00ED7567" w:rsidRPr="00ED7567">
              <w:t>«</w:t>
            </w:r>
            <w:r w:rsidR="00ED7567" w:rsidRPr="00167735">
              <w:t xml:space="preserve">Обеспечение общественного  порядка и профилактика терроризма </w:t>
            </w:r>
            <w:r w:rsidR="00ED7567" w:rsidRPr="00167735">
              <w:rPr>
                <w:color w:val="000000"/>
              </w:rPr>
              <w:t>в</w:t>
            </w:r>
            <w:r w:rsidR="00ED7567" w:rsidRPr="00FA6762">
              <w:rPr>
                <w:color w:val="000000"/>
              </w:rPr>
              <w:t xml:space="preserve"> </w:t>
            </w:r>
            <w:r w:rsidR="00ED7567" w:rsidRPr="00FA6762">
              <w:t xml:space="preserve">Базковском </w:t>
            </w:r>
            <w:r w:rsidR="00ED7567" w:rsidRPr="00FA6762">
              <w:rPr>
                <w:color w:val="000000"/>
              </w:rPr>
              <w:t>сельском  поселении»</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08 2 00 00000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A47DAD" w:rsidRDefault="008A6907" w:rsidP="00A47DAD">
            <w:pPr>
              <w:jc w:val="center"/>
            </w:pPr>
            <w:r>
              <w:t>5,0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8A6907" w:rsidP="00A47DAD">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Default="008A6907" w:rsidP="00A47DAD">
            <w:pPr>
              <w:jc w:val="center"/>
            </w:pPr>
            <w:r>
              <w:t>0,0</w:t>
            </w:r>
          </w:p>
        </w:tc>
      </w:tr>
      <w:tr w:rsidR="00A47DAD" w:rsidRPr="00AC55C6" w:rsidTr="00BC7B25">
        <w:trPr>
          <w:gridAfter w:val="1"/>
          <w:wAfter w:w="15" w:type="dxa"/>
          <w:trHeight w:val="281"/>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pPr>
              <w:rPr>
                <w:b/>
                <w:bCs/>
              </w:rPr>
            </w:pPr>
            <w:r>
              <w:t xml:space="preserve">Расходы на организацию и проведение патрулирования мест досуга и массового отдыха населения силами добровольной народной дружины, поощрение членов добровольной национальной дружины в рамках </w:t>
            </w:r>
            <w:r w:rsidRPr="00901513">
              <w:t xml:space="preserve">подпрограммы </w:t>
            </w:r>
            <w:r w:rsidR="00ED7567" w:rsidRPr="00167735">
              <w:t xml:space="preserve">«Обеспечение общественного  порядка и профилактика терроризма </w:t>
            </w:r>
            <w:r w:rsidR="00ED7567" w:rsidRPr="00167735">
              <w:rPr>
                <w:color w:val="000000"/>
              </w:rPr>
              <w:t>в</w:t>
            </w:r>
            <w:r w:rsidR="00ED7567" w:rsidRPr="00FA6762">
              <w:rPr>
                <w:color w:val="000000"/>
              </w:rPr>
              <w:t xml:space="preserve"> </w:t>
            </w:r>
            <w:r w:rsidR="00ED7567" w:rsidRPr="00FA6762">
              <w:t xml:space="preserve">Базковском </w:t>
            </w:r>
            <w:r w:rsidR="00ED7567" w:rsidRPr="00FA6762">
              <w:rPr>
                <w:color w:val="000000"/>
              </w:rPr>
              <w:t>сельском  поселении»</w:t>
            </w:r>
            <w:r w:rsidR="00C42AE1">
              <w:t xml:space="preserve"> </w:t>
            </w:r>
            <w:r w:rsidRPr="00901513">
              <w:t>муниципальной программы Базковского сельского поселения «Обеспечение общественного порядка и противодействие преступности»</w:t>
            </w:r>
            <w:r w:rsidRPr="00AC55C6">
              <w:t xml:space="preserve">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r w:rsidRPr="00AC55C6">
              <w:t>08 2 00 25</w:t>
            </w:r>
            <w:r>
              <w:t>320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4A7033" w:rsidRDefault="00A47DAD" w:rsidP="00A47DAD">
            <w:pPr>
              <w:jc w:val="center"/>
              <w:rPr>
                <w:bCs/>
              </w:rPr>
            </w:pPr>
            <w:r w:rsidRPr="004A7033">
              <w:rPr>
                <w:bCs/>
              </w:rPr>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4A7033" w:rsidRDefault="00C21C7A" w:rsidP="008A6907">
            <w:pPr>
              <w:jc w:val="center"/>
              <w:rPr>
                <w:bCs/>
              </w:rPr>
            </w:pPr>
            <w:r>
              <w:rPr>
                <w:bCs/>
              </w:rPr>
              <w:t>0</w:t>
            </w:r>
            <w:r w:rsidR="008A6907">
              <w:rPr>
                <w:bCs/>
              </w:rPr>
              <w:t>3</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4A7033" w:rsidRDefault="00C21C7A" w:rsidP="00A47DAD">
            <w:pPr>
              <w:jc w:val="center"/>
              <w:rPr>
                <w:bCs/>
              </w:rPr>
            </w:pPr>
            <w:r>
              <w:rPr>
                <w:bCs/>
              </w:rPr>
              <w:t>1</w:t>
            </w:r>
            <w:r w:rsidR="008A6907">
              <w:rPr>
                <w:bCs/>
              </w:rPr>
              <w:t>4</w:t>
            </w:r>
          </w:p>
        </w:tc>
        <w:tc>
          <w:tcPr>
            <w:tcW w:w="1545" w:type="dxa"/>
            <w:tcBorders>
              <w:top w:val="nil"/>
              <w:left w:val="nil"/>
              <w:bottom w:val="single" w:sz="4" w:space="0" w:color="auto"/>
              <w:right w:val="single" w:sz="4" w:space="0" w:color="auto"/>
            </w:tcBorders>
            <w:shd w:val="clear" w:color="000000" w:fill="FFFFFF"/>
            <w:vAlign w:val="bottom"/>
          </w:tcPr>
          <w:p w:rsidR="00A47DAD" w:rsidRPr="004A7033" w:rsidRDefault="008A6907" w:rsidP="00A47DAD">
            <w:pPr>
              <w:jc w:val="center"/>
              <w:rPr>
                <w:bCs/>
              </w:rPr>
            </w:pPr>
            <w:r>
              <w:rPr>
                <w:bCs/>
              </w:rPr>
              <w:t>5,0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4A7033" w:rsidRDefault="008A6907" w:rsidP="00A47DAD">
            <w:pPr>
              <w:jc w:val="center"/>
              <w:rPr>
                <w:bCs/>
              </w:rPr>
            </w:pPr>
            <w:r>
              <w:rPr>
                <w:bCs/>
              </w:rP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4A7033" w:rsidRDefault="008A6907" w:rsidP="00A47DAD">
            <w:pPr>
              <w:jc w:val="center"/>
              <w:rPr>
                <w:bCs/>
              </w:rPr>
            </w:pPr>
            <w:r>
              <w:rPr>
                <w:bCs/>
              </w:rPr>
              <w:t>0,0</w:t>
            </w:r>
          </w:p>
        </w:tc>
      </w:tr>
      <w:tr w:rsidR="00A47DAD" w:rsidRPr="00AC55C6" w:rsidTr="00BC7B25">
        <w:trPr>
          <w:gridAfter w:val="1"/>
          <w:wAfter w:w="15" w:type="dxa"/>
          <w:trHeight w:val="996"/>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pPr>
              <w:rPr>
                <w:b/>
                <w:bCs/>
              </w:rPr>
            </w:pPr>
            <w:r w:rsidRPr="00AC55C6">
              <w:rPr>
                <w:b/>
                <w:bCs/>
              </w:rPr>
              <w:t xml:space="preserve">Муниципальная программа Базковского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r w:rsidRPr="00AC55C6">
              <w:rPr>
                <w:b/>
                <w:bCs/>
              </w:rPr>
              <w:t>09 0 00 00000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4D496E" w:rsidP="00A47DAD">
            <w:pPr>
              <w:jc w:val="center"/>
              <w:rPr>
                <w:b/>
                <w:bCs/>
              </w:rPr>
            </w:pPr>
            <w:r>
              <w:rPr>
                <w:b/>
                <w:bCs/>
              </w:rPr>
              <w:t>55,0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4D496E" w:rsidP="00A47DAD">
            <w:pPr>
              <w:jc w:val="center"/>
              <w:rPr>
                <w:b/>
                <w:bCs/>
              </w:rPr>
            </w:pPr>
            <w:r>
              <w:rPr>
                <w:b/>
                <w:bCs/>
              </w:rPr>
              <w:t>45,0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4D496E" w:rsidP="00A47DAD">
            <w:pPr>
              <w:jc w:val="center"/>
              <w:rPr>
                <w:b/>
                <w:bCs/>
              </w:rPr>
            </w:pPr>
            <w:r>
              <w:rPr>
                <w:b/>
                <w:bCs/>
              </w:rPr>
              <w:t>45,0</w:t>
            </w:r>
          </w:p>
        </w:tc>
      </w:tr>
      <w:tr w:rsidR="00A47DAD" w:rsidRPr="00AC55C6" w:rsidTr="00BC7B25">
        <w:trPr>
          <w:gridAfter w:val="1"/>
          <w:wAfter w:w="15" w:type="dxa"/>
          <w:trHeight w:val="315"/>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r w:rsidRPr="00AC55C6">
              <w:t xml:space="preserve">Подпрограмма «Пожарная безопасность»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09 1 00 00000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ED5EA5" w:rsidP="004D496E">
            <w:pPr>
              <w:jc w:val="center"/>
            </w:pPr>
            <w:r>
              <w:t>4</w:t>
            </w:r>
            <w:r w:rsidR="004D496E">
              <w:t>5</w:t>
            </w:r>
            <w:r>
              <w:t>,0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4D496E" w:rsidP="00A47DAD">
            <w:pPr>
              <w:jc w:val="center"/>
            </w:pPr>
            <w:r>
              <w:t>45,0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4D496E" w:rsidP="00A47DAD">
            <w:pPr>
              <w:jc w:val="center"/>
            </w:pPr>
            <w:r>
              <w:t>45,0</w:t>
            </w:r>
          </w:p>
        </w:tc>
      </w:tr>
      <w:tr w:rsidR="00A47DAD" w:rsidRPr="00AC55C6" w:rsidTr="00BC7B25">
        <w:trPr>
          <w:gridAfter w:val="1"/>
          <w:wAfter w:w="15" w:type="dxa"/>
          <w:trHeight w:val="1952"/>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Мероприятия по обеспечению пожарной безопасности в рамках подпрограммы «Пожарная безопасность» муниципальной программы Базковского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09 1 00 25520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03</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10</w:t>
            </w: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ED5EA5" w:rsidP="004D496E">
            <w:pPr>
              <w:jc w:val="center"/>
            </w:pPr>
            <w:r>
              <w:t>4</w:t>
            </w:r>
            <w:r w:rsidR="004D496E">
              <w:t>5</w:t>
            </w:r>
            <w:r>
              <w:t>,0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4D496E" w:rsidP="00A47DAD">
            <w:pPr>
              <w:jc w:val="center"/>
            </w:pPr>
            <w:r>
              <w:t>45,0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4D496E" w:rsidP="00A47DAD">
            <w:pPr>
              <w:jc w:val="center"/>
            </w:pPr>
            <w:r>
              <w:t>45,0</w:t>
            </w:r>
          </w:p>
        </w:tc>
      </w:tr>
      <w:tr w:rsidR="00A47DAD" w:rsidRPr="00AC55C6" w:rsidTr="00B16A4D">
        <w:trPr>
          <w:gridAfter w:val="1"/>
          <w:wAfter w:w="15" w:type="dxa"/>
          <w:trHeight w:val="373"/>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A47DAD" w:rsidRPr="00AC55C6" w:rsidRDefault="00A47DAD" w:rsidP="00A47DAD">
            <w:r w:rsidRPr="00AC55C6">
              <w:t xml:space="preserve">Подпрограмма </w:t>
            </w:r>
            <w:r w:rsidR="00BB1ECE" w:rsidRPr="00901513">
              <w:t>«Обеспечение безопасности на воде»</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E2116">
            <w:pPr>
              <w:jc w:val="center"/>
            </w:pPr>
            <w:r w:rsidRPr="00AC55C6">
              <w:t xml:space="preserve">09 </w:t>
            </w:r>
            <w:r w:rsidR="00AE2116">
              <w:t>3</w:t>
            </w:r>
            <w:r w:rsidRPr="00AC55C6">
              <w:t xml:space="preserve">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A47DAD" w:rsidRDefault="004D496E" w:rsidP="00A47DAD">
            <w:pPr>
              <w:jc w:val="center"/>
            </w:pPr>
            <w:r>
              <w:t>10</w:t>
            </w:r>
            <w:r w:rsidR="00ED5EA5">
              <w:t>,0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ED5EA5" w:rsidP="00A47DAD">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Default="00ED5EA5" w:rsidP="00A47DAD">
            <w:pPr>
              <w:jc w:val="center"/>
            </w:pPr>
            <w:r>
              <w:t>0,0</w:t>
            </w:r>
          </w:p>
        </w:tc>
      </w:tr>
      <w:tr w:rsidR="00A47DAD" w:rsidRPr="00AC55C6" w:rsidTr="00BC7B25">
        <w:trPr>
          <w:gridAfter w:val="1"/>
          <w:wAfter w:w="15" w:type="dxa"/>
          <w:trHeight w:val="1952"/>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0822BE" w:rsidP="00A47DAD">
            <w:r w:rsidRPr="00901513">
              <w:t>Мероприятия по обеспечению безопасности на водных объектах в рамках подпрограммы «Обеспечение безопасности на воде» муниципальной программы Базковского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161114">
              <w:t xml:space="preserve">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E2116">
            <w:pPr>
              <w:jc w:val="center"/>
            </w:pPr>
            <w:r w:rsidRPr="00AC55C6">
              <w:t xml:space="preserve">09 </w:t>
            </w:r>
            <w:r w:rsidR="00AE2116">
              <w:t>3</w:t>
            </w:r>
            <w:r w:rsidRPr="00AC55C6">
              <w:t xml:space="preserve"> 00 </w:t>
            </w:r>
            <w:r w:rsidR="00AE2116">
              <w:t>9999</w:t>
            </w:r>
            <w:r>
              <w:t>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w:t>
            </w:r>
            <w:r w:rsidR="00245F5E">
              <w:t>6</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245F5E">
            <w:pPr>
              <w:jc w:val="center"/>
            </w:pPr>
            <w:r w:rsidRPr="00AC55C6">
              <w:t>0</w:t>
            </w:r>
            <w:r w:rsidR="00245F5E">
              <w:t>3</w:t>
            </w:r>
          </w:p>
        </w:tc>
        <w:tc>
          <w:tcPr>
            <w:tcW w:w="1545" w:type="dxa"/>
            <w:tcBorders>
              <w:top w:val="nil"/>
              <w:left w:val="nil"/>
              <w:bottom w:val="single" w:sz="4" w:space="0" w:color="auto"/>
              <w:right w:val="single" w:sz="4" w:space="0" w:color="auto"/>
            </w:tcBorders>
            <w:shd w:val="clear" w:color="000000" w:fill="FFFFFF"/>
            <w:vAlign w:val="bottom"/>
          </w:tcPr>
          <w:p w:rsidR="00A47DAD" w:rsidRDefault="00ED5EA5" w:rsidP="00A47DAD">
            <w:pPr>
              <w:jc w:val="center"/>
            </w:pPr>
            <w: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ED5EA5" w:rsidP="00A47DAD">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Default="00ED5EA5" w:rsidP="00A47DAD">
            <w:pPr>
              <w:jc w:val="center"/>
            </w:pPr>
            <w:r>
              <w:t>0,0</w:t>
            </w:r>
          </w:p>
        </w:tc>
      </w:tr>
      <w:tr w:rsidR="00A47DAD" w:rsidRPr="00AC55C6" w:rsidTr="00BC7B25">
        <w:trPr>
          <w:gridAfter w:val="1"/>
          <w:wAfter w:w="15" w:type="dxa"/>
          <w:trHeight w:val="472"/>
        </w:trPr>
        <w:tc>
          <w:tcPr>
            <w:tcW w:w="68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A47DAD" w:rsidP="00A47DAD">
            <w:pPr>
              <w:jc w:val="both"/>
              <w:rPr>
                <w:b/>
                <w:bCs/>
              </w:rPr>
            </w:pPr>
            <w:r w:rsidRPr="00AC55C6">
              <w:rPr>
                <w:b/>
                <w:bCs/>
              </w:rPr>
              <w:t xml:space="preserve">Муниципальная программа Базковского сельского поселения «Информационное общество»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r w:rsidRPr="00AC55C6">
              <w:rPr>
                <w:b/>
                <w:bCs/>
              </w:rPr>
              <w:t>10 0 00 00000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ED5EA5" w:rsidP="003A0C0D">
            <w:pPr>
              <w:jc w:val="center"/>
              <w:rPr>
                <w:b/>
                <w:bCs/>
              </w:rPr>
            </w:pPr>
            <w:r>
              <w:rPr>
                <w:b/>
                <w:bCs/>
              </w:rPr>
              <w:t>2</w:t>
            </w:r>
            <w:r w:rsidR="003A0C0D">
              <w:rPr>
                <w:b/>
                <w:bCs/>
              </w:rPr>
              <w:t>80,2</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3A0C0D" w:rsidP="00A47DAD">
            <w:pPr>
              <w:jc w:val="center"/>
              <w:rPr>
                <w:b/>
                <w:bCs/>
              </w:rPr>
            </w:pPr>
            <w:r>
              <w:rPr>
                <w:b/>
                <w:bCs/>
              </w:rPr>
              <w:t>270,8</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3A0C0D" w:rsidP="00A47DAD">
            <w:pPr>
              <w:jc w:val="center"/>
              <w:rPr>
                <w:b/>
                <w:bCs/>
              </w:rPr>
            </w:pPr>
            <w:r>
              <w:rPr>
                <w:b/>
                <w:bCs/>
              </w:rPr>
              <w:t>270,8</w:t>
            </w:r>
          </w:p>
        </w:tc>
      </w:tr>
      <w:tr w:rsidR="00A47DAD" w:rsidRPr="00AC55C6" w:rsidTr="00E90378">
        <w:trPr>
          <w:gridAfter w:val="1"/>
          <w:wAfter w:w="15" w:type="dxa"/>
          <w:trHeight w:val="169"/>
        </w:trPr>
        <w:tc>
          <w:tcPr>
            <w:tcW w:w="68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A47DAD" w:rsidP="00A47DAD">
            <w:pPr>
              <w:jc w:val="both"/>
            </w:pPr>
            <w:r w:rsidRPr="00AC55C6">
              <w:t xml:space="preserve">Подпрограмма «Развитие информационных технологий»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10 1 00 00000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3A0C0D" w:rsidP="003A0C0D">
            <w:pPr>
              <w:jc w:val="center"/>
            </w:pPr>
            <w:r>
              <w:t>280,2</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3A0C0D" w:rsidP="00A47DAD">
            <w:pPr>
              <w:jc w:val="center"/>
            </w:pPr>
            <w:r>
              <w:t>270,8</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3A0C0D" w:rsidP="00A47DAD">
            <w:pPr>
              <w:jc w:val="center"/>
            </w:pPr>
            <w:r>
              <w:t>270,8</w:t>
            </w:r>
          </w:p>
        </w:tc>
      </w:tr>
      <w:tr w:rsidR="00A47DAD" w:rsidRPr="00AC55C6" w:rsidTr="00E90378">
        <w:trPr>
          <w:gridAfter w:val="1"/>
          <w:wAfter w:w="15" w:type="dxa"/>
          <w:trHeight w:val="1677"/>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Развитие технического оснащения и телекоммуникационной инфраструктуры в рамках подпрограммы «Развитие информационных технологий» муниципальной программы Базковского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10 1 00 25550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01</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04</w:t>
            </w:r>
          </w:p>
        </w:tc>
        <w:tc>
          <w:tcPr>
            <w:tcW w:w="1545" w:type="dxa"/>
            <w:tcBorders>
              <w:top w:val="nil"/>
              <w:left w:val="nil"/>
              <w:bottom w:val="single" w:sz="4" w:space="0" w:color="auto"/>
              <w:right w:val="single" w:sz="4" w:space="0" w:color="auto"/>
            </w:tcBorders>
            <w:shd w:val="clear" w:color="000000" w:fill="FFFFFF"/>
            <w:vAlign w:val="bottom"/>
          </w:tcPr>
          <w:p w:rsidR="00A47DAD" w:rsidRPr="00F87EE6" w:rsidRDefault="003A0C0D" w:rsidP="00A47DAD">
            <w:pPr>
              <w:jc w:val="center"/>
            </w:pPr>
            <w:r>
              <w:t>251,4</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F87EE6" w:rsidRDefault="003A0C0D" w:rsidP="00A47DAD">
            <w:pPr>
              <w:jc w:val="center"/>
            </w:pPr>
            <w:r>
              <w:t>242,0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F87EE6" w:rsidRDefault="003A0C0D" w:rsidP="00A47DAD">
            <w:pPr>
              <w:jc w:val="center"/>
            </w:pPr>
            <w:r>
              <w:t>242,0</w:t>
            </w:r>
          </w:p>
        </w:tc>
      </w:tr>
      <w:tr w:rsidR="00A47DAD" w:rsidRPr="00AC55C6" w:rsidTr="00BC7B25">
        <w:trPr>
          <w:gridAfter w:val="1"/>
          <w:wAfter w:w="15" w:type="dxa"/>
          <w:trHeight w:val="1977"/>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A47DAD" w:rsidRPr="00AC55C6" w:rsidRDefault="00A47DAD" w:rsidP="00A47DAD">
            <w:r w:rsidRPr="00AC55C6">
              <w:t>Создание технологической инфраструктуры реализации поэтапного перехода на предоставление муниципальных услуг в электронном виде в рамках подпрограммы «Развитие информационных технологий» муниципальной программы Базковского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10 1 00 25590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01</w:t>
            </w: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04</w:t>
            </w:r>
          </w:p>
        </w:tc>
        <w:tc>
          <w:tcPr>
            <w:tcW w:w="1545" w:type="dxa"/>
            <w:tcBorders>
              <w:top w:val="nil"/>
              <w:left w:val="nil"/>
              <w:bottom w:val="single" w:sz="4" w:space="0" w:color="auto"/>
              <w:right w:val="single" w:sz="4" w:space="0" w:color="auto"/>
            </w:tcBorders>
            <w:shd w:val="clear" w:color="000000" w:fill="FFFFFF"/>
            <w:vAlign w:val="bottom"/>
          </w:tcPr>
          <w:p w:rsidR="00A47DAD" w:rsidRPr="00F87EE6" w:rsidRDefault="00ED5EA5" w:rsidP="00A47DAD">
            <w:pPr>
              <w:jc w:val="center"/>
            </w:pPr>
            <w:r>
              <w:t>28,8</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F87EE6" w:rsidRDefault="00ED5EA5" w:rsidP="003A0C0D">
            <w:pPr>
              <w:jc w:val="center"/>
            </w:pPr>
            <w:r>
              <w:t>28,</w:t>
            </w:r>
            <w:r w:rsidR="003A0C0D">
              <w:t>8</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F87EE6" w:rsidRDefault="00ED5EA5" w:rsidP="00A47DAD">
            <w:pPr>
              <w:jc w:val="center"/>
            </w:pPr>
            <w:r>
              <w:t>28,</w:t>
            </w:r>
            <w:r w:rsidR="003A0C0D">
              <w:t>8</w:t>
            </w:r>
          </w:p>
        </w:tc>
      </w:tr>
      <w:tr w:rsidR="00A47DAD" w:rsidRPr="00AC55C6" w:rsidTr="00BC7B25">
        <w:trPr>
          <w:gridAfter w:val="1"/>
          <w:wAfter w:w="15" w:type="dxa"/>
          <w:trHeight w:val="558"/>
        </w:trPr>
        <w:tc>
          <w:tcPr>
            <w:tcW w:w="680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A47DAD" w:rsidP="00A47DAD">
            <w:pPr>
              <w:jc w:val="both"/>
              <w:rPr>
                <w:b/>
                <w:bCs/>
              </w:rPr>
            </w:pPr>
            <w:r w:rsidRPr="00AC55C6">
              <w:rPr>
                <w:b/>
                <w:bCs/>
              </w:rPr>
              <w:t xml:space="preserve">Муниципальная программа Базковского сельского поселения «Муниципальная политика»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r w:rsidRPr="00AC55C6">
              <w:rPr>
                <w:b/>
                <w:bCs/>
              </w:rPr>
              <w:t>12 0 00 00000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0B5D86" w:rsidP="00F95C73">
            <w:pPr>
              <w:jc w:val="center"/>
              <w:rPr>
                <w:b/>
                <w:bCs/>
              </w:rPr>
            </w:pPr>
            <w:r>
              <w:rPr>
                <w:b/>
                <w:bCs/>
              </w:rPr>
              <w:t>6252</w:t>
            </w:r>
            <w:r w:rsidR="001E53EF">
              <w:rPr>
                <w:b/>
                <w:bCs/>
              </w:rPr>
              <w:t>,4</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9C6D49" w:rsidRDefault="001E53EF" w:rsidP="00D176CA">
            <w:pPr>
              <w:jc w:val="center"/>
              <w:rPr>
                <w:b/>
                <w:bCs/>
              </w:rPr>
            </w:pPr>
            <w:r>
              <w:rPr>
                <w:b/>
                <w:bCs/>
              </w:rPr>
              <w:t>6</w:t>
            </w:r>
            <w:r w:rsidR="00D176CA">
              <w:rPr>
                <w:b/>
                <w:bCs/>
              </w:rPr>
              <w:t>200</w:t>
            </w:r>
            <w:r>
              <w:rPr>
                <w:b/>
                <w:bCs/>
              </w:rPr>
              <w:t>,7</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1E53EF" w:rsidP="00D176CA">
            <w:pPr>
              <w:jc w:val="center"/>
              <w:rPr>
                <w:b/>
                <w:bCs/>
              </w:rPr>
            </w:pPr>
            <w:r>
              <w:rPr>
                <w:b/>
                <w:bCs/>
              </w:rPr>
              <w:t>59</w:t>
            </w:r>
            <w:r w:rsidR="00D176CA">
              <w:rPr>
                <w:b/>
                <w:bCs/>
              </w:rPr>
              <w:t>80</w:t>
            </w:r>
            <w:r>
              <w:rPr>
                <w:b/>
                <w:bCs/>
              </w:rPr>
              <w:t>,7</w:t>
            </w:r>
          </w:p>
        </w:tc>
      </w:tr>
      <w:tr w:rsidR="00A47DAD" w:rsidRPr="00AC55C6" w:rsidTr="00BC7B25">
        <w:trPr>
          <w:gridAfter w:val="1"/>
          <w:wAfter w:w="15" w:type="dxa"/>
          <w:trHeight w:val="1133"/>
        </w:trPr>
        <w:tc>
          <w:tcPr>
            <w:tcW w:w="6804" w:type="dxa"/>
            <w:gridSpan w:val="2"/>
            <w:tcBorders>
              <w:top w:val="nil"/>
              <w:left w:val="single" w:sz="4" w:space="0" w:color="auto"/>
              <w:bottom w:val="single" w:sz="4" w:space="0" w:color="auto"/>
              <w:right w:val="single" w:sz="4" w:space="0" w:color="auto"/>
            </w:tcBorders>
            <w:shd w:val="clear" w:color="000000" w:fill="FFFFFF"/>
            <w:noWrap/>
            <w:hideMark/>
          </w:tcPr>
          <w:p w:rsidR="00A47DAD" w:rsidRPr="00AC55C6" w:rsidRDefault="00A47DAD" w:rsidP="00A47DAD">
            <w:pPr>
              <w:jc w:val="both"/>
            </w:pPr>
            <w:r w:rsidRPr="00AC55C6">
              <w:t>Подпрограмма «Развитие муниципального управления и муниципальной службы в Базковск</w:t>
            </w:r>
            <w:r>
              <w:t>о</w:t>
            </w:r>
            <w:r w:rsidRPr="00AC55C6">
              <w:t xml:space="preserve">м сельском поселении, дополнительное профессиональное образование лиц, занятых в системе местного самоуправления» </w:t>
            </w:r>
          </w:p>
        </w:tc>
        <w:tc>
          <w:tcPr>
            <w:tcW w:w="1702"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r w:rsidRPr="00AC55C6">
              <w:t>12 1 00 00000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A47DAD" w:rsidRPr="00AC55C6" w:rsidRDefault="00A47DAD"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A47DAD" w:rsidRPr="00AC55C6" w:rsidRDefault="004815E1" w:rsidP="00A47DAD">
            <w:pPr>
              <w:jc w:val="center"/>
            </w:pPr>
            <w:r>
              <w:t>56,0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A47DAD" w:rsidRPr="00AC55C6" w:rsidRDefault="009A770B" w:rsidP="00A47DAD">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A47DAD" w:rsidRPr="00AC55C6" w:rsidRDefault="009A770B" w:rsidP="00A47DAD">
            <w:pPr>
              <w:jc w:val="center"/>
            </w:pPr>
            <w:r>
              <w:t>0,0</w:t>
            </w:r>
          </w:p>
        </w:tc>
      </w:tr>
      <w:tr w:rsidR="00042CA8" w:rsidRPr="00AC55C6" w:rsidTr="00E90378">
        <w:trPr>
          <w:gridAfter w:val="1"/>
          <w:wAfter w:w="15" w:type="dxa"/>
          <w:trHeight w:val="276"/>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042CA8" w:rsidRPr="00AC55C6" w:rsidRDefault="00042CA8" w:rsidP="00A47DAD">
            <w:r w:rsidRPr="00AC55C6">
              <w:t>Обеспечение дополнительного профессионального образования лиц, замещающих выборные муниципальные должности, му</w:t>
            </w:r>
            <w:r>
              <w:t xml:space="preserve">ниципальных служащих </w:t>
            </w:r>
            <w:r w:rsidRPr="00AC55C6">
              <w:t>в рамках подпрограммы «Развитие муниципального управления и муниципальной службы в Базковском сельском поселении, дополнительное профессиональное образование лиц, занятых в системе местного самоуправления» муниципальной программы Базковского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042CA8" w:rsidRPr="00AC55C6" w:rsidRDefault="00042CA8" w:rsidP="00A47DAD">
            <w:pPr>
              <w:jc w:val="center"/>
            </w:pPr>
            <w:r w:rsidRPr="00AC55C6">
              <w:t>12 1 00 25650</w:t>
            </w:r>
          </w:p>
        </w:tc>
        <w:tc>
          <w:tcPr>
            <w:tcW w:w="576" w:type="dxa"/>
            <w:tcBorders>
              <w:top w:val="nil"/>
              <w:left w:val="nil"/>
              <w:bottom w:val="single" w:sz="4" w:space="0" w:color="auto"/>
              <w:right w:val="single" w:sz="4" w:space="0" w:color="auto"/>
            </w:tcBorders>
            <w:shd w:val="clear" w:color="000000" w:fill="FFFFFF"/>
            <w:noWrap/>
            <w:vAlign w:val="bottom"/>
            <w:hideMark/>
          </w:tcPr>
          <w:p w:rsidR="00042CA8" w:rsidRPr="00AC55C6" w:rsidRDefault="00042CA8"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042CA8" w:rsidRPr="00AC55C6" w:rsidRDefault="00042CA8" w:rsidP="00A47DAD">
            <w:pPr>
              <w:jc w:val="center"/>
            </w:pPr>
            <w:r w:rsidRPr="00AC55C6">
              <w:t>07</w:t>
            </w:r>
          </w:p>
        </w:tc>
        <w:tc>
          <w:tcPr>
            <w:tcW w:w="738" w:type="dxa"/>
            <w:tcBorders>
              <w:top w:val="nil"/>
              <w:left w:val="nil"/>
              <w:bottom w:val="single" w:sz="4" w:space="0" w:color="auto"/>
              <w:right w:val="single" w:sz="4" w:space="0" w:color="auto"/>
            </w:tcBorders>
            <w:shd w:val="clear" w:color="000000" w:fill="FFFFFF"/>
            <w:noWrap/>
            <w:vAlign w:val="bottom"/>
            <w:hideMark/>
          </w:tcPr>
          <w:p w:rsidR="00042CA8" w:rsidRPr="00AC55C6" w:rsidRDefault="00042CA8" w:rsidP="00A47DAD">
            <w:pPr>
              <w:jc w:val="center"/>
            </w:pPr>
            <w:r w:rsidRPr="00AC55C6">
              <w:t>05</w:t>
            </w:r>
          </w:p>
        </w:tc>
        <w:tc>
          <w:tcPr>
            <w:tcW w:w="1545" w:type="dxa"/>
            <w:tcBorders>
              <w:top w:val="nil"/>
              <w:left w:val="nil"/>
              <w:bottom w:val="single" w:sz="4" w:space="0" w:color="auto"/>
              <w:right w:val="single" w:sz="4" w:space="0" w:color="auto"/>
            </w:tcBorders>
            <w:shd w:val="clear" w:color="000000" w:fill="FFFFFF"/>
            <w:vAlign w:val="bottom"/>
          </w:tcPr>
          <w:p w:rsidR="00042CA8" w:rsidRPr="00AC55C6" w:rsidRDefault="004815E1" w:rsidP="00A47DAD">
            <w:pPr>
              <w:jc w:val="center"/>
            </w:pPr>
            <w: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042CA8" w:rsidRPr="00AC55C6" w:rsidRDefault="009A770B" w:rsidP="00A47DAD">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042CA8" w:rsidRPr="00AC55C6" w:rsidRDefault="009A770B" w:rsidP="00A47DAD">
            <w:pPr>
              <w:jc w:val="center"/>
            </w:pPr>
            <w:r>
              <w:t>0,0</w:t>
            </w:r>
          </w:p>
        </w:tc>
      </w:tr>
      <w:tr w:rsidR="004815E1" w:rsidRPr="00AC55C6" w:rsidTr="00E90378">
        <w:trPr>
          <w:gridAfter w:val="1"/>
          <w:wAfter w:w="15" w:type="dxa"/>
          <w:trHeight w:val="276"/>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4815E1" w:rsidRPr="00AC55C6" w:rsidRDefault="004815E1" w:rsidP="000B2D7A">
            <w:r w:rsidRPr="00901513">
              <w:t>Реализация направления расходов в рамках подпрограммы «Развитие муниципального управления и муниципальной службы в Базковском сельском поселении, дополнительное профессиональное образование лиц, занятых в системе местного самоуправления» муниципальной  программы Базковского сельского поселения  «Муниципальная политика»</w:t>
            </w:r>
            <w:r w:rsidRPr="00F87EE6">
              <w:t xml:space="preserve">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0B2D7A">
            <w:pPr>
              <w:jc w:val="center"/>
            </w:pPr>
            <w:r w:rsidRPr="00AC55C6">
              <w:t xml:space="preserve">12 1 00 </w:t>
            </w:r>
            <w:r>
              <w:t>9999</w:t>
            </w:r>
            <w:r w:rsidRPr="00AC55C6">
              <w:t>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0B2D7A">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0B2D7A">
            <w:pPr>
              <w:jc w:val="center"/>
            </w:pPr>
            <w:r w:rsidRPr="00AC55C6">
              <w:t>0</w:t>
            </w:r>
            <w:r>
              <w:t>1</w:t>
            </w: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0B2D7A">
            <w:pPr>
              <w:jc w:val="center"/>
            </w:pPr>
            <w:r w:rsidRPr="00AC55C6">
              <w:t>0</w:t>
            </w:r>
            <w:r>
              <w:t>4</w:t>
            </w:r>
          </w:p>
        </w:tc>
        <w:tc>
          <w:tcPr>
            <w:tcW w:w="1545" w:type="dxa"/>
            <w:tcBorders>
              <w:top w:val="nil"/>
              <w:left w:val="nil"/>
              <w:bottom w:val="single" w:sz="4" w:space="0" w:color="auto"/>
              <w:right w:val="single" w:sz="4" w:space="0" w:color="auto"/>
            </w:tcBorders>
            <w:shd w:val="clear" w:color="000000" w:fill="FFFFFF"/>
            <w:vAlign w:val="bottom"/>
          </w:tcPr>
          <w:p w:rsidR="004815E1" w:rsidRDefault="004815E1" w:rsidP="00A47DAD">
            <w:pPr>
              <w:jc w:val="center"/>
            </w:pPr>
            <w:r>
              <w:t>46,0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Default="004815E1" w:rsidP="00A47DAD">
            <w:pPr>
              <w:jc w:val="center"/>
            </w:pPr>
            <w:r>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Default="004815E1" w:rsidP="00A47DAD">
            <w:pPr>
              <w:jc w:val="center"/>
            </w:pPr>
            <w:r>
              <w:t>0,0</w:t>
            </w:r>
          </w:p>
        </w:tc>
      </w:tr>
      <w:tr w:rsidR="004815E1" w:rsidRPr="00AC55C6" w:rsidTr="00BC7B25">
        <w:trPr>
          <w:gridAfter w:val="1"/>
          <w:wAfter w:w="15" w:type="dxa"/>
          <w:trHeight w:val="809"/>
        </w:trPr>
        <w:tc>
          <w:tcPr>
            <w:tcW w:w="6804" w:type="dxa"/>
            <w:gridSpan w:val="2"/>
            <w:tcBorders>
              <w:top w:val="nil"/>
              <w:left w:val="single" w:sz="4" w:space="0" w:color="auto"/>
              <w:bottom w:val="single" w:sz="4" w:space="0" w:color="auto"/>
              <w:right w:val="single" w:sz="4" w:space="0" w:color="auto"/>
            </w:tcBorders>
            <w:shd w:val="clear" w:color="000000" w:fill="FFFFFF"/>
            <w:noWrap/>
            <w:hideMark/>
          </w:tcPr>
          <w:p w:rsidR="004815E1" w:rsidRPr="00AC55C6" w:rsidRDefault="004815E1" w:rsidP="00A47DAD">
            <w:pPr>
              <w:jc w:val="both"/>
            </w:pPr>
            <w:r w:rsidRPr="00AC55C6">
              <w:t>Подпрограмма «Обеспечение реализации  муниципальной программы Базковского сельского поселения «Муниципальная  политика»</w:t>
            </w:r>
          </w:p>
        </w:tc>
        <w:tc>
          <w:tcPr>
            <w:tcW w:w="1702"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12 2 00 00000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p>
        </w:tc>
        <w:tc>
          <w:tcPr>
            <w:tcW w:w="1545" w:type="dxa"/>
            <w:tcBorders>
              <w:top w:val="nil"/>
              <w:left w:val="nil"/>
              <w:bottom w:val="single" w:sz="4" w:space="0" w:color="auto"/>
              <w:right w:val="single" w:sz="4" w:space="0" w:color="auto"/>
            </w:tcBorders>
            <w:shd w:val="clear" w:color="000000" w:fill="FFFFFF"/>
            <w:vAlign w:val="bottom"/>
          </w:tcPr>
          <w:p w:rsidR="004815E1" w:rsidRPr="00AC55C6" w:rsidRDefault="001E53EF" w:rsidP="000B5D86">
            <w:pPr>
              <w:jc w:val="center"/>
            </w:pPr>
            <w:r>
              <w:t>619</w:t>
            </w:r>
            <w:r w:rsidR="000B5D86">
              <w:t>6</w:t>
            </w:r>
            <w:r>
              <w:t>,4</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Pr="00AC55C6" w:rsidRDefault="001E53EF" w:rsidP="00D176CA">
            <w:pPr>
              <w:jc w:val="center"/>
            </w:pPr>
            <w:r>
              <w:t>6</w:t>
            </w:r>
            <w:r w:rsidR="00D176CA">
              <w:t>200</w:t>
            </w:r>
            <w:r>
              <w:t>,7</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Pr="00AC55C6" w:rsidRDefault="001E53EF" w:rsidP="00D176CA">
            <w:pPr>
              <w:jc w:val="center"/>
            </w:pPr>
            <w:r>
              <w:t>59</w:t>
            </w:r>
            <w:r w:rsidR="00D176CA">
              <w:t>80</w:t>
            </w:r>
            <w:r>
              <w:t>,7</w:t>
            </w:r>
          </w:p>
        </w:tc>
      </w:tr>
      <w:tr w:rsidR="001E53EF" w:rsidRPr="00AC55C6" w:rsidTr="001E53EF">
        <w:trPr>
          <w:gridAfter w:val="1"/>
          <w:wAfter w:w="15" w:type="dxa"/>
          <w:trHeight w:val="565"/>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1E53EF" w:rsidRPr="00AC55C6" w:rsidRDefault="001E53EF" w:rsidP="006917DB">
            <w:r w:rsidRPr="00AC55C6">
              <w:t xml:space="preserve">Расходы на выплаты по оплате труда работников органов местного самоуправления Базковского сельского поселения в рамках подпрограммы </w:t>
            </w:r>
            <w:r w:rsidR="006917DB">
              <w:t>«</w:t>
            </w:r>
            <w:r w:rsidRPr="00AC55C6">
              <w:t xml:space="preserve">Обеспечение реализации муниципальной программы Базковского сельского поселения </w:t>
            </w:r>
            <w:r w:rsidR="006917DB">
              <w:t>«</w:t>
            </w:r>
            <w:r w:rsidRPr="00AC55C6">
              <w:t>Муниципальная политика</w:t>
            </w:r>
            <w:r w:rsidR="006917DB">
              <w:t>»</w:t>
            </w:r>
            <w:r w:rsidRPr="00AC55C6">
              <w:t xml:space="preserve"> муниципальной программы Базковского сельского поселения </w:t>
            </w:r>
            <w:r w:rsidR="006917DB">
              <w:t>«</w:t>
            </w:r>
            <w:r w:rsidRPr="00AC55C6">
              <w:t>Муниципальная политика</w:t>
            </w:r>
            <w:r w:rsidR="006917DB">
              <w:t>»</w:t>
            </w:r>
            <w:r w:rsidRPr="00AC55C6">
              <w:t xml:space="preserve"> (Расходы на выплаты персоналу государственных (муниципальных) органов)</w:t>
            </w:r>
          </w:p>
        </w:tc>
        <w:tc>
          <w:tcPr>
            <w:tcW w:w="1702"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12 2 00 00110</w:t>
            </w:r>
          </w:p>
        </w:tc>
        <w:tc>
          <w:tcPr>
            <w:tcW w:w="576"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120</w:t>
            </w:r>
          </w:p>
        </w:tc>
        <w:tc>
          <w:tcPr>
            <w:tcW w:w="699"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01</w:t>
            </w:r>
          </w:p>
        </w:tc>
        <w:tc>
          <w:tcPr>
            <w:tcW w:w="738"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04</w:t>
            </w:r>
          </w:p>
        </w:tc>
        <w:tc>
          <w:tcPr>
            <w:tcW w:w="1545" w:type="dxa"/>
            <w:tcBorders>
              <w:top w:val="nil"/>
              <w:left w:val="nil"/>
              <w:bottom w:val="single" w:sz="4" w:space="0" w:color="auto"/>
              <w:right w:val="single" w:sz="4" w:space="0" w:color="auto"/>
            </w:tcBorders>
            <w:shd w:val="clear" w:color="000000" w:fill="FFFFFF"/>
            <w:vAlign w:val="bottom"/>
          </w:tcPr>
          <w:p w:rsidR="001E53EF" w:rsidRPr="00F87EE6" w:rsidRDefault="000A77D2" w:rsidP="001E53EF">
            <w:pPr>
              <w:jc w:val="center"/>
            </w:pPr>
            <w:r>
              <w:t>5369</w:t>
            </w:r>
            <w:r w:rsidR="001E53EF">
              <w:t>,8</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E53EF" w:rsidRPr="00F87EE6" w:rsidRDefault="001E53EF" w:rsidP="000A77D2">
            <w:pPr>
              <w:jc w:val="center"/>
            </w:pPr>
            <w:r>
              <w:t>536</w:t>
            </w:r>
            <w:r w:rsidR="000A77D2">
              <w:t>9</w:t>
            </w:r>
            <w:r>
              <w:t>,8</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1E53EF" w:rsidRPr="00F87EE6" w:rsidRDefault="001E53EF" w:rsidP="000A77D2">
            <w:pPr>
              <w:jc w:val="center"/>
            </w:pPr>
            <w:r>
              <w:t>536</w:t>
            </w:r>
            <w:r w:rsidR="000A77D2">
              <w:t>9</w:t>
            </w:r>
            <w:r>
              <w:t>,8</w:t>
            </w:r>
          </w:p>
        </w:tc>
      </w:tr>
      <w:tr w:rsidR="001E53EF" w:rsidRPr="00AC55C6" w:rsidTr="001E53EF">
        <w:trPr>
          <w:gridAfter w:val="1"/>
          <w:wAfter w:w="15" w:type="dxa"/>
          <w:trHeight w:val="281"/>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6917DB" w:rsidRDefault="001E53EF" w:rsidP="001E53EF">
            <w:r w:rsidRPr="00AC55C6">
              <w:t>Расходы на обеспечение функций органов местного самоуправления Базковского сельского поселения в рамках подпрограм</w:t>
            </w:r>
            <w:r w:rsidR="006917DB">
              <w:t>мы «</w:t>
            </w:r>
            <w:r w:rsidRPr="00AC55C6">
              <w:t>Обеспечение реализации муниципальной программы Баз</w:t>
            </w:r>
            <w:r w:rsidR="006917DB">
              <w:t xml:space="preserve">ковского сельского поселения </w:t>
            </w:r>
          </w:p>
          <w:p w:rsidR="001E53EF" w:rsidRPr="00AC55C6" w:rsidRDefault="006917DB" w:rsidP="009E73E4">
            <w:r>
              <w:t>«</w:t>
            </w:r>
            <w:r w:rsidR="001E53EF" w:rsidRPr="00AC55C6">
              <w:t>Муниципальная политика</w:t>
            </w:r>
            <w:r w:rsidR="009E73E4">
              <w:t>»</w:t>
            </w:r>
            <w:r w:rsidR="001E53EF" w:rsidRPr="00AC55C6">
              <w:t xml:space="preserve"> муниципальной программы Базковского сельского поселения </w:t>
            </w:r>
            <w:r w:rsidR="009E73E4">
              <w:t>«</w:t>
            </w:r>
            <w:r w:rsidR="001E53EF" w:rsidRPr="00AC55C6">
              <w:t>Муниципальная политика</w:t>
            </w:r>
            <w:r w:rsidR="009E73E4">
              <w:t>»</w:t>
            </w:r>
            <w:r w:rsidR="001E53EF" w:rsidRPr="00AC55C6">
              <w:t xml:space="preserve"> (за исключением расходов на выплаты по оплате труда) (Расходы на выплаты персоналу государственных (муниципальных) органов)</w:t>
            </w:r>
          </w:p>
        </w:tc>
        <w:tc>
          <w:tcPr>
            <w:tcW w:w="1702"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12 2 00 00190</w:t>
            </w:r>
          </w:p>
        </w:tc>
        <w:tc>
          <w:tcPr>
            <w:tcW w:w="576"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120</w:t>
            </w:r>
          </w:p>
        </w:tc>
        <w:tc>
          <w:tcPr>
            <w:tcW w:w="699"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01</w:t>
            </w:r>
          </w:p>
        </w:tc>
        <w:tc>
          <w:tcPr>
            <w:tcW w:w="738"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04</w:t>
            </w:r>
          </w:p>
        </w:tc>
        <w:tc>
          <w:tcPr>
            <w:tcW w:w="1545" w:type="dxa"/>
            <w:tcBorders>
              <w:top w:val="nil"/>
              <w:left w:val="nil"/>
              <w:bottom w:val="single" w:sz="4" w:space="0" w:color="auto"/>
              <w:right w:val="single" w:sz="4" w:space="0" w:color="auto"/>
            </w:tcBorders>
            <w:shd w:val="clear" w:color="000000" w:fill="FFFFFF"/>
            <w:vAlign w:val="bottom"/>
          </w:tcPr>
          <w:p w:rsidR="001E53EF" w:rsidRPr="00F87EE6" w:rsidRDefault="001E53EF" w:rsidP="001E53EF">
            <w:pPr>
              <w:jc w:val="center"/>
            </w:pPr>
            <w: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E53EF" w:rsidRPr="00F87EE6" w:rsidRDefault="001E53EF" w:rsidP="001E53EF">
            <w:pPr>
              <w:jc w:val="center"/>
            </w:pPr>
            <w:r>
              <w:t>4,0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1E53EF" w:rsidRPr="00F87EE6" w:rsidRDefault="001E53EF" w:rsidP="001E53EF">
            <w:pPr>
              <w:jc w:val="center"/>
            </w:pPr>
            <w:r>
              <w:t>4,0</w:t>
            </w:r>
          </w:p>
        </w:tc>
      </w:tr>
      <w:tr w:rsidR="001E53EF" w:rsidRPr="00AC55C6" w:rsidTr="001E53EF">
        <w:trPr>
          <w:gridAfter w:val="1"/>
          <w:wAfter w:w="15" w:type="dxa"/>
          <w:trHeight w:val="2260"/>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1E53EF" w:rsidRPr="00AC55C6" w:rsidRDefault="001E53EF" w:rsidP="001E53EF">
            <w:r w:rsidRPr="00AC55C6">
              <w:t>Расходы на обеспечение функций органов местного самоуправления Базковского сельского поселения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12 2 00 00190</w:t>
            </w:r>
          </w:p>
        </w:tc>
        <w:tc>
          <w:tcPr>
            <w:tcW w:w="576"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01</w:t>
            </w:r>
          </w:p>
        </w:tc>
        <w:tc>
          <w:tcPr>
            <w:tcW w:w="738"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04</w:t>
            </w:r>
          </w:p>
        </w:tc>
        <w:tc>
          <w:tcPr>
            <w:tcW w:w="1545" w:type="dxa"/>
            <w:tcBorders>
              <w:top w:val="nil"/>
              <w:left w:val="nil"/>
              <w:bottom w:val="single" w:sz="4" w:space="0" w:color="auto"/>
              <w:right w:val="single" w:sz="4" w:space="0" w:color="auto"/>
            </w:tcBorders>
            <w:shd w:val="clear" w:color="000000" w:fill="FFFFFF"/>
            <w:vAlign w:val="bottom"/>
          </w:tcPr>
          <w:p w:rsidR="001E53EF" w:rsidRPr="00F87EE6" w:rsidRDefault="001E53EF" w:rsidP="001E53EF">
            <w:pPr>
              <w:jc w:val="center"/>
            </w:pPr>
            <w:r>
              <w:t>533,3</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E53EF" w:rsidRPr="00F87EE6" w:rsidRDefault="001E53EF" w:rsidP="001E53EF">
            <w:pPr>
              <w:jc w:val="center"/>
            </w:pPr>
            <w:r>
              <w:t>530,9</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1E53EF" w:rsidRPr="00F87EE6" w:rsidRDefault="001E53EF" w:rsidP="001E53EF">
            <w:pPr>
              <w:jc w:val="center"/>
            </w:pPr>
            <w:r>
              <w:t>530,9</w:t>
            </w:r>
          </w:p>
        </w:tc>
      </w:tr>
      <w:tr w:rsidR="001E53EF" w:rsidRPr="00AC55C6" w:rsidTr="001E53EF">
        <w:trPr>
          <w:gridAfter w:val="1"/>
          <w:wAfter w:w="15" w:type="dxa"/>
          <w:trHeight w:val="1127"/>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1E53EF" w:rsidRPr="00AC55C6" w:rsidRDefault="001E53EF" w:rsidP="00EE43CC">
            <w:r w:rsidRPr="00AC55C6">
              <w:t xml:space="preserve">Расходы на осуществление полномочий по определению в соответствии с частью 1 статьи 11.2 Областного закона от 25 октября 2002 года № 273-ЗС </w:t>
            </w:r>
            <w:r w:rsidR="00EE43CC">
              <w:t>«</w:t>
            </w:r>
            <w:r w:rsidRPr="00AC55C6">
              <w:t xml:space="preserve">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подпрограммы </w:t>
            </w:r>
            <w:r w:rsidR="00EE43CC">
              <w:t>«</w:t>
            </w:r>
            <w:r w:rsidRPr="00AC55C6">
              <w:t>Обеспечение реализации муниципальной программы Базков</w:t>
            </w:r>
            <w:r w:rsidR="00EE43CC">
              <w:t>ского сельского поселения «</w:t>
            </w:r>
            <w:r w:rsidRPr="00AC55C6">
              <w:t>Муниципальная политика</w:t>
            </w:r>
            <w:r w:rsidR="00EE43CC">
              <w:t>»</w:t>
            </w:r>
            <w:r w:rsidRPr="00AC55C6">
              <w:t xml:space="preserve"> муниципальной программы Базковского сельского поселения </w:t>
            </w:r>
            <w:r w:rsidR="00EE43CC">
              <w:t>«</w:t>
            </w:r>
            <w:r w:rsidRPr="00AC55C6">
              <w:t>Муниципальная политика</w:t>
            </w:r>
            <w:r w:rsidR="00EE43CC">
              <w:t>»</w:t>
            </w:r>
            <w:r w:rsidRPr="00AC55C6">
              <w:t xml:space="preserve">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12 2 00 72390</w:t>
            </w:r>
          </w:p>
        </w:tc>
        <w:tc>
          <w:tcPr>
            <w:tcW w:w="576"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01</w:t>
            </w:r>
          </w:p>
        </w:tc>
        <w:tc>
          <w:tcPr>
            <w:tcW w:w="738" w:type="dxa"/>
            <w:tcBorders>
              <w:top w:val="nil"/>
              <w:left w:val="nil"/>
              <w:bottom w:val="single" w:sz="4" w:space="0" w:color="auto"/>
              <w:right w:val="single" w:sz="4" w:space="0" w:color="auto"/>
            </w:tcBorders>
            <w:shd w:val="clear" w:color="000000" w:fill="FFFFFF"/>
            <w:noWrap/>
            <w:vAlign w:val="bottom"/>
            <w:hideMark/>
          </w:tcPr>
          <w:p w:rsidR="001E53EF" w:rsidRPr="00AC55C6" w:rsidRDefault="001E53EF" w:rsidP="001E53EF">
            <w:pPr>
              <w:jc w:val="center"/>
            </w:pPr>
            <w:r w:rsidRPr="00AC55C6">
              <w:t>04</w:t>
            </w:r>
          </w:p>
        </w:tc>
        <w:tc>
          <w:tcPr>
            <w:tcW w:w="1545" w:type="dxa"/>
            <w:tcBorders>
              <w:top w:val="nil"/>
              <w:left w:val="nil"/>
              <w:bottom w:val="single" w:sz="4" w:space="0" w:color="auto"/>
              <w:right w:val="single" w:sz="4" w:space="0" w:color="auto"/>
            </w:tcBorders>
            <w:shd w:val="clear" w:color="000000" w:fill="FFFFFF"/>
            <w:vAlign w:val="bottom"/>
          </w:tcPr>
          <w:p w:rsidR="001E53EF" w:rsidRPr="00F87EE6" w:rsidRDefault="001E53EF" w:rsidP="001E53EF">
            <w:pPr>
              <w:jc w:val="center"/>
            </w:pPr>
            <w:r>
              <w:t>0,2</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1E53EF" w:rsidRPr="00F87EE6" w:rsidRDefault="001E53EF" w:rsidP="001E53EF">
            <w:pPr>
              <w:jc w:val="center"/>
            </w:pPr>
            <w:r>
              <w:t>0,2</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1E53EF" w:rsidRPr="00F87EE6" w:rsidRDefault="001E53EF" w:rsidP="001E53EF">
            <w:pPr>
              <w:jc w:val="center"/>
            </w:pPr>
            <w:r>
              <w:t>0,2</w:t>
            </w:r>
          </w:p>
        </w:tc>
      </w:tr>
      <w:tr w:rsidR="004815E1" w:rsidRPr="00AC55C6" w:rsidTr="00BC7B25">
        <w:trPr>
          <w:gridAfter w:val="1"/>
          <w:wAfter w:w="15" w:type="dxa"/>
          <w:trHeight w:val="1977"/>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4815E1" w:rsidRPr="00AC55C6" w:rsidRDefault="004815E1" w:rsidP="00A47DAD">
            <w:r w:rsidRPr="00AC55C6">
              <w:t xml:space="preserve">Расходы на осуществление первичного воинского учета на территориях, где </w:t>
            </w:r>
            <w:r w:rsidRPr="00AC55C6">
              <w:br w:type="page"/>
              <w:t xml:space="preserve"> отсутствуют военные комиссариаты в рамках подпрограммы «Обеспечение реализации  муниципальной программы Базковского сельского поселения «Муниципальная  политика» муниципальной программы Базковского сельского поселения  «Муниципальная политика» (Расходы на выплаты персоналу государственных  (муниципальных) органов)</w:t>
            </w:r>
            <w:r w:rsidRPr="00AC55C6">
              <w:br w:type="page"/>
            </w:r>
          </w:p>
        </w:tc>
        <w:tc>
          <w:tcPr>
            <w:tcW w:w="1702"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12 2 0051180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120</w:t>
            </w: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02</w:t>
            </w: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03</w:t>
            </w:r>
          </w:p>
        </w:tc>
        <w:tc>
          <w:tcPr>
            <w:tcW w:w="1545" w:type="dxa"/>
            <w:tcBorders>
              <w:top w:val="nil"/>
              <w:left w:val="nil"/>
              <w:bottom w:val="single" w:sz="4" w:space="0" w:color="auto"/>
              <w:right w:val="single" w:sz="4" w:space="0" w:color="auto"/>
            </w:tcBorders>
            <w:shd w:val="clear" w:color="000000" w:fill="FFFFFF"/>
            <w:vAlign w:val="bottom"/>
          </w:tcPr>
          <w:p w:rsidR="004815E1" w:rsidRPr="00AC55C6" w:rsidRDefault="001E53EF" w:rsidP="00A47DAD">
            <w:pPr>
              <w:jc w:val="center"/>
            </w:pPr>
            <w:r>
              <w:t>207,3</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Pr="00AC55C6" w:rsidRDefault="001E53EF" w:rsidP="00A47DAD">
            <w:pPr>
              <w:jc w:val="center"/>
            </w:pPr>
            <w:r>
              <w:t>220,0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Pr="00AC55C6" w:rsidRDefault="004815E1" w:rsidP="00A47DAD">
            <w:pPr>
              <w:jc w:val="center"/>
            </w:pPr>
            <w:r>
              <w:t>0,0</w:t>
            </w:r>
          </w:p>
        </w:tc>
      </w:tr>
      <w:tr w:rsidR="004815E1" w:rsidRPr="00AC55C6" w:rsidTr="00BC7B25">
        <w:trPr>
          <w:gridAfter w:val="1"/>
          <w:wAfter w:w="15" w:type="dxa"/>
          <w:trHeight w:val="1627"/>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4815E1" w:rsidRPr="00AC55C6" w:rsidRDefault="004815E1" w:rsidP="00EE43CC">
            <w:r w:rsidRPr="00AC55C6">
              <w:t xml:space="preserve">Реализация направления расходов в рамках подпрограммы </w:t>
            </w:r>
            <w:r w:rsidR="00EE43CC">
              <w:t>«</w:t>
            </w:r>
            <w:r w:rsidRPr="00AC55C6">
              <w:t xml:space="preserve">Обеспечение реализации муниципальной программы Базковского сельского поселения </w:t>
            </w:r>
            <w:r w:rsidR="00EE43CC">
              <w:t>«</w:t>
            </w:r>
            <w:r w:rsidRPr="00AC55C6">
              <w:t>Муниципальная политика</w:t>
            </w:r>
            <w:r w:rsidR="00EE43CC">
              <w:t>»</w:t>
            </w:r>
            <w:r w:rsidRPr="00AC55C6">
              <w:t xml:space="preserve"> муниципальной программы Базковского сельского поселения </w:t>
            </w:r>
            <w:r w:rsidR="00EE43CC">
              <w:t>«</w:t>
            </w:r>
            <w:r w:rsidRPr="00AC55C6">
              <w:t>Муниципальная политика</w:t>
            </w:r>
            <w:r w:rsidR="00EE43CC">
              <w:t>»</w:t>
            </w:r>
            <w:r w:rsidRPr="00AC55C6">
              <w:t xml:space="preserve"> (Иные закупки товаров, работ и услуг для обеспечения государственных (муниципальных) нужд)</w:t>
            </w:r>
          </w:p>
        </w:tc>
        <w:tc>
          <w:tcPr>
            <w:tcW w:w="1702"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12 2 00 99990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240</w:t>
            </w: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01</w:t>
            </w: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13</w:t>
            </w:r>
          </w:p>
        </w:tc>
        <w:tc>
          <w:tcPr>
            <w:tcW w:w="1545" w:type="dxa"/>
            <w:tcBorders>
              <w:top w:val="nil"/>
              <w:left w:val="nil"/>
              <w:bottom w:val="single" w:sz="4" w:space="0" w:color="auto"/>
              <w:right w:val="single" w:sz="4" w:space="0" w:color="auto"/>
            </w:tcBorders>
            <w:shd w:val="clear" w:color="000000" w:fill="FFFFFF"/>
            <w:vAlign w:val="bottom"/>
          </w:tcPr>
          <w:p w:rsidR="004815E1" w:rsidRPr="00AC55C6" w:rsidRDefault="001E53EF" w:rsidP="00A47DAD">
            <w:pPr>
              <w:jc w:val="center"/>
            </w:pPr>
            <w:r>
              <w:t>2</w:t>
            </w:r>
            <w:r w:rsidR="004815E1">
              <w:t>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Pr="00AC55C6" w:rsidRDefault="001E53EF" w:rsidP="00A47DAD">
            <w:pPr>
              <w:jc w:val="center"/>
            </w:pPr>
            <w:r>
              <w:t>2</w:t>
            </w:r>
            <w:r w:rsidR="004815E1">
              <w:t>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Pr="00AC55C6" w:rsidRDefault="001E53EF" w:rsidP="00A47DAD">
            <w:pPr>
              <w:jc w:val="center"/>
            </w:pPr>
            <w:r>
              <w:t>2</w:t>
            </w:r>
            <w:r w:rsidR="004815E1">
              <w:t>0,0</w:t>
            </w:r>
          </w:p>
        </w:tc>
      </w:tr>
      <w:tr w:rsidR="004815E1" w:rsidRPr="00AC55C6" w:rsidTr="00BC7B25">
        <w:trPr>
          <w:gridAfter w:val="1"/>
          <w:wAfter w:w="15" w:type="dxa"/>
          <w:trHeight w:val="276"/>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4815E1" w:rsidRPr="00AC55C6" w:rsidRDefault="004815E1" w:rsidP="00022179">
            <w:r w:rsidRPr="00AC55C6">
              <w:t xml:space="preserve">Реализация направления </w:t>
            </w:r>
            <w:r w:rsidR="00022179">
              <w:t>расходов в рамках подпрограммы «</w:t>
            </w:r>
            <w:r w:rsidRPr="00AC55C6">
              <w:t xml:space="preserve">Обеспечение реализации муниципальной программы Базковского сельского поселения </w:t>
            </w:r>
            <w:r w:rsidR="00022179">
              <w:t>«</w:t>
            </w:r>
            <w:r w:rsidRPr="00AC55C6">
              <w:t>Муниципальная политика</w:t>
            </w:r>
            <w:r w:rsidR="00022179">
              <w:t>»</w:t>
            </w:r>
            <w:r w:rsidRPr="00AC55C6">
              <w:t xml:space="preserve"> муниципальной программы Базковского сельского поселения </w:t>
            </w:r>
            <w:r w:rsidR="00022179">
              <w:t>«</w:t>
            </w:r>
            <w:r w:rsidRPr="00AC55C6">
              <w:t>Муниципальная политика</w:t>
            </w:r>
            <w:r w:rsidR="00022179">
              <w:t>»</w:t>
            </w:r>
            <w:r w:rsidRPr="00AC55C6">
              <w:t xml:space="preserve"> (Уплата налогов, сборов и иных платежей)</w:t>
            </w:r>
          </w:p>
        </w:tc>
        <w:tc>
          <w:tcPr>
            <w:tcW w:w="1702"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12 2 00 99990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850</w:t>
            </w: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01</w:t>
            </w: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A47DAD">
            <w:pPr>
              <w:jc w:val="center"/>
            </w:pPr>
            <w:r w:rsidRPr="00AC55C6">
              <w:t>13</w:t>
            </w:r>
          </w:p>
        </w:tc>
        <w:tc>
          <w:tcPr>
            <w:tcW w:w="1545" w:type="dxa"/>
            <w:tcBorders>
              <w:top w:val="nil"/>
              <w:left w:val="nil"/>
              <w:bottom w:val="single" w:sz="4" w:space="0" w:color="auto"/>
              <w:right w:val="single" w:sz="4" w:space="0" w:color="auto"/>
            </w:tcBorders>
            <w:shd w:val="clear" w:color="000000" w:fill="FFFFFF"/>
            <w:vAlign w:val="bottom"/>
          </w:tcPr>
          <w:p w:rsidR="004815E1" w:rsidRPr="00AC55C6" w:rsidRDefault="001E53EF" w:rsidP="00A47DAD">
            <w:pPr>
              <w:jc w:val="center"/>
            </w:pPr>
            <w:r>
              <w:t>55,8</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Pr="00AC55C6" w:rsidRDefault="001E53EF" w:rsidP="00A47DAD">
            <w:pPr>
              <w:jc w:val="center"/>
            </w:pPr>
            <w:r>
              <w:t>55,8</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Pr="00AC55C6" w:rsidRDefault="001E53EF" w:rsidP="00A47DAD">
            <w:pPr>
              <w:jc w:val="center"/>
            </w:pPr>
            <w:r>
              <w:t>55,8</w:t>
            </w:r>
          </w:p>
        </w:tc>
      </w:tr>
      <w:tr w:rsidR="004815E1" w:rsidRPr="00AC55C6" w:rsidTr="00BC7B25">
        <w:trPr>
          <w:gridAfter w:val="1"/>
          <w:wAfter w:w="15" w:type="dxa"/>
          <w:trHeight w:val="276"/>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4815E1" w:rsidRPr="00AC55C6" w:rsidRDefault="004815E1" w:rsidP="005C3EDC">
            <w:r w:rsidRPr="00AC55C6">
              <w:rPr>
                <w:b/>
                <w:bCs/>
              </w:rPr>
              <w:t>Муниципальная программа Базковского сельского поселения</w:t>
            </w:r>
            <w:r w:rsidRPr="004B0145">
              <w:rPr>
                <w:b/>
              </w:rPr>
              <w:t xml:space="preserve"> </w:t>
            </w:r>
            <w:r w:rsidRPr="00E52E51">
              <w:rPr>
                <w:b/>
              </w:rPr>
              <w:t>«Управление муниципальными финансами и создание условий для эффективного управления»</w:t>
            </w:r>
          </w:p>
        </w:tc>
        <w:tc>
          <w:tcPr>
            <w:tcW w:w="1702" w:type="dxa"/>
            <w:tcBorders>
              <w:top w:val="nil"/>
              <w:left w:val="nil"/>
              <w:bottom w:val="single" w:sz="4" w:space="0" w:color="auto"/>
              <w:right w:val="single" w:sz="4" w:space="0" w:color="auto"/>
            </w:tcBorders>
            <w:shd w:val="clear" w:color="000000" w:fill="FFFFFF"/>
            <w:noWrap/>
            <w:vAlign w:val="bottom"/>
            <w:hideMark/>
          </w:tcPr>
          <w:p w:rsidR="004815E1" w:rsidRPr="00404422" w:rsidRDefault="004815E1" w:rsidP="005C3EDC">
            <w:pPr>
              <w:jc w:val="center"/>
              <w:rPr>
                <w:b/>
              </w:rPr>
            </w:pPr>
            <w:r w:rsidRPr="00404422">
              <w:rPr>
                <w:b/>
              </w:rPr>
              <w:t>1</w:t>
            </w:r>
            <w:r>
              <w:rPr>
                <w:b/>
              </w:rPr>
              <w:t>3</w:t>
            </w:r>
            <w:r w:rsidRPr="00404422">
              <w:rPr>
                <w:b/>
              </w:rPr>
              <w:t xml:space="preserve"> </w:t>
            </w:r>
            <w:r>
              <w:rPr>
                <w:b/>
              </w:rPr>
              <w:t>0</w:t>
            </w:r>
            <w:r w:rsidRPr="00404422">
              <w:rPr>
                <w:b/>
              </w:rPr>
              <w:t xml:space="preserve">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p>
        </w:tc>
        <w:tc>
          <w:tcPr>
            <w:tcW w:w="1545" w:type="dxa"/>
            <w:tcBorders>
              <w:top w:val="nil"/>
              <w:left w:val="nil"/>
              <w:bottom w:val="single" w:sz="4" w:space="0" w:color="auto"/>
              <w:right w:val="single" w:sz="4" w:space="0" w:color="auto"/>
            </w:tcBorders>
            <w:shd w:val="clear" w:color="000000" w:fill="FFFFFF"/>
            <w:vAlign w:val="bottom"/>
          </w:tcPr>
          <w:p w:rsidR="004815E1" w:rsidRPr="00E52E51" w:rsidRDefault="004815E1" w:rsidP="005C3EDC">
            <w:pPr>
              <w:jc w:val="center"/>
              <w:rPr>
                <w:b/>
              </w:rPr>
            </w:pPr>
            <w:r>
              <w:rPr>
                <w:b/>
              </w:rPr>
              <w:t>93,4</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Pr="00E52E51" w:rsidRDefault="004815E1" w:rsidP="005C3EDC">
            <w:pPr>
              <w:jc w:val="center"/>
              <w:rPr>
                <w:b/>
              </w:rPr>
            </w:pPr>
            <w:r>
              <w:rPr>
                <w:b/>
              </w:rPr>
              <w:t>93,4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Pr="00E52E51" w:rsidRDefault="00187F16" w:rsidP="005C3EDC">
            <w:pPr>
              <w:jc w:val="center"/>
              <w:rPr>
                <w:b/>
              </w:rPr>
            </w:pPr>
            <w:r>
              <w:rPr>
                <w:b/>
              </w:rPr>
              <w:t>0,0</w:t>
            </w:r>
          </w:p>
        </w:tc>
      </w:tr>
      <w:tr w:rsidR="004815E1" w:rsidRPr="00AC55C6" w:rsidTr="00BC7B25">
        <w:trPr>
          <w:gridAfter w:val="1"/>
          <w:wAfter w:w="15" w:type="dxa"/>
          <w:trHeight w:val="276"/>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4815E1" w:rsidRPr="00AC55C6" w:rsidRDefault="004815E1" w:rsidP="005C3EDC">
            <w:r>
              <w:t>П</w:t>
            </w:r>
            <w:r w:rsidRPr="00F87EE6">
              <w:t>одпрограмм</w:t>
            </w:r>
            <w:r>
              <w:t>а</w:t>
            </w:r>
            <w:r w:rsidRPr="00901513">
              <w:t xml:space="preserve"> «Нормативно-методическое обеспечение и организация бюджетного процесса»</w:t>
            </w:r>
          </w:p>
        </w:tc>
        <w:tc>
          <w:tcPr>
            <w:tcW w:w="1702"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r>
              <w:t>13 2 00 00000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p>
        </w:tc>
        <w:tc>
          <w:tcPr>
            <w:tcW w:w="1545" w:type="dxa"/>
            <w:tcBorders>
              <w:top w:val="nil"/>
              <w:left w:val="nil"/>
              <w:bottom w:val="single" w:sz="4" w:space="0" w:color="auto"/>
              <w:right w:val="single" w:sz="4" w:space="0" w:color="auto"/>
            </w:tcBorders>
            <w:shd w:val="clear" w:color="000000" w:fill="FFFFFF"/>
            <w:vAlign w:val="bottom"/>
          </w:tcPr>
          <w:p w:rsidR="004815E1" w:rsidRDefault="004815E1" w:rsidP="005C3EDC">
            <w:pPr>
              <w:jc w:val="center"/>
            </w:pPr>
            <w:r>
              <w:t>93,4</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Default="004815E1" w:rsidP="005C3EDC">
            <w:pPr>
              <w:jc w:val="center"/>
            </w:pPr>
            <w:r>
              <w:t>93,4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Default="00187F16" w:rsidP="005C3EDC">
            <w:pPr>
              <w:jc w:val="center"/>
            </w:pPr>
            <w:r>
              <w:t>0,0</w:t>
            </w:r>
          </w:p>
        </w:tc>
      </w:tr>
      <w:tr w:rsidR="004815E1" w:rsidRPr="00AC55C6" w:rsidTr="00404422">
        <w:trPr>
          <w:gridAfter w:val="1"/>
          <w:wAfter w:w="15" w:type="dxa"/>
          <w:trHeight w:val="276"/>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4815E1" w:rsidRPr="00AC55C6" w:rsidRDefault="004815E1" w:rsidP="005C3EDC">
            <w:r>
              <w:t>Иные межбюджетные трансферты на</w:t>
            </w:r>
            <w:r w:rsidRPr="00901513">
              <w:t xml:space="preserve"> </w:t>
            </w:r>
            <w:r>
              <w:t xml:space="preserve">осуществление полномочий по внутреннему муниципальному финансовому контролю </w:t>
            </w:r>
            <w:r w:rsidRPr="00901513">
              <w:t xml:space="preserve">в рамках подпрограммы «Нормативно-методическое обеспечение и организация бюджетного процесса» муниципальной программы </w:t>
            </w:r>
            <w:r>
              <w:t>Базковского сельского поселения</w:t>
            </w:r>
            <w:r w:rsidRPr="00901513">
              <w:t xml:space="preserve"> «Управление муниципальными финансами и создание условий для эффективного управления»</w:t>
            </w:r>
          </w:p>
        </w:tc>
        <w:tc>
          <w:tcPr>
            <w:tcW w:w="1702"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r>
              <w:t>13 2 00 85210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r>
              <w:t>540</w:t>
            </w: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r>
              <w:t>01</w:t>
            </w: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5C3EDC">
            <w:pPr>
              <w:jc w:val="center"/>
            </w:pPr>
            <w:r>
              <w:t>04</w:t>
            </w:r>
          </w:p>
        </w:tc>
        <w:tc>
          <w:tcPr>
            <w:tcW w:w="1545" w:type="dxa"/>
            <w:tcBorders>
              <w:top w:val="nil"/>
              <w:left w:val="nil"/>
              <w:bottom w:val="single" w:sz="4" w:space="0" w:color="auto"/>
              <w:right w:val="single" w:sz="4" w:space="0" w:color="auto"/>
            </w:tcBorders>
            <w:shd w:val="clear" w:color="000000" w:fill="FFFFFF"/>
            <w:vAlign w:val="bottom"/>
          </w:tcPr>
          <w:p w:rsidR="004815E1" w:rsidRDefault="004815E1" w:rsidP="005C3EDC">
            <w:pPr>
              <w:jc w:val="center"/>
            </w:pPr>
            <w:r>
              <w:t>93,4</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Default="004815E1" w:rsidP="005C3EDC">
            <w:pPr>
              <w:jc w:val="center"/>
            </w:pPr>
            <w:r>
              <w:t>93,4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Default="00187F16" w:rsidP="005C3EDC">
            <w:pPr>
              <w:jc w:val="center"/>
            </w:pPr>
            <w:r>
              <w:t>0,0</w:t>
            </w:r>
          </w:p>
        </w:tc>
      </w:tr>
      <w:tr w:rsidR="004815E1" w:rsidRPr="00AC55C6" w:rsidTr="00BC7B25">
        <w:trPr>
          <w:gridAfter w:val="1"/>
          <w:wAfter w:w="15" w:type="dxa"/>
          <w:trHeight w:val="354"/>
        </w:trPr>
        <w:tc>
          <w:tcPr>
            <w:tcW w:w="6804" w:type="dxa"/>
            <w:gridSpan w:val="2"/>
            <w:tcBorders>
              <w:top w:val="nil"/>
              <w:left w:val="single" w:sz="4" w:space="0" w:color="auto"/>
              <w:bottom w:val="single" w:sz="4" w:space="0" w:color="auto"/>
              <w:right w:val="single" w:sz="4" w:space="0" w:color="auto"/>
            </w:tcBorders>
            <w:shd w:val="clear" w:color="000000" w:fill="FFFFFF"/>
            <w:vAlign w:val="bottom"/>
            <w:hideMark/>
          </w:tcPr>
          <w:p w:rsidR="004815E1" w:rsidRPr="00162E5D" w:rsidRDefault="004815E1" w:rsidP="004B0145">
            <w:pPr>
              <w:rPr>
                <w:b/>
                <w:bCs/>
              </w:rPr>
            </w:pPr>
            <w:r w:rsidRPr="00162E5D">
              <w:rPr>
                <w:b/>
                <w:bCs/>
              </w:rPr>
              <w:t xml:space="preserve">Непрограммные расходы </w:t>
            </w:r>
            <w:r w:rsidRPr="00162E5D">
              <w:rPr>
                <w:b/>
                <w:bCs/>
                <w:lang w:eastAsia="en-US"/>
              </w:rPr>
              <w:t>органов местного самоуправления Базковского сельского поселения</w:t>
            </w:r>
          </w:p>
        </w:tc>
        <w:tc>
          <w:tcPr>
            <w:tcW w:w="1702"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rPr>
                <w:b/>
                <w:bCs/>
              </w:rPr>
            </w:pPr>
            <w:r w:rsidRPr="00AC55C6">
              <w:rPr>
                <w:b/>
                <w:bCs/>
              </w:rPr>
              <w:t>99 0 00 00000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rPr>
                <w:b/>
                <w:bCs/>
              </w:rPr>
            </w:pP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rPr>
                <w:b/>
                <w:bCs/>
              </w:rPr>
            </w:pP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rPr>
                <w:b/>
                <w:bCs/>
              </w:rPr>
            </w:pPr>
          </w:p>
        </w:tc>
        <w:tc>
          <w:tcPr>
            <w:tcW w:w="1545" w:type="dxa"/>
            <w:tcBorders>
              <w:top w:val="nil"/>
              <w:left w:val="nil"/>
              <w:bottom w:val="single" w:sz="4" w:space="0" w:color="auto"/>
              <w:right w:val="single" w:sz="4" w:space="0" w:color="auto"/>
            </w:tcBorders>
            <w:shd w:val="clear" w:color="000000" w:fill="FFFFFF"/>
            <w:vAlign w:val="bottom"/>
          </w:tcPr>
          <w:p w:rsidR="004815E1" w:rsidRPr="00AC55C6" w:rsidRDefault="004815E1" w:rsidP="004B0145">
            <w:pPr>
              <w:jc w:val="center"/>
              <w:rPr>
                <w:b/>
                <w:bCs/>
              </w:rPr>
            </w:pPr>
            <w:r>
              <w:rPr>
                <w:b/>
                <w:bCs/>
              </w:rP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Pr="00AC55C6" w:rsidRDefault="00187F16" w:rsidP="004B0145">
            <w:pPr>
              <w:jc w:val="center"/>
              <w:rPr>
                <w:b/>
                <w:bCs/>
              </w:rPr>
            </w:pPr>
            <w:r>
              <w:rPr>
                <w:b/>
                <w:bCs/>
              </w:rPr>
              <w:t>353,4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Pr="00AC55C6" w:rsidRDefault="00187F16" w:rsidP="004B0145">
            <w:pPr>
              <w:jc w:val="center"/>
              <w:rPr>
                <w:b/>
                <w:bCs/>
              </w:rPr>
            </w:pPr>
            <w:r>
              <w:rPr>
                <w:b/>
                <w:bCs/>
              </w:rPr>
              <w:t>705,5</w:t>
            </w:r>
          </w:p>
        </w:tc>
      </w:tr>
      <w:tr w:rsidR="004815E1" w:rsidRPr="00AC55C6" w:rsidTr="00B441F2">
        <w:trPr>
          <w:gridAfter w:val="1"/>
          <w:wAfter w:w="15" w:type="dxa"/>
          <w:trHeight w:val="289"/>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4815E1" w:rsidRPr="00162E5D" w:rsidRDefault="004815E1" w:rsidP="004B0145">
            <w:r w:rsidRPr="00162E5D">
              <w:t>Финансовое обеспечение непредвиденных расходов</w:t>
            </w:r>
          </w:p>
        </w:tc>
        <w:tc>
          <w:tcPr>
            <w:tcW w:w="1702"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pPr>
            <w:r w:rsidRPr="00AC55C6">
              <w:t>99 1 00 00000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pP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pP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pPr>
          </w:p>
        </w:tc>
        <w:tc>
          <w:tcPr>
            <w:tcW w:w="1545" w:type="dxa"/>
            <w:tcBorders>
              <w:top w:val="nil"/>
              <w:left w:val="nil"/>
              <w:bottom w:val="single" w:sz="4" w:space="0" w:color="auto"/>
              <w:right w:val="single" w:sz="4" w:space="0" w:color="auto"/>
            </w:tcBorders>
            <w:shd w:val="clear" w:color="000000" w:fill="FFFFFF"/>
            <w:vAlign w:val="bottom"/>
          </w:tcPr>
          <w:p w:rsidR="004815E1" w:rsidRPr="00AC55C6" w:rsidRDefault="004815E1" w:rsidP="004B0145">
            <w:pPr>
              <w:jc w:val="center"/>
            </w:pPr>
            <w: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Pr="00AC55C6" w:rsidRDefault="00187F16" w:rsidP="004B0145">
            <w:pPr>
              <w:jc w:val="center"/>
            </w:pPr>
            <w:r>
              <w:t>353,4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Pr="00AC55C6" w:rsidRDefault="00187F16" w:rsidP="004B0145">
            <w:pPr>
              <w:jc w:val="center"/>
            </w:pPr>
            <w:r>
              <w:t>705,5</w:t>
            </w:r>
          </w:p>
        </w:tc>
      </w:tr>
      <w:tr w:rsidR="004815E1" w:rsidRPr="00AC55C6" w:rsidTr="00BC7B25">
        <w:trPr>
          <w:gridAfter w:val="1"/>
          <w:wAfter w:w="15" w:type="dxa"/>
          <w:trHeight w:val="1185"/>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4815E1" w:rsidRPr="00AC55C6" w:rsidRDefault="004815E1" w:rsidP="004B0145">
            <w:r w:rsidRPr="00AC55C6">
              <w:t xml:space="preserve">Резервный фонд Администрации Базковского сельского поселения на финансовое обеспечение непредвиденных расходов в рамках непрограммных расходов органов местного самоуправления Базковского сельского поселения (Резервные средства) </w:t>
            </w:r>
          </w:p>
        </w:tc>
        <w:tc>
          <w:tcPr>
            <w:tcW w:w="1702" w:type="dxa"/>
            <w:tcBorders>
              <w:top w:val="nil"/>
              <w:left w:val="nil"/>
              <w:bottom w:val="single" w:sz="4" w:space="0" w:color="auto"/>
              <w:right w:val="single" w:sz="4" w:space="0" w:color="auto"/>
            </w:tcBorders>
            <w:shd w:val="clear" w:color="000000" w:fill="FFFFFF"/>
            <w:vAlign w:val="bottom"/>
            <w:hideMark/>
          </w:tcPr>
          <w:p w:rsidR="004815E1" w:rsidRPr="00AC55C6" w:rsidRDefault="004815E1" w:rsidP="004B0145">
            <w:pPr>
              <w:jc w:val="center"/>
            </w:pPr>
            <w:r w:rsidRPr="00AC55C6">
              <w:t>99 1 00 90100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pPr>
            <w:r w:rsidRPr="00AC55C6">
              <w:t>870</w:t>
            </w: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pPr>
            <w:r w:rsidRPr="00AC55C6">
              <w:t>01</w:t>
            </w: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pPr>
            <w:r w:rsidRPr="00AC55C6">
              <w:t>11</w:t>
            </w:r>
          </w:p>
        </w:tc>
        <w:tc>
          <w:tcPr>
            <w:tcW w:w="1545" w:type="dxa"/>
            <w:tcBorders>
              <w:top w:val="nil"/>
              <w:left w:val="nil"/>
              <w:bottom w:val="single" w:sz="4" w:space="0" w:color="auto"/>
              <w:right w:val="single" w:sz="4" w:space="0" w:color="auto"/>
            </w:tcBorders>
            <w:shd w:val="clear" w:color="000000" w:fill="FFFFFF"/>
            <w:vAlign w:val="bottom"/>
          </w:tcPr>
          <w:p w:rsidR="004815E1" w:rsidRPr="00AC55C6" w:rsidRDefault="004815E1" w:rsidP="004B0145">
            <w:pPr>
              <w:jc w:val="center"/>
            </w:pPr>
            <w:r>
              <w:t>10,0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Pr="00AC55C6" w:rsidRDefault="004815E1" w:rsidP="004B0145">
            <w:pPr>
              <w:jc w:val="center"/>
            </w:pPr>
            <w:r>
              <w:t>10,0</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Pr="00AC55C6" w:rsidRDefault="00187F16" w:rsidP="004B0145">
            <w:pPr>
              <w:jc w:val="center"/>
            </w:pPr>
            <w:r>
              <w:t>1</w:t>
            </w:r>
            <w:r w:rsidR="004815E1">
              <w:t>0,0</w:t>
            </w:r>
          </w:p>
        </w:tc>
      </w:tr>
      <w:tr w:rsidR="004815E1" w:rsidRPr="00AC55C6" w:rsidTr="00092F13">
        <w:trPr>
          <w:gridAfter w:val="1"/>
          <w:wAfter w:w="15" w:type="dxa"/>
          <w:trHeight w:val="843"/>
        </w:trPr>
        <w:tc>
          <w:tcPr>
            <w:tcW w:w="6804" w:type="dxa"/>
            <w:gridSpan w:val="2"/>
            <w:tcBorders>
              <w:top w:val="nil"/>
              <w:left w:val="single" w:sz="4" w:space="0" w:color="auto"/>
              <w:bottom w:val="single" w:sz="4" w:space="0" w:color="auto"/>
              <w:right w:val="single" w:sz="4" w:space="0" w:color="auto"/>
            </w:tcBorders>
            <w:shd w:val="clear" w:color="000000" w:fill="FFFFFF"/>
            <w:hideMark/>
          </w:tcPr>
          <w:p w:rsidR="004815E1" w:rsidRPr="00AC55C6" w:rsidRDefault="004815E1" w:rsidP="004B0145">
            <w:r w:rsidRPr="00901513">
              <w:t>Условно утвержденные расходы в рамках непрограммных расходов органа местного самоуправления Базковского сельского поселения (Специальные расходы)</w:t>
            </w:r>
          </w:p>
        </w:tc>
        <w:tc>
          <w:tcPr>
            <w:tcW w:w="1702" w:type="dxa"/>
            <w:tcBorders>
              <w:top w:val="nil"/>
              <w:left w:val="nil"/>
              <w:bottom w:val="single" w:sz="4" w:space="0" w:color="auto"/>
              <w:right w:val="single" w:sz="4" w:space="0" w:color="auto"/>
            </w:tcBorders>
            <w:shd w:val="clear" w:color="000000" w:fill="FFFFFF"/>
            <w:vAlign w:val="bottom"/>
            <w:hideMark/>
          </w:tcPr>
          <w:p w:rsidR="004815E1" w:rsidRPr="00AC55C6" w:rsidRDefault="004815E1" w:rsidP="004B0145">
            <w:pPr>
              <w:jc w:val="center"/>
            </w:pPr>
            <w:r w:rsidRPr="00AC55C6">
              <w:t xml:space="preserve">99 </w:t>
            </w:r>
            <w:r>
              <w:t>9</w:t>
            </w:r>
            <w:r w:rsidRPr="00AC55C6">
              <w:t xml:space="preserve"> 00 901</w:t>
            </w:r>
            <w:r>
              <w:t>1</w:t>
            </w:r>
            <w:r w:rsidRPr="00AC55C6">
              <w:t>0</w:t>
            </w:r>
          </w:p>
        </w:tc>
        <w:tc>
          <w:tcPr>
            <w:tcW w:w="576"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pPr>
            <w:r>
              <w:t>880</w:t>
            </w:r>
          </w:p>
        </w:tc>
        <w:tc>
          <w:tcPr>
            <w:tcW w:w="699"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pPr>
            <w:r>
              <w:t>01</w:t>
            </w:r>
          </w:p>
        </w:tc>
        <w:tc>
          <w:tcPr>
            <w:tcW w:w="738" w:type="dxa"/>
            <w:tcBorders>
              <w:top w:val="nil"/>
              <w:left w:val="nil"/>
              <w:bottom w:val="single" w:sz="4" w:space="0" w:color="auto"/>
              <w:right w:val="single" w:sz="4" w:space="0" w:color="auto"/>
            </w:tcBorders>
            <w:shd w:val="clear" w:color="000000" w:fill="FFFFFF"/>
            <w:noWrap/>
            <w:vAlign w:val="bottom"/>
            <w:hideMark/>
          </w:tcPr>
          <w:p w:rsidR="004815E1" w:rsidRPr="00AC55C6" w:rsidRDefault="004815E1" w:rsidP="004B0145">
            <w:pPr>
              <w:jc w:val="center"/>
            </w:pPr>
            <w:r>
              <w:t>13</w:t>
            </w:r>
          </w:p>
        </w:tc>
        <w:tc>
          <w:tcPr>
            <w:tcW w:w="1545" w:type="dxa"/>
            <w:tcBorders>
              <w:top w:val="nil"/>
              <w:left w:val="nil"/>
              <w:bottom w:val="single" w:sz="4" w:space="0" w:color="auto"/>
              <w:right w:val="single" w:sz="4" w:space="0" w:color="auto"/>
            </w:tcBorders>
            <w:shd w:val="clear" w:color="000000" w:fill="FFFFFF"/>
            <w:vAlign w:val="bottom"/>
          </w:tcPr>
          <w:p w:rsidR="004815E1" w:rsidRPr="00AC55C6" w:rsidRDefault="004815E1" w:rsidP="004B0145">
            <w:pPr>
              <w:jc w:val="center"/>
            </w:pPr>
            <w:r>
              <w:t>0,0</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4815E1" w:rsidRPr="00AC55C6" w:rsidRDefault="00187F16" w:rsidP="004B0145">
            <w:pPr>
              <w:jc w:val="center"/>
            </w:pPr>
            <w:r>
              <w:t>343,4</w:t>
            </w:r>
          </w:p>
        </w:tc>
        <w:tc>
          <w:tcPr>
            <w:tcW w:w="1545" w:type="dxa"/>
            <w:tcBorders>
              <w:top w:val="nil"/>
              <w:left w:val="single" w:sz="4" w:space="0" w:color="auto"/>
              <w:bottom w:val="single" w:sz="4" w:space="0" w:color="auto"/>
              <w:right w:val="single" w:sz="4" w:space="0" w:color="auto"/>
            </w:tcBorders>
            <w:shd w:val="clear" w:color="000000" w:fill="FFFFFF"/>
            <w:vAlign w:val="bottom"/>
          </w:tcPr>
          <w:p w:rsidR="004815E1" w:rsidRPr="00AC55C6" w:rsidRDefault="00187F16" w:rsidP="004B0145">
            <w:pPr>
              <w:jc w:val="center"/>
            </w:pPr>
            <w:r>
              <w:t>695,5</w:t>
            </w:r>
          </w:p>
        </w:tc>
      </w:tr>
      <w:tr w:rsidR="004815E1" w:rsidRPr="00485DD0" w:rsidTr="00BC7B25">
        <w:tblPrEx>
          <w:tblLook w:val="0000"/>
        </w:tblPrEx>
        <w:trPr>
          <w:gridBefore w:val="1"/>
          <w:wBefore w:w="425" w:type="dxa"/>
          <w:trHeight w:val="377"/>
        </w:trPr>
        <w:tc>
          <w:tcPr>
            <w:tcW w:w="14759" w:type="dxa"/>
            <w:gridSpan w:val="9"/>
            <w:tcBorders>
              <w:top w:val="nil"/>
              <w:left w:val="nil"/>
              <w:bottom w:val="nil"/>
              <w:right w:val="nil"/>
            </w:tcBorders>
            <w:shd w:val="clear" w:color="auto" w:fill="auto"/>
            <w:vAlign w:val="bottom"/>
          </w:tcPr>
          <w:p w:rsidR="004815E1" w:rsidRDefault="004815E1" w:rsidP="004B0145">
            <w:pPr>
              <w:jc w:val="right"/>
            </w:pPr>
          </w:p>
          <w:p w:rsidR="004815E1" w:rsidRDefault="004815E1" w:rsidP="004B0145">
            <w:pPr>
              <w:jc w:val="right"/>
            </w:pPr>
          </w:p>
          <w:p w:rsidR="004815E1" w:rsidRDefault="004815E1" w:rsidP="004B0145">
            <w:pPr>
              <w:jc w:val="right"/>
            </w:pPr>
          </w:p>
          <w:p w:rsidR="004815E1" w:rsidRDefault="004815E1" w:rsidP="004B0145">
            <w:pPr>
              <w:jc w:val="right"/>
            </w:pPr>
          </w:p>
          <w:p w:rsidR="004815E1" w:rsidRDefault="004815E1" w:rsidP="004B0145">
            <w:pPr>
              <w:jc w:val="right"/>
            </w:pPr>
          </w:p>
          <w:p w:rsidR="004815E1" w:rsidRDefault="004815E1"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E5339B" w:rsidRDefault="00E5339B" w:rsidP="004B0145">
            <w:pPr>
              <w:jc w:val="right"/>
            </w:pPr>
          </w:p>
          <w:p w:rsidR="004815E1" w:rsidRDefault="004815E1" w:rsidP="004B0145">
            <w:pPr>
              <w:jc w:val="right"/>
            </w:pPr>
          </w:p>
          <w:p w:rsidR="004815E1" w:rsidRDefault="004815E1" w:rsidP="004B0145">
            <w:pPr>
              <w:jc w:val="right"/>
            </w:pPr>
          </w:p>
          <w:p w:rsidR="004815E1" w:rsidRDefault="004815E1" w:rsidP="004B0145">
            <w:pPr>
              <w:jc w:val="right"/>
            </w:pPr>
          </w:p>
          <w:p w:rsidR="004815E1" w:rsidRPr="00485DD0" w:rsidRDefault="004815E1" w:rsidP="004B0145">
            <w:pPr>
              <w:jc w:val="right"/>
            </w:pPr>
            <w:r w:rsidRPr="00485DD0">
              <w:t xml:space="preserve">Приложение </w:t>
            </w:r>
            <w:r>
              <w:t xml:space="preserve"> 8</w:t>
            </w:r>
          </w:p>
        </w:tc>
      </w:tr>
      <w:tr w:rsidR="004815E1" w:rsidRPr="00485DD0" w:rsidTr="00BC7B25">
        <w:tblPrEx>
          <w:tblLook w:val="0000"/>
        </w:tblPrEx>
        <w:trPr>
          <w:gridBefore w:val="1"/>
          <w:wBefore w:w="425" w:type="dxa"/>
          <w:trHeight w:val="170"/>
        </w:trPr>
        <w:tc>
          <w:tcPr>
            <w:tcW w:w="14759" w:type="dxa"/>
            <w:gridSpan w:val="9"/>
            <w:tcBorders>
              <w:top w:val="nil"/>
              <w:left w:val="nil"/>
              <w:bottom w:val="nil"/>
              <w:right w:val="nil"/>
            </w:tcBorders>
            <w:shd w:val="clear" w:color="auto" w:fill="auto"/>
          </w:tcPr>
          <w:p w:rsidR="004815E1" w:rsidRDefault="004815E1" w:rsidP="004B0145">
            <w:pPr>
              <w:jc w:val="right"/>
            </w:pPr>
            <w:r w:rsidRPr="00485DD0">
              <w:t>к Решению Собрания депутатов</w:t>
            </w:r>
          </w:p>
          <w:p w:rsidR="004815E1" w:rsidRPr="00485DD0" w:rsidRDefault="004815E1" w:rsidP="004B0145">
            <w:pPr>
              <w:jc w:val="right"/>
            </w:pPr>
            <w:r>
              <w:t xml:space="preserve">Базковского сельского поселения </w:t>
            </w:r>
          </w:p>
        </w:tc>
      </w:tr>
      <w:tr w:rsidR="004815E1" w:rsidRPr="00485DD0" w:rsidTr="00BC7B25">
        <w:tblPrEx>
          <w:tblLook w:val="0000"/>
        </w:tblPrEx>
        <w:trPr>
          <w:gridBefore w:val="1"/>
          <w:wBefore w:w="425" w:type="dxa"/>
          <w:trHeight w:val="228"/>
        </w:trPr>
        <w:tc>
          <w:tcPr>
            <w:tcW w:w="14759" w:type="dxa"/>
            <w:gridSpan w:val="9"/>
            <w:tcBorders>
              <w:top w:val="nil"/>
              <w:left w:val="nil"/>
              <w:bottom w:val="nil"/>
              <w:right w:val="nil"/>
            </w:tcBorders>
            <w:shd w:val="clear" w:color="auto" w:fill="auto"/>
          </w:tcPr>
          <w:p w:rsidR="004815E1" w:rsidRDefault="004815E1" w:rsidP="004B0145">
            <w:pPr>
              <w:jc w:val="right"/>
            </w:pPr>
            <w:r>
              <w:t xml:space="preserve">«О проекте </w:t>
            </w:r>
            <w:r w:rsidRPr="00485DD0">
              <w:t>бюджет</w:t>
            </w:r>
            <w:r>
              <w:t xml:space="preserve">а Базковского </w:t>
            </w:r>
            <w:r w:rsidRPr="00485DD0">
              <w:t>сельского</w:t>
            </w:r>
          </w:p>
          <w:p w:rsidR="004815E1" w:rsidRPr="00485DD0" w:rsidRDefault="004815E1" w:rsidP="00B1555E">
            <w:pPr>
              <w:jc w:val="right"/>
            </w:pPr>
            <w:r w:rsidRPr="00485DD0">
              <w:t xml:space="preserve"> поселения Шолоховского района на 20</w:t>
            </w:r>
            <w:r>
              <w:t>2</w:t>
            </w:r>
            <w:r w:rsidR="00B1555E">
              <w:t>1</w:t>
            </w:r>
            <w:r w:rsidRPr="00485DD0">
              <w:t xml:space="preserve"> год</w:t>
            </w:r>
          </w:p>
        </w:tc>
      </w:tr>
      <w:tr w:rsidR="004815E1" w:rsidRPr="00485DD0" w:rsidTr="00BC7B25">
        <w:tblPrEx>
          <w:tblLook w:val="0000"/>
        </w:tblPrEx>
        <w:trPr>
          <w:gridBefore w:val="1"/>
          <w:wBefore w:w="425" w:type="dxa"/>
          <w:trHeight w:val="244"/>
        </w:trPr>
        <w:tc>
          <w:tcPr>
            <w:tcW w:w="14759" w:type="dxa"/>
            <w:gridSpan w:val="9"/>
            <w:tcBorders>
              <w:top w:val="nil"/>
              <w:left w:val="nil"/>
              <w:bottom w:val="nil"/>
              <w:right w:val="nil"/>
            </w:tcBorders>
            <w:shd w:val="clear" w:color="auto" w:fill="auto"/>
          </w:tcPr>
          <w:p w:rsidR="004815E1" w:rsidRPr="00485DD0" w:rsidRDefault="004815E1" w:rsidP="00B1555E">
            <w:pPr>
              <w:jc w:val="right"/>
            </w:pPr>
            <w:r w:rsidRPr="00485DD0">
              <w:t>и на плановый период 20</w:t>
            </w:r>
            <w:r w:rsidR="00B1555E">
              <w:t>22</w:t>
            </w:r>
            <w:r>
              <w:t xml:space="preserve"> и 202</w:t>
            </w:r>
            <w:r w:rsidR="00B1555E">
              <w:t>3</w:t>
            </w:r>
            <w:r w:rsidRPr="00485DD0">
              <w:t xml:space="preserve"> годов»</w:t>
            </w:r>
          </w:p>
        </w:tc>
      </w:tr>
    </w:tbl>
    <w:p w:rsidR="00AA40CA" w:rsidRDefault="00AA40CA" w:rsidP="00AA40CA">
      <w:pPr>
        <w:jc w:val="center"/>
        <w:rPr>
          <w:b/>
          <w:bCs/>
        </w:rPr>
      </w:pPr>
    </w:p>
    <w:p w:rsidR="00AA40CA" w:rsidRDefault="00AA40CA" w:rsidP="00AA40CA">
      <w:pPr>
        <w:jc w:val="center"/>
        <w:rPr>
          <w:b/>
          <w:bCs/>
        </w:rPr>
      </w:pPr>
      <w:r w:rsidRPr="002409F0">
        <w:rPr>
          <w:b/>
          <w:bCs/>
        </w:rPr>
        <w:t>Распределение межбюджетных трансфертов,</w:t>
      </w:r>
      <w:r>
        <w:rPr>
          <w:b/>
          <w:bCs/>
        </w:rPr>
        <w:t xml:space="preserve"> предоставленных из областного </w:t>
      </w:r>
      <w:r w:rsidRPr="002409F0">
        <w:rPr>
          <w:b/>
          <w:bCs/>
        </w:rPr>
        <w:t xml:space="preserve">бюджета за счет субвенций  </w:t>
      </w:r>
    </w:p>
    <w:p w:rsidR="00AA40CA" w:rsidRPr="00DB31E1" w:rsidRDefault="00AA40CA" w:rsidP="00AA40CA">
      <w:pPr>
        <w:jc w:val="center"/>
        <w:rPr>
          <w:b/>
          <w:bCs/>
        </w:rPr>
      </w:pPr>
      <w:r w:rsidRPr="002409F0">
        <w:rPr>
          <w:b/>
          <w:bCs/>
        </w:rPr>
        <w:t xml:space="preserve">бюджету </w:t>
      </w:r>
      <w:r>
        <w:rPr>
          <w:b/>
          <w:bCs/>
        </w:rPr>
        <w:t>Базковского</w:t>
      </w:r>
      <w:r w:rsidRPr="002409F0">
        <w:rPr>
          <w:b/>
          <w:bCs/>
        </w:rPr>
        <w:t xml:space="preserve"> сельского поселения Шолоховского ра</w:t>
      </w:r>
      <w:r>
        <w:rPr>
          <w:b/>
          <w:bCs/>
        </w:rPr>
        <w:t xml:space="preserve">йона </w:t>
      </w:r>
      <w:r w:rsidRPr="002409F0">
        <w:rPr>
          <w:b/>
          <w:bCs/>
        </w:rPr>
        <w:t>на 20</w:t>
      </w:r>
      <w:r w:rsidR="004B0E75">
        <w:rPr>
          <w:b/>
          <w:bCs/>
        </w:rPr>
        <w:t>2</w:t>
      </w:r>
      <w:r w:rsidR="00B1555E">
        <w:rPr>
          <w:b/>
          <w:bCs/>
        </w:rPr>
        <w:t>1</w:t>
      </w:r>
      <w:r w:rsidRPr="002409F0">
        <w:rPr>
          <w:b/>
          <w:bCs/>
        </w:rPr>
        <w:t xml:space="preserve"> год</w:t>
      </w:r>
    </w:p>
    <w:p w:rsidR="00AA40CA" w:rsidRPr="00DB31E1" w:rsidRDefault="00AA40CA" w:rsidP="00AA40CA">
      <w:pPr>
        <w:jc w:val="center"/>
        <w:rPr>
          <w:b/>
          <w:bCs/>
        </w:rPr>
      </w:pPr>
    </w:p>
    <w:p w:rsidR="0004106A" w:rsidRPr="002409F0" w:rsidRDefault="008D7FAD" w:rsidP="0004106A">
      <w:pPr>
        <w:jc w:val="center"/>
        <w:rPr>
          <w:lang w:val="en-US"/>
        </w:rPr>
      </w:pPr>
      <w:r>
        <w:t xml:space="preserve">                                                                                                                                                                                                                             </w:t>
      </w:r>
      <w:r w:rsidR="0004106A" w:rsidRPr="002409F0">
        <w:t>(тыс. рублей)</w:t>
      </w:r>
    </w:p>
    <w:tbl>
      <w:tblPr>
        <w:tblW w:w="15451" w:type="dxa"/>
        <w:tblInd w:w="108" w:type="dxa"/>
        <w:tblLayout w:type="fixed"/>
        <w:tblLook w:val="04A0"/>
      </w:tblPr>
      <w:tblGrid>
        <w:gridCol w:w="3544"/>
        <w:gridCol w:w="2693"/>
        <w:gridCol w:w="993"/>
        <w:gridCol w:w="3401"/>
        <w:gridCol w:w="567"/>
        <w:gridCol w:w="567"/>
        <w:gridCol w:w="1781"/>
        <w:gridCol w:w="709"/>
        <w:gridCol w:w="1196"/>
      </w:tblGrid>
      <w:tr w:rsidR="0004106A" w:rsidRPr="002409F0" w:rsidTr="0004106A">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Наименование доходов, предоставленных для обеспечения осуществления органами местного самоуправления отдельных государственных полномочий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Классификация доходов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04106A">
            <w:pPr>
              <w:jc w:val="center"/>
              <w:rPr>
                <w:b/>
                <w:bCs/>
                <w:color w:val="000000"/>
              </w:rPr>
            </w:pPr>
            <w:r w:rsidRPr="002409F0">
              <w:rPr>
                <w:b/>
                <w:bCs/>
                <w:color w:val="000000"/>
              </w:rPr>
              <w:t xml:space="preserve">Сумма </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 xml:space="preserve">Наименование расходов за счет субвенций из областного бюджета </w:t>
            </w:r>
          </w:p>
        </w:tc>
        <w:tc>
          <w:tcPr>
            <w:tcW w:w="4820" w:type="dxa"/>
            <w:gridSpan w:val="5"/>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Классификация расходов</w:t>
            </w:r>
          </w:p>
        </w:tc>
      </w:tr>
      <w:tr w:rsidR="0004106A" w:rsidRPr="002409F0" w:rsidTr="0004106A">
        <w:trPr>
          <w:trHeight w:val="1147"/>
        </w:trPr>
        <w:tc>
          <w:tcPr>
            <w:tcW w:w="3544"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Раздел</w:t>
            </w:r>
          </w:p>
        </w:tc>
        <w:tc>
          <w:tcPr>
            <w:tcW w:w="567"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Подраздел</w:t>
            </w:r>
          </w:p>
        </w:tc>
        <w:tc>
          <w:tcPr>
            <w:tcW w:w="1781"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Вид расходов</w:t>
            </w:r>
          </w:p>
        </w:tc>
        <w:tc>
          <w:tcPr>
            <w:tcW w:w="1196"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Сумма</w:t>
            </w:r>
          </w:p>
        </w:tc>
      </w:tr>
      <w:tr w:rsidR="0004106A" w:rsidRPr="002409F0" w:rsidTr="0004106A">
        <w:trPr>
          <w:trHeight w:val="244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06A" w:rsidRPr="002409F0" w:rsidRDefault="0004106A" w:rsidP="004127B2">
            <w:pPr>
              <w:rPr>
                <w:color w:val="000000"/>
              </w:rPr>
            </w:pPr>
            <w:r w:rsidRPr="00516382">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8D7FAD">
            <w:pPr>
              <w:jc w:val="both"/>
              <w:rPr>
                <w:color w:val="000000"/>
              </w:rPr>
            </w:pPr>
            <w:r w:rsidRPr="00516382">
              <w:rPr>
                <w:color w:val="000000"/>
              </w:rPr>
              <w:t>2 02 30024 10 0000 15</w:t>
            </w:r>
            <w:r w:rsidR="008D7FAD">
              <w:rPr>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632CA1">
            <w:pPr>
              <w:jc w:val="right"/>
              <w:rPr>
                <w:color w:val="000000"/>
              </w:rPr>
            </w:pPr>
            <w:r w:rsidRPr="002409F0">
              <w:rPr>
                <w:color w:val="000000"/>
              </w:rPr>
              <w:t>0,2</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04106A" w:rsidRPr="002409F0" w:rsidRDefault="0004106A" w:rsidP="004127B2">
            <w:pPr>
              <w:rPr>
                <w:color w:val="000000"/>
              </w:rPr>
            </w:pPr>
            <w:r w:rsidRPr="002409F0">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04</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12 2 00 72390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244</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632CA1">
            <w:pPr>
              <w:jc w:val="right"/>
              <w:rPr>
                <w:color w:val="000000"/>
              </w:rPr>
            </w:pPr>
            <w:r w:rsidRPr="002409F0">
              <w:rPr>
                <w:color w:val="000000"/>
              </w:rPr>
              <w:t>0,2</w:t>
            </w:r>
          </w:p>
        </w:tc>
      </w:tr>
      <w:tr w:rsidR="0004106A" w:rsidRPr="002409F0" w:rsidTr="0004106A">
        <w:trPr>
          <w:trHeight w:val="138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06A" w:rsidRPr="002409F0" w:rsidRDefault="0004106A" w:rsidP="004127B2">
            <w:pPr>
              <w:rPr>
                <w:color w:val="000000"/>
              </w:rPr>
            </w:pPr>
            <w:r w:rsidRPr="00516382">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8D7FAD">
            <w:pPr>
              <w:jc w:val="both"/>
              <w:rPr>
                <w:color w:val="000000"/>
              </w:rPr>
            </w:pPr>
            <w:r w:rsidRPr="008355A2">
              <w:t>2 02 35118 10 0000 15</w:t>
            </w:r>
            <w:r w:rsidR="008D7FAD">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B1555E" w:rsidP="00632CA1">
            <w:pPr>
              <w:jc w:val="right"/>
              <w:rPr>
                <w:color w:val="000000"/>
              </w:rPr>
            </w:pPr>
            <w:r>
              <w:rPr>
                <w:color w:val="000000"/>
              </w:rPr>
              <w:t>207,3</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04106A" w:rsidRPr="002409F0" w:rsidRDefault="0004106A" w:rsidP="004127B2">
            <w:pPr>
              <w:widowControl w:val="0"/>
              <w:autoSpaceDE w:val="0"/>
              <w:autoSpaceDN w:val="0"/>
              <w:adjustRightInd w:val="0"/>
            </w:pPr>
            <w:r w:rsidRPr="002409F0">
              <w:t>Осуществление государственных полномочий по первичному воинскому учету на территориях, где отсутствуют военные комиссариаты</w:t>
            </w:r>
          </w:p>
        </w:tc>
        <w:tc>
          <w:tcPr>
            <w:tcW w:w="567" w:type="dxa"/>
            <w:tcBorders>
              <w:top w:val="single" w:sz="4" w:space="0" w:color="auto"/>
              <w:left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02</w:t>
            </w:r>
          </w:p>
        </w:tc>
        <w:tc>
          <w:tcPr>
            <w:tcW w:w="567" w:type="dxa"/>
            <w:tcBorders>
              <w:top w:val="single" w:sz="4" w:space="0" w:color="auto"/>
              <w:left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03</w:t>
            </w:r>
          </w:p>
        </w:tc>
        <w:tc>
          <w:tcPr>
            <w:tcW w:w="1781" w:type="dxa"/>
            <w:tcBorders>
              <w:top w:val="single" w:sz="4" w:space="0" w:color="auto"/>
              <w:left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12 2 00 51180</w:t>
            </w:r>
          </w:p>
        </w:tc>
        <w:tc>
          <w:tcPr>
            <w:tcW w:w="709" w:type="dxa"/>
            <w:tcBorders>
              <w:top w:val="single" w:sz="4" w:space="0" w:color="auto"/>
              <w:left w:val="single" w:sz="4" w:space="0" w:color="auto"/>
              <w:right w:val="single" w:sz="4" w:space="0" w:color="auto"/>
            </w:tcBorders>
            <w:shd w:val="clear" w:color="auto" w:fill="auto"/>
            <w:vAlign w:val="bottom"/>
          </w:tcPr>
          <w:p w:rsidR="0004106A" w:rsidRPr="002409F0" w:rsidRDefault="0004106A" w:rsidP="004127B2">
            <w:pPr>
              <w:jc w:val="both"/>
              <w:rPr>
                <w:color w:val="000000"/>
                <w:lang w:val="en-US"/>
              </w:rPr>
            </w:pPr>
            <w:r>
              <w:rPr>
                <w:color w:val="000000"/>
                <w:lang w:val="en-US"/>
              </w:rPr>
              <w:t>120</w:t>
            </w:r>
          </w:p>
        </w:tc>
        <w:tc>
          <w:tcPr>
            <w:tcW w:w="1196" w:type="dxa"/>
            <w:tcBorders>
              <w:top w:val="single" w:sz="4" w:space="0" w:color="auto"/>
              <w:left w:val="single" w:sz="4" w:space="0" w:color="auto"/>
              <w:right w:val="single" w:sz="4" w:space="0" w:color="auto"/>
            </w:tcBorders>
            <w:shd w:val="clear" w:color="auto" w:fill="auto"/>
            <w:vAlign w:val="bottom"/>
          </w:tcPr>
          <w:p w:rsidR="0004106A" w:rsidRPr="002409F0" w:rsidRDefault="00B1555E" w:rsidP="008D7FAD">
            <w:pPr>
              <w:jc w:val="right"/>
              <w:rPr>
                <w:color w:val="000000"/>
              </w:rPr>
            </w:pPr>
            <w:r>
              <w:rPr>
                <w:color w:val="000000"/>
              </w:rPr>
              <w:t>207,3</w:t>
            </w:r>
          </w:p>
        </w:tc>
      </w:tr>
      <w:tr w:rsidR="0004106A" w:rsidRPr="002409F0" w:rsidTr="0004106A">
        <w:trPr>
          <w:trHeight w:val="517"/>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rPr>
                <w:color w:val="000000"/>
              </w:rPr>
            </w:pPr>
            <w:r w:rsidRPr="002409F0">
              <w:rPr>
                <w:color w:val="000000"/>
              </w:rPr>
              <w:t>ИТОГО:</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B1555E" w:rsidP="00632CA1">
            <w:pPr>
              <w:jc w:val="right"/>
              <w:rPr>
                <w:b/>
                <w:bCs/>
                <w:color w:val="000000"/>
              </w:rPr>
            </w:pPr>
            <w:r>
              <w:rPr>
                <w:b/>
                <w:bCs/>
                <w:color w:val="000000"/>
              </w:rPr>
              <w:t>207,5</w:t>
            </w:r>
          </w:p>
        </w:tc>
        <w:tc>
          <w:tcPr>
            <w:tcW w:w="70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rPr>
                <w:color w:val="000000"/>
              </w:rPr>
            </w:pPr>
            <w:r w:rsidRPr="002409F0">
              <w:rPr>
                <w:color w:val="000000"/>
              </w:rPr>
              <w:t>ИТОГО:</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B1555E" w:rsidP="00632CA1">
            <w:pPr>
              <w:jc w:val="right"/>
              <w:rPr>
                <w:b/>
                <w:color w:val="000000"/>
              </w:rPr>
            </w:pPr>
            <w:r>
              <w:rPr>
                <w:b/>
                <w:color w:val="000000"/>
              </w:rPr>
              <w:t>207,5</w:t>
            </w:r>
          </w:p>
        </w:tc>
      </w:tr>
      <w:tr w:rsidR="0004106A" w:rsidRPr="002409F0" w:rsidTr="0004106A">
        <w:trPr>
          <w:trHeight w:val="276"/>
        </w:trPr>
        <w:tc>
          <w:tcPr>
            <w:tcW w:w="6237" w:type="dxa"/>
            <w:gridSpan w:val="2"/>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7025" w:type="dxa"/>
            <w:gridSpan w:val="5"/>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color w:val="000000"/>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color w:val="000000"/>
              </w:rPr>
            </w:pPr>
          </w:p>
        </w:tc>
      </w:tr>
    </w:tbl>
    <w:p w:rsidR="0004106A" w:rsidRDefault="0004106A" w:rsidP="0004106A">
      <w:pPr>
        <w:rPr>
          <w:lang w:val="en-US"/>
        </w:rPr>
      </w:pPr>
    </w:p>
    <w:tbl>
      <w:tblPr>
        <w:tblW w:w="14759" w:type="dxa"/>
        <w:tblInd w:w="817" w:type="dxa"/>
        <w:tblLayout w:type="fixed"/>
        <w:tblLook w:val="0000"/>
      </w:tblPr>
      <w:tblGrid>
        <w:gridCol w:w="14759"/>
      </w:tblGrid>
      <w:tr w:rsidR="0004106A" w:rsidRPr="00485DD0" w:rsidTr="004127B2">
        <w:trPr>
          <w:trHeight w:val="377"/>
        </w:trPr>
        <w:tc>
          <w:tcPr>
            <w:tcW w:w="14759" w:type="dxa"/>
            <w:tcBorders>
              <w:top w:val="nil"/>
              <w:left w:val="nil"/>
              <w:bottom w:val="nil"/>
              <w:right w:val="nil"/>
            </w:tcBorders>
            <w:shd w:val="clear" w:color="auto" w:fill="auto"/>
            <w:vAlign w:val="bottom"/>
          </w:tcPr>
          <w:p w:rsidR="00EB47EE" w:rsidRDefault="00EB47EE" w:rsidP="0004106A">
            <w:pPr>
              <w:jc w:val="right"/>
            </w:pPr>
          </w:p>
          <w:p w:rsidR="0004106A" w:rsidRPr="00485DD0" w:rsidRDefault="0004106A" w:rsidP="0004106A">
            <w:pPr>
              <w:jc w:val="right"/>
            </w:pPr>
            <w:r w:rsidRPr="00485DD0">
              <w:t xml:space="preserve">Приложение </w:t>
            </w:r>
            <w:r>
              <w:t xml:space="preserve"> 9</w:t>
            </w:r>
          </w:p>
        </w:tc>
      </w:tr>
      <w:tr w:rsidR="0004106A" w:rsidRPr="00485DD0" w:rsidTr="004127B2">
        <w:trPr>
          <w:trHeight w:val="170"/>
        </w:trPr>
        <w:tc>
          <w:tcPr>
            <w:tcW w:w="14759" w:type="dxa"/>
            <w:tcBorders>
              <w:top w:val="nil"/>
              <w:left w:val="nil"/>
              <w:bottom w:val="nil"/>
              <w:right w:val="nil"/>
            </w:tcBorders>
            <w:shd w:val="clear" w:color="auto" w:fill="auto"/>
          </w:tcPr>
          <w:p w:rsidR="0004106A" w:rsidRDefault="0004106A" w:rsidP="004127B2">
            <w:pPr>
              <w:jc w:val="right"/>
            </w:pPr>
            <w:r w:rsidRPr="00485DD0">
              <w:t>к Решению Собрания депутатов</w:t>
            </w:r>
          </w:p>
          <w:p w:rsidR="0004106A" w:rsidRPr="00485DD0" w:rsidRDefault="0004106A" w:rsidP="004127B2">
            <w:pPr>
              <w:jc w:val="right"/>
            </w:pPr>
            <w:r>
              <w:t xml:space="preserve">Базковского сельского поселения </w:t>
            </w:r>
          </w:p>
        </w:tc>
      </w:tr>
      <w:tr w:rsidR="0004106A" w:rsidRPr="00485DD0" w:rsidTr="004127B2">
        <w:trPr>
          <w:trHeight w:val="228"/>
        </w:trPr>
        <w:tc>
          <w:tcPr>
            <w:tcW w:w="14759" w:type="dxa"/>
            <w:tcBorders>
              <w:top w:val="nil"/>
              <w:left w:val="nil"/>
              <w:bottom w:val="nil"/>
              <w:right w:val="nil"/>
            </w:tcBorders>
            <w:shd w:val="clear" w:color="auto" w:fill="auto"/>
          </w:tcPr>
          <w:p w:rsidR="0004106A" w:rsidRDefault="0004106A" w:rsidP="004127B2">
            <w:pPr>
              <w:jc w:val="right"/>
            </w:pPr>
            <w:r>
              <w:t xml:space="preserve">«О </w:t>
            </w:r>
            <w:r w:rsidR="003E2378">
              <w:t xml:space="preserve">проекте </w:t>
            </w:r>
            <w:r w:rsidRPr="00485DD0">
              <w:t>бюджет</w:t>
            </w:r>
            <w:r w:rsidR="003E2378">
              <w:t>а</w:t>
            </w:r>
            <w:r w:rsidR="008D7FAD">
              <w:t xml:space="preserve"> </w:t>
            </w:r>
            <w:r>
              <w:t>Базковского</w:t>
            </w:r>
            <w:r w:rsidR="008D7FAD">
              <w:t xml:space="preserve"> </w:t>
            </w:r>
            <w:r w:rsidRPr="00485DD0">
              <w:t>сельского</w:t>
            </w:r>
          </w:p>
          <w:p w:rsidR="0004106A" w:rsidRPr="00485DD0" w:rsidRDefault="0004106A" w:rsidP="00B1555E">
            <w:pPr>
              <w:jc w:val="right"/>
            </w:pPr>
            <w:r w:rsidRPr="00485DD0">
              <w:t xml:space="preserve"> поселения Шолоховского района на 20</w:t>
            </w:r>
            <w:r w:rsidR="004B0E75">
              <w:t>2</w:t>
            </w:r>
            <w:r w:rsidR="00B1555E">
              <w:t>1</w:t>
            </w:r>
            <w:r w:rsidRPr="00485DD0">
              <w:t xml:space="preserve"> год</w:t>
            </w:r>
          </w:p>
        </w:tc>
      </w:tr>
      <w:tr w:rsidR="0004106A" w:rsidRPr="00485DD0" w:rsidTr="004127B2">
        <w:trPr>
          <w:trHeight w:val="244"/>
        </w:trPr>
        <w:tc>
          <w:tcPr>
            <w:tcW w:w="14759" w:type="dxa"/>
            <w:tcBorders>
              <w:top w:val="nil"/>
              <w:left w:val="nil"/>
              <w:bottom w:val="nil"/>
              <w:right w:val="nil"/>
            </w:tcBorders>
            <w:shd w:val="clear" w:color="auto" w:fill="auto"/>
          </w:tcPr>
          <w:p w:rsidR="0004106A" w:rsidRPr="00485DD0" w:rsidRDefault="0004106A" w:rsidP="00B1555E">
            <w:pPr>
              <w:jc w:val="right"/>
            </w:pPr>
            <w:r w:rsidRPr="00485DD0">
              <w:t>и на плановый период 20</w:t>
            </w:r>
            <w:r w:rsidR="008D7FAD">
              <w:t>2</w:t>
            </w:r>
            <w:r w:rsidR="00B1555E">
              <w:t>2</w:t>
            </w:r>
            <w:r>
              <w:t xml:space="preserve"> и 202</w:t>
            </w:r>
            <w:r w:rsidR="00B1555E">
              <w:t>3</w:t>
            </w:r>
            <w:r w:rsidRPr="00485DD0">
              <w:t xml:space="preserve"> годов»</w:t>
            </w:r>
          </w:p>
        </w:tc>
      </w:tr>
    </w:tbl>
    <w:p w:rsidR="0004106A" w:rsidRDefault="0004106A" w:rsidP="0004106A">
      <w:pPr>
        <w:jc w:val="center"/>
        <w:rPr>
          <w:b/>
          <w:bCs/>
        </w:rPr>
      </w:pPr>
    </w:p>
    <w:p w:rsidR="0004106A" w:rsidRDefault="0004106A" w:rsidP="0004106A">
      <w:pPr>
        <w:jc w:val="center"/>
        <w:rPr>
          <w:b/>
          <w:bCs/>
        </w:rPr>
      </w:pPr>
      <w:r w:rsidRPr="002409F0">
        <w:rPr>
          <w:b/>
          <w:bCs/>
        </w:rPr>
        <w:t>Распределение межбюджетных трансфертов,</w:t>
      </w:r>
      <w:r>
        <w:rPr>
          <w:b/>
          <w:bCs/>
        </w:rPr>
        <w:t xml:space="preserve"> предоставленных из областного </w:t>
      </w:r>
      <w:r w:rsidRPr="002409F0">
        <w:rPr>
          <w:b/>
          <w:bCs/>
        </w:rPr>
        <w:t xml:space="preserve">бюджета за счет субвенций  </w:t>
      </w:r>
    </w:p>
    <w:p w:rsidR="0004106A" w:rsidRPr="00DB31E1" w:rsidRDefault="0004106A" w:rsidP="0004106A">
      <w:pPr>
        <w:jc w:val="center"/>
        <w:rPr>
          <w:b/>
          <w:bCs/>
        </w:rPr>
      </w:pPr>
      <w:r w:rsidRPr="002409F0">
        <w:rPr>
          <w:b/>
          <w:bCs/>
        </w:rPr>
        <w:t xml:space="preserve">бюджету </w:t>
      </w:r>
      <w:r>
        <w:rPr>
          <w:b/>
          <w:bCs/>
        </w:rPr>
        <w:t>Базковского</w:t>
      </w:r>
      <w:r w:rsidRPr="002409F0">
        <w:rPr>
          <w:b/>
          <w:bCs/>
        </w:rPr>
        <w:t xml:space="preserve"> сельского поселения Шолоховского ра</w:t>
      </w:r>
      <w:r>
        <w:rPr>
          <w:b/>
          <w:bCs/>
        </w:rPr>
        <w:t xml:space="preserve">йона </w:t>
      </w:r>
      <w:r w:rsidR="008D7FAD">
        <w:rPr>
          <w:b/>
          <w:bCs/>
        </w:rPr>
        <w:t>на 202</w:t>
      </w:r>
      <w:r w:rsidR="00B1555E">
        <w:rPr>
          <w:b/>
          <w:bCs/>
        </w:rPr>
        <w:t>2</w:t>
      </w:r>
      <w:r w:rsidRPr="002409F0">
        <w:rPr>
          <w:b/>
          <w:bCs/>
        </w:rPr>
        <w:t xml:space="preserve"> год</w:t>
      </w:r>
    </w:p>
    <w:p w:rsidR="0004106A" w:rsidRPr="00DB31E1" w:rsidRDefault="0004106A" w:rsidP="0004106A">
      <w:pPr>
        <w:jc w:val="center"/>
        <w:rPr>
          <w:b/>
          <w:bCs/>
        </w:rPr>
      </w:pPr>
    </w:p>
    <w:p w:rsidR="0004106A" w:rsidRPr="002409F0" w:rsidRDefault="00DF1683" w:rsidP="0004106A">
      <w:pPr>
        <w:jc w:val="center"/>
        <w:rPr>
          <w:lang w:val="en-US"/>
        </w:rPr>
      </w:pPr>
      <w:r>
        <w:t xml:space="preserve">                                                                                                                                                                                                                               </w:t>
      </w:r>
      <w:r w:rsidR="0004106A" w:rsidRPr="002409F0">
        <w:t>(тыс. рублей)</w:t>
      </w:r>
    </w:p>
    <w:tbl>
      <w:tblPr>
        <w:tblW w:w="15451" w:type="dxa"/>
        <w:tblInd w:w="108" w:type="dxa"/>
        <w:tblLayout w:type="fixed"/>
        <w:tblLook w:val="04A0"/>
      </w:tblPr>
      <w:tblGrid>
        <w:gridCol w:w="3544"/>
        <w:gridCol w:w="2693"/>
        <w:gridCol w:w="993"/>
        <w:gridCol w:w="3401"/>
        <w:gridCol w:w="567"/>
        <w:gridCol w:w="567"/>
        <w:gridCol w:w="1781"/>
        <w:gridCol w:w="709"/>
        <w:gridCol w:w="1196"/>
      </w:tblGrid>
      <w:tr w:rsidR="0004106A" w:rsidRPr="002409F0" w:rsidTr="004127B2">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Наименование доходов, предоставленных для обеспечения осуществления органами местного самоуправления отдельных государственных полномочий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Классификация доходов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 xml:space="preserve">Сумма </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 xml:space="preserve">Наименование расходов за счет субвенций из областного бюджета </w:t>
            </w:r>
          </w:p>
        </w:tc>
        <w:tc>
          <w:tcPr>
            <w:tcW w:w="4820" w:type="dxa"/>
            <w:gridSpan w:val="5"/>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Классификация расходов</w:t>
            </w:r>
          </w:p>
        </w:tc>
      </w:tr>
      <w:tr w:rsidR="0004106A" w:rsidRPr="002409F0" w:rsidTr="004127B2">
        <w:trPr>
          <w:trHeight w:val="1147"/>
        </w:trPr>
        <w:tc>
          <w:tcPr>
            <w:tcW w:w="3544"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Раздел</w:t>
            </w:r>
          </w:p>
        </w:tc>
        <w:tc>
          <w:tcPr>
            <w:tcW w:w="567"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Подраздел</w:t>
            </w:r>
          </w:p>
        </w:tc>
        <w:tc>
          <w:tcPr>
            <w:tcW w:w="1781"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Вид расходов</w:t>
            </w:r>
          </w:p>
        </w:tc>
        <w:tc>
          <w:tcPr>
            <w:tcW w:w="1196"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Сумма</w:t>
            </w:r>
          </w:p>
        </w:tc>
      </w:tr>
      <w:tr w:rsidR="0004106A" w:rsidRPr="002409F0" w:rsidTr="004127B2">
        <w:trPr>
          <w:trHeight w:val="244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06A" w:rsidRPr="002409F0" w:rsidRDefault="0004106A" w:rsidP="004127B2">
            <w:pPr>
              <w:rPr>
                <w:color w:val="000000"/>
              </w:rPr>
            </w:pPr>
            <w:r w:rsidRPr="00516382">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516382">
              <w:rPr>
                <w:color w:val="000000"/>
              </w:rPr>
              <w:t>2 02 30024 10 0000 151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632CA1">
            <w:pPr>
              <w:jc w:val="right"/>
              <w:rPr>
                <w:color w:val="000000"/>
              </w:rPr>
            </w:pPr>
            <w:r w:rsidRPr="002409F0">
              <w:rPr>
                <w:color w:val="000000"/>
              </w:rPr>
              <w:t>0,2</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04106A" w:rsidRPr="002409F0" w:rsidRDefault="0004106A" w:rsidP="004127B2">
            <w:pPr>
              <w:rPr>
                <w:color w:val="000000"/>
              </w:rPr>
            </w:pPr>
            <w:r w:rsidRPr="002409F0">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04</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12 2 00 72390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244</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632CA1">
            <w:pPr>
              <w:jc w:val="right"/>
              <w:rPr>
                <w:color w:val="000000"/>
              </w:rPr>
            </w:pPr>
            <w:r w:rsidRPr="002409F0">
              <w:rPr>
                <w:color w:val="000000"/>
              </w:rPr>
              <w:t>0,2</w:t>
            </w:r>
          </w:p>
        </w:tc>
      </w:tr>
      <w:tr w:rsidR="0004106A" w:rsidRPr="002409F0" w:rsidTr="004127B2">
        <w:trPr>
          <w:trHeight w:val="138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06A" w:rsidRPr="002409F0" w:rsidRDefault="0004106A" w:rsidP="004127B2">
            <w:pPr>
              <w:rPr>
                <w:color w:val="000000"/>
              </w:rPr>
            </w:pPr>
            <w:r w:rsidRPr="00516382">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8355A2">
              <w:t>2 02 35118 10 0000 151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B1555E" w:rsidP="00632CA1">
            <w:pPr>
              <w:jc w:val="right"/>
              <w:rPr>
                <w:color w:val="000000"/>
              </w:rPr>
            </w:pPr>
            <w:r>
              <w:rPr>
                <w:color w:val="000000"/>
              </w:rPr>
              <w:t>220,0</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04106A" w:rsidRPr="002409F0" w:rsidRDefault="0004106A" w:rsidP="004127B2">
            <w:pPr>
              <w:widowControl w:val="0"/>
              <w:autoSpaceDE w:val="0"/>
              <w:autoSpaceDN w:val="0"/>
              <w:adjustRightInd w:val="0"/>
            </w:pPr>
            <w:r w:rsidRPr="002409F0">
              <w:t>Осуществление государственных полномочий по первичному воинскому учету на территориях, где отсутствуют военные комиссариаты</w:t>
            </w:r>
          </w:p>
        </w:tc>
        <w:tc>
          <w:tcPr>
            <w:tcW w:w="567" w:type="dxa"/>
            <w:tcBorders>
              <w:top w:val="single" w:sz="4" w:space="0" w:color="auto"/>
              <w:left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02</w:t>
            </w:r>
          </w:p>
        </w:tc>
        <w:tc>
          <w:tcPr>
            <w:tcW w:w="567" w:type="dxa"/>
            <w:tcBorders>
              <w:top w:val="single" w:sz="4" w:space="0" w:color="auto"/>
              <w:left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03</w:t>
            </w:r>
          </w:p>
        </w:tc>
        <w:tc>
          <w:tcPr>
            <w:tcW w:w="1781" w:type="dxa"/>
            <w:tcBorders>
              <w:top w:val="single" w:sz="4" w:space="0" w:color="auto"/>
              <w:left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12 2 00 51180</w:t>
            </w:r>
          </w:p>
        </w:tc>
        <w:tc>
          <w:tcPr>
            <w:tcW w:w="709" w:type="dxa"/>
            <w:tcBorders>
              <w:top w:val="single" w:sz="4" w:space="0" w:color="auto"/>
              <w:left w:val="single" w:sz="4" w:space="0" w:color="auto"/>
              <w:right w:val="single" w:sz="4" w:space="0" w:color="auto"/>
            </w:tcBorders>
            <w:shd w:val="clear" w:color="auto" w:fill="auto"/>
            <w:vAlign w:val="bottom"/>
          </w:tcPr>
          <w:p w:rsidR="0004106A" w:rsidRPr="002409F0" w:rsidRDefault="0004106A" w:rsidP="004127B2">
            <w:pPr>
              <w:jc w:val="both"/>
              <w:rPr>
                <w:color w:val="000000"/>
                <w:lang w:val="en-US"/>
              </w:rPr>
            </w:pPr>
            <w:r>
              <w:rPr>
                <w:color w:val="000000"/>
                <w:lang w:val="en-US"/>
              </w:rPr>
              <w:t>120</w:t>
            </w:r>
          </w:p>
        </w:tc>
        <w:tc>
          <w:tcPr>
            <w:tcW w:w="1196" w:type="dxa"/>
            <w:tcBorders>
              <w:top w:val="single" w:sz="4" w:space="0" w:color="auto"/>
              <w:left w:val="single" w:sz="4" w:space="0" w:color="auto"/>
              <w:right w:val="single" w:sz="4" w:space="0" w:color="auto"/>
            </w:tcBorders>
            <w:shd w:val="clear" w:color="auto" w:fill="auto"/>
            <w:vAlign w:val="bottom"/>
          </w:tcPr>
          <w:p w:rsidR="0004106A" w:rsidRPr="002409F0" w:rsidRDefault="00B1555E" w:rsidP="00632CA1">
            <w:pPr>
              <w:jc w:val="right"/>
              <w:rPr>
                <w:color w:val="000000"/>
              </w:rPr>
            </w:pPr>
            <w:r>
              <w:rPr>
                <w:color w:val="000000"/>
              </w:rPr>
              <w:t>220,0</w:t>
            </w:r>
          </w:p>
        </w:tc>
      </w:tr>
      <w:tr w:rsidR="0004106A" w:rsidRPr="002409F0" w:rsidTr="004127B2">
        <w:trPr>
          <w:trHeight w:val="517"/>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rPr>
                <w:color w:val="000000"/>
              </w:rPr>
            </w:pPr>
            <w:r w:rsidRPr="002409F0">
              <w:rPr>
                <w:color w:val="000000"/>
              </w:rPr>
              <w:t>ИТОГО:</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B1555E" w:rsidP="00632CA1">
            <w:pPr>
              <w:jc w:val="right"/>
              <w:rPr>
                <w:b/>
                <w:bCs/>
                <w:color w:val="000000"/>
              </w:rPr>
            </w:pPr>
            <w:r>
              <w:rPr>
                <w:b/>
                <w:bCs/>
                <w:color w:val="000000"/>
              </w:rPr>
              <w:t>220,2</w:t>
            </w:r>
          </w:p>
        </w:tc>
        <w:tc>
          <w:tcPr>
            <w:tcW w:w="70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rPr>
                <w:color w:val="000000"/>
              </w:rPr>
            </w:pPr>
            <w:r w:rsidRPr="002409F0">
              <w:rPr>
                <w:color w:val="000000"/>
              </w:rPr>
              <w:t>ИТОГО:</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B1555E" w:rsidP="00632CA1">
            <w:pPr>
              <w:jc w:val="right"/>
              <w:rPr>
                <w:b/>
                <w:color w:val="000000"/>
              </w:rPr>
            </w:pPr>
            <w:r>
              <w:rPr>
                <w:b/>
                <w:color w:val="000000"/>
              </w:rPr>
              <w:t>220,2</w:t>
            </w:r>
          </w:p>
        </w:tc>
      </w:tr>
    </w:tbl>
    <w:p w:rsidR="00AA40CA" w:rsidRDefault="00AA40CA" w:rsidP="00AA40CA">
      <w:pPr>
        <w:tabs>
          <w:tab w:val="left" w:pos="10632"/>
        </w:tabs>
        <w:ind w:left="142"/>
        <w:jc w:val="both"/>
        <w:rPr>
          <w:bCs/>
          <w:sz w:val="28"/>
          <w:szCs w:val="28"/>
        </w:rPr>
      </w:pPr>
    </w:p>
    <w:p w:rsidR="00B42087" w:rsidRDefault="00B42087" w:rsidP="00AA40CA">
      <w:pPr>
        <w:tabs>
          <w:tab w:val="left" w:pos="10632"/>
        </w:tabs>
        <w:ind w:left="142"/>
        <w:jc w:val="both"/>
        <w:rPr>
          <w:bCs/>
          <w:sz w:val="28"/>
          <w:szCs w:val="28"/>
        </w:rPr>
      </w:pPr>
    </w:p>
    <w:tbl>
      <w:tblPr>
        <w:tblW w:w="14759" w:type="dxa"/>
        <w:tblInd w:w="817" w:type="dxa"/>
        <w:tblLayout w:type="fixed"/>
        <w:tblLook w:val="0000"/>
      </w:tblPr>
      <w:tblGrid>
        <w:gridCol w:w="14759"/>
      </w:tblGrid>
      <w:tr w:rsidR="0004106A" w:rsidRPr="00485DD0" w:rsidTr="004127B2">
        <w:trPr>
          <w:trHeight w:val="377"/>
        </w:trPr>
        <w:tc>
          <w:tcPr>
            <w:tcW w:w="14759" w:type="dxa"/>
            <w:tcBorders>
              <w:top w:val="nil"/>
              <w:left w:val="nil"/>
              <w:bottom w:val="nil"/>
              <w:right w:val="nil"/>
            </w:tcBorders>
            <w:shd w:val="clear" w:color="auto" w:fill="auto"/>
            <w:vAlign w:val="bottom"/>
          </w:tcPr>
          <w:p w:rsidR="00EB47EE" w:rsidRDefault="00EB47EE" w:rsidP="0004106A">
            <w:pPr>
              <w:jc w:val="right"/>
            </w:pPr>
          </w:p>
          <w:p w:rsidR="0004106A" w:rsidRPr="00485DD0" w:rsidRDefault="0004106A" w:rsidP="0004106A">
            <w:pPr>
              <w:jc w:val="right"/>
            </w:pPr>
            <w:r w:rsidRPr="00485DD0">
              <w:t xml:space="preserve">Приложение </w:t>
            </w:r>
            <w:r>
              <w:t xml:space="preserve"> 10</w:t>
            </w:r>
          </w:p>
        </w:tc>
      </w:tr>
      <w:tr w:rsidR="0004106A" w:rsidRPr="00485DD0" w:rsidTr="004127B2">
        <w:trPr>
          <w:trHeight w:val="170"/>
        </w:trPr>
        <w:tc>
          <w:tcPr>
            <w:tcW w:w="14759" w:type="dxa"/>
            <w:tcBorders>
              <w:top w:val="nil"/>
              <w:left w:val="nil"/>
              <w:bottom w:val="nil"/>
              <w:right w:val="nil"/>
            </w:tcBorders>
            <w:shd w:val="clear" w:color="auto" w:fill="auto"/>
          </w:tcPr>
          <w:p w:rsidR="0004106A" w:rsidRDefault="0004106A" w:rsidP="004127B2">
            <w:pPr>
              <w:jc w:val="right"/>
            </w:pPr>
            <w:r w:rsidRPr="00485DD0">
              <w:t>к Решению Собрания депутатов</w:t>
            </w:r>
          </w:p>
          <w:p w:rsidR="0004106A" w:rsidRPr="00485DD0" w:rsidRDefault="0004106A" w:rsidP="004127B2">
            <w:pPr>
              <w:jc w:val="right"/>
            </w:pPr>
            <w:r>
              <w:t xml:space="preserve">Базковского сельского поселения </w:t>
            </w:r>
          </w:p>
        </w:tc>
      </w:tr>
      <w:tr w:rsidR="0004106A" w:rsidRPr="00485DD0" w:rsidTr="004127B2">
        <w:trPr>
          <w:trHeight w:val="228"/>
        </w:trPr>
        <w:tc>
          <w:tcPr>
            <w:tcW w:w="14759" w:type="dxa"/>
            <w:tcBorders>
              <w:top w:val="nil"/>
              <w:left w:val="nil"/>
              <w:bottom w:val="nil"/>
              <w:right w:val="nil"/>
            </w:tcBorders>
            <w:shd w:val="clear" w:color="auto" w:fill="auto"/>
          </w:tcPr>
          <w:p w:rsidR="0004106A" w:rsidRDefault="0004106A" w:rsidP="004127B2">
            <w:pPr>
              <w:jc w:val="right"/>
            </w:pPr>
            <w:r>
              <w:t xml:space="preserve">«О </w:t>
            </w:r>
            <w:r w:rsidR="003E2378">
              <w:t xml:space="preserve">проекте </w:t>
            </w:r>
            <w:r w:rsidRPr="00485DD0">
              <w:t>бюджет</w:t>
            </w:r>
            <w:r w:rsidR="003E2378">
              <w:t>а</w:t>
            </w:r>
            <w:r w:rsidR="0054288D">
              <w:t xml:space="preserve"> </w:t>
            </w:r>
            <w:r>
              <w:t>Базковского</w:t>
            </w:r>
            <w:r w:rsidR="0054288D">
              <w:t xml:space="preserve"> </w:t>
            </w:r>
            <w:r w:rsidRPr="00485DD0">
              <w:t>сельского</w:t>
            </w:r>
          </w:p>
          <w:p w:rsidR="0004106A" w:rsidRPr="00485DD0" w:rsidRDefault="0004106A" w:rsidP="00B1555E">
            <w:pPr>
              <w:jc w:val="right"/>
            </w:pPr>
            <w:r w:rsidRPr="00485DD0">
              <w:t xml:space="preserve"> поселения Шолоховского района на 20</w:t>
            </w:r>
            <w:r w:rsidR="004B0E75">
              <w:t>2</w:t>
            </w:r>
            <w:r w:rsidR="00B1555E">
              <w:t>1</w:t>
            </w:r>
            <w:r w:rsidRPr="00485DD0">
              <w:t xml:space="preserve"> год</w:t>
            </w:r>
          </w:p>
        </w:tc>
      </w:tr>
      <w:tr w:rsidR="0004106A" w:rsidRPr="00485DD0" w:rsidTr="004127B2">
        <w:trPr>
          <w:trHeight w:val="244"/>
        </w:trPr>
        <w:tc>
          <w:tcPr>
            <w:tcW w:w="14759" w:type="dxa"/>
            <w:tcBorders>
              <w:top w:val="nil"/>
              <w:left w:val="nil"/>
              <w:bottom w:val="nil"/>
              <w:right w:val="nil"/>
            </w:tcBorders>
            <w:shd w:val="clear" w:color="auto" w:fill="auto"/>
          </w:tcPr>
          <w:p w:rsidR="0004106A" w:rsidRPr="00485DD0" w:rsidRDefault="0004106A" w:rsidP="00B1555E">
            <w:pPr>
              <w:jc w:val="right"/>
            </w:pPr>
            <w:r w:rsidRPr="00485DD0">
              <w:t>и на плановый период 20</w:t>
            </w:r>
            <w:r w:rsidR="0054288D">
              <w:t>2</w:t>
            </w:r>
            <w:r w:rsidR="00B1555E">
              <w:t>2</w:t>
            </w:r>
            <w:r>
              <w:t xml:space="preserve"> и 202</w:t>
            </w:r>
            <w:r w:rsidR="00B1555E">
              <w:t>3</w:t>
            </w:r>
            <w:r w:rsidRPr="00485DD0">
              <w:t xml:space="preserve"> годов»</w:t>
            </w:r>
          </w:p>
        </w:tc>
      </w:tr>
    </w:tbl>
    <w:p w:rsidR="0004106A" w:rsidRDefault="0004106A" w:rsidP="0004106A">
      <w:pPr>
        <w:jc w:val="center"/>
        <w:rPr>
          <w:b/>
          <w:bCs/>
        </w:rPr>
      </w:pPr>
    </w:p>
    <w:p w:rsidR="0004106A" w:rsidRDefault="0004106A" w:rsidP="0004106A">
      <w:pPr>
        <w:jc w:val="center"/>
        <w:rPr>
          <w:b/>
          <w:bCs/>
        </w:rPr>
      </w:pPr>
      <w:r w:rsidRPr="002409F0">
        <w:rPr>
          <w:b/>
          <w:bCs/>
        </w:rPr>
        <w:t>Распределение межбюджетных трансфертов,</w:t>
      </w:r>
      <w:r>
        <w:rPr>
          <w:b/>
          <w:bCs/>
        </w:rPr>
        <w:t xml:space="preserve"> предоставленных из областного </w:t>
      </w:r>
      <w:r w:rsidRPr="002409F0">
        <w:rPr>
          <w:b/>
          <w:bCs/>
        </w:rPr>
        <w:t xml:space="preserve">бюджета за счет субвенций  </w:t>
      </w:r>
    </w:p>
    <w:p w:rsidR="0004106A" w:rsidRPr="00DB31E1" w:rsidRDefault="0004106A" w:rsidP="0004106A">
      <w:pPr>
        <w:jc w:val="center"/>
        <w:rPr>
          <w:b/>
          <w:bCs/>
        </w:rPr>
      </w:pPr>
      <w:r w:rsidRPr="002409F0">
        <w:rPr>
          <w:b/>
          <w:bCs/>
        </w:rPr>
        <w:t xml:space="preserve">бюджету </w:t>
      </w:r>
      <w:r>
        <w:rPr>
          <w:b/>
          <w:bCs/>
        </w:rPr>
        <w:t>Базковского</w:t>
      </w:r>
      <w:r w:rsidRPr="002409F0">
        <w:rPr>
          <w:b/>
          <w:bCs/>
        </w:rPr>
        <w:t xml:space="preserve"> сельского поселения Шолоховского ра</w:t>
      </w:r>
      <w:r>
        <w:rPr>
          <w:b/>
          <w:bCs/>
        </w:rPr>
        <w:t xml:space="preserve">йона </w:t>
      </w:r>
      <w:r w:rsidRPr="002409F0">
        <w:rPr>
          <w:b/>
          <w:bCs/>
        </w:rPr>
        <w:t>на 20</w:t>
      </w:r>
      <w:r>
        <w:rPr>
          <w:b/>
          <w:bCs/>
        </w:rPr>
        <w:t>2</w:t>
      </w:r>
      <w:r w:rsidR="00B1555E">
        <w:rPr>
          <w:b/>
          <w:bCs/>
        </w:rPr>
        <w:t>3</w:t>
      </w:r>
      <w:r w:rsidRPr="002409F0">
        <w:rPr>
          <w:b/>
          <w:bCs/>
        </w:rPr>
        <w:t xml:space="preserve"> год</w:t>
      </w:r>
    </w:p>
    <w:p w:rsidR="0004106A" w:rsidRPr="00DB31E1" w:rsidRDefault="0004106A" w:rsidP="0004106A">
      <w:pPr>
        <w:jc w:val="center"/>
        <w:rPr>
          <w:b/>
          <w:bCs/>
        </w:rPr>
      </w:pPr>
    </w:p>
    <w:p w:rsidR="0004106A" w:rsidRPr="002409F0" w:rsidRDefault="0054288D" w:rsidP="0004106A">
      <w:pPr>
        <w:jc w:val="center"/>
        <w:rPr>
          <w:lang w:val="en-US"/>
        </w:rPr>
      </w:pPr>
      <w:r>
        <w:t xml:space="preserve">                                                                                                                                                                                                                             </w:t>
      </w:r>
      <w:r w:rsidR="0004106A" w:rsidRPr="002409F0">
        <w:t>(тыс. рублей)</w:t>
      </w:r>
    </w:p>
    <w:tbl>
      <w:tblPr>
        <w:tblW w:w="15451" w:type="dxa"/>
        <w:tblInd w:w="108" w:type="dxa"/>
        <w:tblLayout w:type="fixed"/>
        <w:tblLook w:val="04A0"/>
      </w:tblPr>
      <w:tblGrid>
        <w:gridCol w:w="3544"/>
        <w:gridCol w:w="2693"/>
        <w:gridCol w:w="993"/>
        <w:gridCol w:w="3401"/>
        <w:gridCol w:w="567"/>
        <w:gridCol w:w="567"/>
        <w:gridCol w:w="1781"/>
        <w:gridCol w:w="709"/>
        <w:gridCol w:w="1196"/>
      </w:tblGrid>
      <w:tr w:rsidR="0004106A" w:rsidRPr="002409F0" w:rsidTr="004127B2">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Наименование доходов, предоставленных для обеспечения осуществления органами местного самоуправления отдельных государственных полномочий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Классификация доходов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 xml:space="preserve">Сумма </w:t>
            </w:r>
          </w:p>
        </w:tc>
        <w:tc>
          <w:tcPr>
            <w:tcW w:w="34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 xml:space="preserve">Наименование расходов за счет субвенций из областного бюджета </w:t>
            </w:r>
          </w:p>
        </w:tc>
        <w:tc>
          <w:tcPr>
            <w:tcW w:w="4820" w:type="dxa"/>
            <w:gridSpan w:val="5"/>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Классификация расходов</w:t>
            </w:r>
          </w:p>
        </w:tc>
      </w:tr>
      <w:tr w:rsidR="0004106A" w:rsidRPr="002409F0" w:rsidTr="004127B2">
        <w:trPr>
          <w:trHeight w:val="1147"/>
        </w:trPr>
        <w:tc>
          <w:tcPr>
            <w:tcW w:w="3544"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04106A" w:rsidRPr="002409F0" w:rsidRDefault="0004106A" w:rsidP="004127B2">
            <w:pPr>
              <w:rPr>
                <w:b/>
                <w:bCs/>
                <w:color w:val="00000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Раздел</w:t>
            </w:r>
          </w:p>
        </w:tc>
        <w:tc>
          <w:tcPr>
            <w:tcW w:w="567"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Подраздел</w:t>
            </w:r>
          </w:p>
        </w:tc>
        <w:tc>
          <w:tcPr>
            <w:tcW w:w="1781"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Вид расходов</w:t>
            </w:r>
          </w:p>
        </w:tc>
        <w:tc>
          <w:tcPr>
            <w:tcW w:w="1196" w:type="dxa"/>
            <w:tcBorders>
              <w:top w:val="single" w:sz="4" w:space="0" w:color="auto"/>
              <w:left w:val="nil"/>
              <w:bottom w:val="single" w:sz="4" w:space="0" w:color="auto"/>
              <w:right w:val="single" w:sz="4" w:space="0" w:color="auto"/>
            </w:tcBorders>
            <w:shd w:val="clear" w:color="auto" w:fill="auto"/>
            <w:vAlign w:val="bottom"/>
          </w:tcPr>
          <w:p w:rsidR="0004106A" w:rsidRPr="002409F0" w:rsidRDefault="0004106A" w:rsidP="004127B2">
            <w:pPr>
              <w:jc w:val="center"/>
              <w:rPr>
                <w:b/>
                <w:bCs/>
                <w:color w:val="000000"/>
              </w:rPr>
            </w:pPr>
            <w:r w:rsidRPr="002409F0">
              <w:rPr>
                <w:b/>
                <w:bCs/>
                <w:color w:val="000000"/>
              </w:rPr>
              <w:t>Сумма</w:t>
            </w:r>
          </w:p>
        </w:tc>
      </w:tr>
      <w:tr w:rsidR="0004106A" w:rsidRPr="002409F0" w:rsidTr="004127B2">
        <w:trPr>
          <w:trHeight w:val="2444"/>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4106A" w:rsidRPr="002409F0" w:rsidRDefault="0004106A" w:rsidP="004127B2">
            <w:pPr>
              <w:rPr>
                <w:color w:val="000000"/>
              </w:rPr>
            </w:pPr>
            <w:r w:rsidRPr="00516382">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516382">
              <w:rPr>
                <w:color w:val="000000"/>
              </w:rPr>
              <w:t>2 02 30024 10 0000 151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04106A">
            <w:pPr>
              <w:jc w:val="right"/>
              <w:rPr>
                <w:color w:val="000000"/>
              </w:rPr>
            </w:pPr>
            <w:r w:rsidRPr="002409F0">
              <w:rPr>
                <w:color w:val="000000"/>
              </w:rPr>
              <w:t>0,2</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04106A" w:rsidRPr="002409F0" w:rsidRDefault="0004106A" w:rsidP="004127B2">
            <w:pPr>
              <w:rPr>
                <w:color w:val="000000"/>
              </w:rPr>
            </w:pPr>
            <w:r w:rsidRPr="002409F0">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04</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12 2 00 72390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4127B2">
            <w:pPr>
              <w:jc w:val="both"/>
              <w:rPr>
                <w:color w:val="000000"/>
              </w:rPr>
            </w:pPr>
            <w:r w:rsidRPr="002409F0">
              <w:rPr>
                <w:color w:val="000000"/>
              </w:rPr>
              <w:t>244</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04106A" w:rsidRPr="002409F0" w:rsidRDefault="0004106A" w:rsidP="0004106A">
            <w:pPr>
              <w:jc w:val="right"/>
              <w:rPr>
                <w:color w:val="000000"/>
              </w:rPr>
            </w:pPr>
            <w:r w:rsidRPr="002409F0">
              <w:rPr>
                <w:color w:val="000000"/>
              </w:rPr>
              <w:t>0,2</w:t>
            </w:r>
          </w:p>
        </w:tc>
      </w:tr>
      <w:tr w:rsidR="008D6B09" w:rsidRPr="002409F0" w:rsidTr="008D6B09">
        <w:trPr>
          <w:trHeight w:val="104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8D6B09" w:rsidRPr="002409F0" w:rsidRDefault="008D6B09" w:rsidP="001C23EB">
            <w:pPr>
              <w:rPr>
                <w:color w:val="000000"/>
              </w:rPr>
            </w:pPr>
            <w:r w:rsidRPr="00516382">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8D6B09" w:rsidP="001C23EB">
            <w:pPr>
              <w:jc w:val="both"/>
              <w:rPr>
                <w:color w:val="000000"/>
              </w:rPr>
            </w:pPr>
            <w:r w:rsidRPr="008355A2">
              <w:t>2 02 35118 10 0000 151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54288D" w:rsidP="001C23EB">
            <w:pPr>
              <w:jc w:val="right"/>
              <w:rPr>
                <w:color w:val="000000"/>
              </w:rPr>
            </w:pPr>
            <w:r>
              <w:rPr>
                <w:color w:val="000000"/>
              </w:rPr>
              <w:t>0,0</w:t>
            </w:r>
          </w:p>
        </w:tc>
        <w:tc>
          <w:tcPr>
            <w:tcW w:w="3401" w:type="dxa"/>
            <w:tcBorders>
              <w:top w:val="single" w:sz="4" w:space="0" w:color="auto"/>
              <w:left w:val="single" w:sz="4" w:space="0" w:color="auto"/>
              <w:bottom w:val="single" w:sz="4" w:space="0" w:color="auto"/>
              <w:right w:val="single" w:sz="4" w:space="0" w:color="auto"/>
            </w:tcBorders>
            <w:shd w:val="clear" w:color="auto" w:fill="auto"/>
          </w:tcPr>
          <w:p w:rsidR="008D6B09" w:rsidRPr="002409F0" w:rsidRDefault="008D6B09" w:rsidP="001C23EB">
            <w:pPr>
              <w:widowControl w:val="0"/>
              <w:autoSpaceDE w:val="0"/>
              <w:autoSpaceDN w:val="0"/>
              <w:adjustRightInd w:val="0"/>
            </w:pPr>
            <w:r w:rsidRPr="002409F0">
              <w:t>Осуществление государственных полномочий по первичному воинскому учету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8D6B09" w:rsidP="001C23EB">
            <w:pPr>
              <w:jc w:val="both"/>
              <w:rPr>
                <w:color w:val="000000"/>
              </w:rPr>
            </w:pPr>
            <w:r w:rsidRPr="002409F0">
              <w:rPr>
                <w:color w:val="000000"/>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8D6B09" w:rsidP="001C23EB">
            <w:pPr>
              <w:jc w:val="both"/>
              <w:rPr>
                <w:color w:val="000000"/>
              </w:rPr>
            </w:pPr>
            <w:r w:rsidRPr="002409F0">
              <w:rPr>
                <w:color w:val="000000"/>
              </w:rPr>
              <w:t>03</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8D6B09" w:rsidP="001C23EB">
            <w:pPr>
              <w:jc w:val="both"/>
              <w:rPr>
                <w:color w:val="000000"/>
              </w:rPr>
            </w:pPr>
            <w:r w:rsidRPr="002409F0">
              <w:rPr>
                <w:color w:val="000000"/>
              </w:rPr>
              <w:t>12 2 00 51180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8D6B09" w:rsidP="001C23EB">
            <w:pPr>
              <w:jc w:val="both"/>
              <w:rPr>
                <w:color w:val="000000"/>
                <w:lang w:val="en-US"/>
              </w:rPr>
            </w:pPr>
            <w:r>
              <w:rPr>
                <w:color w:val="000000"/>
                <w:lang w:val="en-US"/>
              </w:rPr>
              <w:t>120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54288D" w:rsidP="001C23EB">
            <w:pPr>
              <w:jc w:val="right"/>
              <w:rPr>
                <w:color w:val="000000"/>
              </w:rPr>
            </w:pPr>
            <w:r>
              <w:rPr>
                <w:color w:val="000000"/>
              </w:rPr>
              <w:t>0,0</w:t>
            </w:r>
          </w:p>
        </w:tc>
      </w:tr>
      <w:tr w:rsidR="008D6B09" w:rsidRPr="002409F0" w:rsidTr="004127B2">
        <w:trPr>
          <w:trHeight w:val="517"/>
        </w:trPr>
        <w:tc>
          <w:tcPr>
            <w:tcW w:w="62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8D6B09" w:rsidP="004127B2">
            <w:pPr>
              <w:rPr>
                <w:color w:val="000000"/>
              </w:rPr>
            </w:pPr>
            <w:r w:rsidRPr="002409F0">
              <w:rPr>
                <w:color w:val="000000"/>
              </w:rPr>
              <w:t>ИТОГО:</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54288D" w:rsidP="004127B2">
            <w:pPr>
              <w:jc w:val="right"/>
              <w:rPr>
                <w:b/>
                <w:bCs/>
                <w:color w:val="000000"/>
              </w:rPr>
            </w:pPr>
            <w:r>
              <w:rPr>
                <w:b/>
                <w:bCs/>
                <w:color w:val="000000"/>
              </w:rPr>
              <w:t>0,2</w:t>
            </w:r>
          </w:p>
        </w:tc>
        <w:tc>
          <w:tcPr>
            <w:tcW w:w="70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8D6B09" w:rsidP="004127B2">
            <w:pPr>
              <w:rPr>
                <w:color w:val="000000"/>
              </w:rPr>
            </w:pPr>
            <w:r w:rsidRPr="002409F0">
              <w:rPr>
                <w:color w:val="000000"/>
              </w:rPr>
              <w:t>ИТОГО:</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D6B09" w:rsidRPr="002409F0" w:rsidRDefault="0054288D" w:rsidP="0004106A">
            <w:pPr>
              <w:jc w:val="right"/>
              <w:rPr>
                <w:b/>
                <w:color w:val="000000"/>
              </w:rPr>
            </w:pPr>
            <w:r>
              <w:rPr>
                <w:b/>
                <w:color w:val="000000"/>
              </w:rPr>
              <w:t>0,2</w:t>
            </w:r>
          </w:p>
        </w:tc>
      </w:tr>
    </w:tbl>
    <w:p w:rsidR="00032006" w:rsidRPr="00364370" w:rsidRDefault="0004106A" w:rsidP="00364370">
      <w:pPr>
        <w:tabs>
          <w:tab w:val="left" w:pos="6795"/>
        </w:tabs>
        <w:ind w:left="142"/>
        <w:jc w:val="both"/>
        <w:rPr>
          <w:bCs/>
          <w:sz w:val="28"/>
          <w:szCs w:val="28"/>
        </w:rPr>
        <w:sectPr w:rsidR="00032006" w:rsidRPr="00364370" w:rsidSect="00AA40CA">
          <w:pgSz w:w="16838" w:h="11906" w:orient="landscape"/>
          <w:pgMar w:top="851" w:right="425" w:bottom="425" w:left="539" w:header="709" w:footer="709" w:gutter="0"/>
          <w:cols w:space="708"/>
          <w:docGrid w:linePitch="360"/>
        </w:sectPr>
      </w:pPr>
      <w:r>
        <w:rPr>
          <w:bCs/>
          <w:sz w:val="28"/>
          <w:szCs w:val="28"/>
        </w:rPr>
        <w:tab/>
      </w:r>
    </w:p>
    <w:p w:rsidR="00E5339B" w:rsidRPr="00781CDF" w:rsidRDefault="00E5339B" w:rsidP="00E5339B">
      <w:pPr>
        <w:jc w:val="right"/>
      </w:pPr>
      <w:r>
        <w:t xml:space="preserve">        </w:t>
      </w:r>
      <w:r w:rsidRPr="00781CDF">
        <w:t>Приложение</w:t>
      </w:r>
      <w:r>
        <w:t xml:space="preserve"> </w:t>
      </w:r>
      <w:r w:rsidRPr="00781CDF">
        <w:t>1</w:t>
      </w:r>
      <w:r>
        <w:t>1</w:t>
      </w:r>
    </w:p>
    <w:tbl>
      <w:tblPr>
        <w:tblW w:w="10179" w:type="dxa"/>
        <w:tblInd w:w="892" w:type="dxa"/>
        <w:tblLayout w:type="fixed"/>
        <w:tblLook w:val="0000"/>
      </w:tblPr>
      <w:tblGrid>
        <w:gridCol w:w="10179"/>
      </w:tblGrid>
      <w:tr w:rsidR="00E5339B" w:rsidRPr="00485DD0" w:rsidTr="00E74F75">
        <w:trPr>
          <w:trHeight w:val="173"/>
        </w:trPr>
        <w:tc>
          <w:tcPr>
            <w:tcW w:w="10179" w:type="dxa"/>
            <w:tcBorders>
              <w:top w:val="nil"/>
              <w:left w:val="nil"/>
              <w:bottom w:val="nil"/>
              <w:right w:val="nil"/>
            </w:tcBorders>
            <w:shd w:val="clear" w:color="auto" w:fill="auto"/>
          </w:tcPr>
          <w:p w:rsidR="00E5339B" w:rsidRDefault="00E5339B" w:rsidP="00E74F75">
            <w:pPr>
              <w:jc w:val="right"/>
            </w:pPr>
            <w:r w:rsidRPr="00485DD0">
              <w:t>к Решению Собрания депутатов</w:t>
            </w:r>
          </w:p>
          <w:p w:rsidR="00E5339B" w:rsidRPr="00485DD0" w:rsidRDefault="00E5339B" w:rsidP="00E74F75">
            <w:pPr>
              <w:jc w:val="right"/>
            </w:pPr>
            <w:r>
              <w:t xml:space="preserve">Базковского сельского поселения </w:t>
            </w:r>
          </w:p>
        </w:tc>
      </w:tr>
      <w:tr w:rsidR="00E5339B" w:rsidRPr="00485DD0" w:rsidTr="00E74F75">
        <w:trPr>
          <w:trHeight w:val="231"/>
        </w:trPr>
        <w:tc>
          <w:tcPr>
            <w:tcW w:w="10179" w:type="dxa"/>
            <w:tcBorders>
              <w:top w:val="nil"/>
              <w:left w:val="nil"/>
              <w:bottom w:val="nil"/>
              <w:right w:val="nil"/>
            </w:tcBorders>
            <w:shd w:val="clear" w:color="auto" w:fill="auto"/>
          </w:tcPr>
          <w:p w:rsidR="00E5339B" w:rsidRDefault="00E5339B" w:rsidP="00E74F75">
            <w:pPr>
              <w:jc w:val="right"/>
            </w:pPr>
            <w:r>
              <w:t xml:space="preserve">    «О проекте </w:t>
            </w:r>
            <w:r w:rsidRPr="00485DD0">
              <w:t>бюджет</w:t>
            </w:r>
            <w:r>
              <w:t xml:space="preserve">а Базковского </w:t>
            </w:r>
            <w:r w:rsidRPr="00485DD0">
              <w:t>сельского</w:t>
            </w:r>
          </w:p>
          <w:p w:rsidR="00E5339B" w:rsidRPr="00485DD0" w:rsidRDefault="00E5339B" w:rsidP="00E5339B">
            <w:pPr>
              <w:jc w:val="right"/>
            </w:pPr>
            <w:r w:rsidRPr="00485DD0">
              <w:t xml:space="preserve"> поселения Шолоховского района на 20</w:t>
            </w:r>
            <w:r>
              <w:t>21</w:t>
            </w:r>
            <w:r w:rsidRPr="00485DD0">
              <w:t xml:space="preserve"> год</w:t>
            </w:r>
          </w:p>
        </w:tc>
      </w:tr>
      <w:tr w:rsidR="00E5339B" w:rsidRPr="00485DD0" w:rsidTr="00E74F75">
        <w:trPr>
          <w:trHeight w:val="248"/>
        </w:trPr>
        <w:tc>
          <w:tcPr>
            <w:tcW w:w="10179" w:type="dxa"/>
            <w:tcBorders>
              <w:top w:val="nil"/>
              <w:left w:val="nil"/>
              <w:bottom w:val="nil"/>
              <w:right w:val="nil"/>
            </w:tcBorders>
            <w:shd w:val="clear" w:color="auto" w:fill="auto"/>
          </w:tcPr>
          <w:p w:rsidR="00E5339B" w:rsidRPr="00485DD0" w:rsidRDefault="00E5339B" w:rsidP="00E5339B">
            <w:pPr>
              <w:jc w:val="right"/>
            </w:pPr>
            <w:r w:rsidRPr="00485DD0">
              <w:t>и на плановый период 20</w:t>
            </w:r>
            <w:r>
              <w:t>22 и 2023</w:t>
            </w:r>
            <w:r w:rsidRPr="00485DD0">
              <w:t xml:space="preserve"> годов»</w:t>
            </w:r>
          </w:p>
        </w:tc>
      </w:tr>
    </w:tbl>
    <w:p w:rsidR="00E5339B" w:rsidRDefault="00E5339B" w:rsidP="00E5339B">
      <w:pPr>
        <w:jc w:val="right"/>
      </w:pPr>
    </w:p>
    <w:p w:rsidR="00E5339B" w:rsidRDefault="00E5339B" w:rsidP="00E5339B">
      <w:pPr>
        <w:jc w:val="right"/>
      </w:pPr>
    </w:p>
    <w:p w:rsidR="00E5339B" w:rsidRDefault="00E5339B" w:rsidP="00E5339B">
      <w:pPr>
        <w:jc w:val="right"/>
      </w:pPr>
    </w:p>
    <w:p w:rsidR="00E5339B" w:rsidRPr="00B42087" w:rsidRDefault="00E5339B" w:rsidP="00E5339B">
      <w:pPr>
        <w:jc w:val="center"/>
        <w:rPr>
          <w:b/>
          <w:bCs/>
        </w:rPr>
      </w:pPr>
      <w:r w:rsidRPr="00B42087">
        <w:rPr>
          <w:b/>
          <w:bCs/>
        </w:rPr>
        <w:t>Межбюджетные трансферты бюджету Базковского сельского поселения Шолоховского района</w:t>
      </w:r>
    </w:p>
    <w:p w:rsidR="00E5339B" w:rsidRPr="00B42087" w:rsidRDefault="00E5339B" w:rsidP="00E5339B">
      <w:pPr>
        <w:jc w:val="center"/>
        <w:rPr>
          <w:b/>
          <w:bCs/>
        </w:rPr>
      </w:pPr>
      <w:r w:rsidRPr="00B42087">
        <w:rPr>
          <w:b/>
          <w:bCs/>
        </w:rPr>
        <w:t xml:space="preserve"> из бюджета Шолоховского района на осуществление части полномочий  по решению вопросов местного значения в соответствии с заключенными соглашениями  на 20</w:t>
      </w:r>
      <w:r>
        <w:rPr>
          <w:b/>
          <w:bCs/>
        </w:rPr>
        <w:t xml:space="preserve">21 </w:t>
      </w:r>
      <w:r w:rsidRPr="00B42087">
        <w:rPr>
          <w:b/>
          <w:bCs/>
        </w:rPr>
        <w:t>год и на плановый период 20</w:t>
      </w:r>
      <w:r>
        <w:rPr>
          <w:b/>
          <w:bCs/>
        </w:rPr>
        <w:t>22</w:t>
      </w:r>
      <w:r w:rsidRPr="00B42087">
        <w:rPr>
          <w:b/>
          <w:bCs/>
        </w:rPr>
        <w:t xml:space="preserve"> и 202</w:t>
      </w:r>
      <w:r>
        <w:rPr>
          <w:b/>
          <w:bCs/>
        </w:rPr>
        <w:t>3</w:t>
      </w:r>
      <w:r w:rsidRPr="00B42087">
        <w:rPr>
          <w:b/>
          <w:bCs/>
        </w:rPr>
        <w:t xml:space="preserve"> годов</w:t>
      </w:r>
    </w:p>
    <w:p w:rsidR="00E5339B" w:rsidRDefault="00E5339B" w:rsidP="00E5339B">
      <w:pPr>
        <w:jc w:val="center"/>
        <w:rPr>
          <w:b/>
          <w:bCs/>
          <w:sz w:val="28"/>
          <w:szCs w:val="28"/>
        </w:rPr>
      </w:pPr>
    </w:p>
    <w:p w:rsidR="00E5339B" w:rsidRPr="008833C5" w:rsidRDefault="00E5339B" w:rsidP="00E5339B">
      <w:pPr>
        <w:jc w:val="center"/>
        <w:rPr>
          <w:lang w:val="en-US"/>
        </w:rPr>
      </w:pPr>
      <w:r>
        <w:t xml:space="preserve">                                                                                                                                                </w:t>
      </w:r>
      <w:r w:rsidRPr="008833C5">
        <w:t>(тыс. рублей)</w:t>
      </w:r>
    </w:p>
    <w:tbl>
      <w:tblPr>
        <w:tblW w:w="10241" w:type="dxa"/>
        <w:tblInd w:w="569" w:type="dxa"/>
        <w:tblLayout w:type="fixed"/>
        <w:tblLook w:val="00A0"/>
      </w:tblPr>
      <w:tblGrid>
        <w:gridCol w:w="5043"/>
        <w:gridCol w:w="1733"/>
        <w:gridCol w:w="1732"/>
        <w:gridCol w:w="1733"/>
      </w:tblGrid>
      <w:tr w:rsidR="00E5339B" w:rsidRPr="002D687A" w:rsidTr="00E74F75">
        <w:trPr>
          <w:trHeight w:val="286"/>
        </w:trPr>
        <w:tc>
          <w:tcPr>
            <w:tcW w:w="5043" w:type="dxa"/>
            <w:vMerge w:val="restart"/>
            <w:tcBorders>
              <w:top w:val="single" w:sz="4" w:space="0" w:color="auto"/>
              <w:left w:val="single" w:sz="4" w:space="0" w:color="auto"/>
              <w:right w:val="single" w:sz="4" w:space="0" w:color="auto"/>
            </w:tcBorders>
            <w:vAlign w:val="bottom"/>
          </w:tcPr>
          <w:p w:rsidR="00E5339B" w:rsidRPr="00632CA1" w:rsidRDefault="00E5339B" w:rsidP="00E74F75">
            <w:pPr>
              <w:jc w:val="center"/>
              <w:rPr>
                <w:b/>
                <w:color w:val="000000"/>
              </w:rPr>
            </w:pPr>
            <w:r w:rsidRPr="00632CA1">
              <w:rPr>
                <w:b/>
                <w:color w:val="000000"/>
              </w:rPr>
              <w:t>Наименование</w:t>
            </w:r>
          </w:p>
        </w:tc>
        <w:tc>
          <w:tcPr>
            <w:tcW w:w="1733" w:type="dxa"/>
            <w:tcBorders>
              <w:top w:val="single" w:sz="4" w:space="0" w:color="auto"/>
              <w:left w:val="nil"/>
              <w:bottom w:val="single" w:sz="4" w:space="0" w:color="auto"/>
              <w:right w:val="single" w:sz="4" w:space="0" w:color="auto"/>
            </w:tcBorders>
            <w:vAlign w:val="bottom"/>
          </w:tcPr>
          <w:p w:rsidR="00E5339B" w:rsidRPr="00632CA1" w:rsidRDefault="00E5339B" w:rsidP="00E5339B">
            <w:pPr>
              <w:ind w:left="113" w:right="113"/>
              <w:jc w:val="center"/>
              <w:rPr>
                <w:b/>
                <w:color w:val="000000"/>
              </w:rPr>
            </w:pPr>
            <w:r>
              <w:rPr>
                <w:b/>
                <w:color w:val="000000"/>
              </w:rPr>
              <w:t>2021 год</w:t>
            </w:r>
          </w:p>
        </w:tc>
        <w:tc>
          <w:tcPr>
            <w:tcW w:w="1732" w:type="dxa"/>
            <w:tcBorders>
              <w:top w:val="single" w:sz="4" w:space="0" w:color="auto"/>
              <w:left w:val="nil"/>
              <w:bottom w:val="single" w:sz="4" w:space="0" w:color="auto"/>
              <w:right w:val="single" w:sz="4" w:space="0" w:color="auto"/>
            </w:tcBorders>
            <w:vAlign w:val="bottom"/>
          </w:tcPr>
          <w:p w:rsidR="00E5339B" w:rsidRPr="00632CA1" w:rsidRDefault="00E5339B" w:rsidP="00E5339B">
            <w:pPr>
              <w:ind w:left="113" w:right="113"/>
              <w:jc w:val="center"/>
              <w:rPr>
                <w:b/>
                <w:color w:val="000000"/>
              </w:rPr>
            </w:pPr>
            <w:r>
              <w:rPr>
                <w:b/>
                <w:color w:val="000000"/>
              </w:rPr>
              <w:t>2022 год</w:t>
            </w:r>
          </w:p>
        </w:tc>
        <w:tc>
          <w:tcPr>
            <w:tcW w:w="1733" w:type="dxa"/>
            <w:tcBorders>
              <w:top w:val="single" w:sz="4" w:space="0" w:color="auto"/>
              <w:left w:val="nil"/>
              <w:bottom w:val="single" w:sz="4" w:space="0" w:color="auto"/>
              <w:right w:val="single" w:sz="4" w:space="0" w:color="auto"/>
            </w:tcBorders>
            <w:vAlign w:val="bottom"/>
          </w:tcPr>
          <w:p w:rsidR="00E5339B" w:rsidRPr="00632CA1" w:rsidRDefault="00E5339B" w:rsidP="00E5339B">
            <w:pPr>
              <w:ind w:left="113" w:right="113"/>
              <w:jc w:val="center"/>
              <w:rPr>
                <w:b/>
                <w:color w:val="000000"/>
              </w:rPr>
            </w:pPr>
            <w:r>
              <w:rPr>
                <w:b/>
                <w:color w:val="000000"/>
              </w:rPr>
              <w:t>2023 год</w:t>
            </w:r>
          </w:p>
        </w:tc>
      </w:tr>
      <w:tr w:rsidR="00E5339B" w:rsidRPr="002D687A" w:rsidTr="00E74F75">
        <w:trPr>
          <w:trHeight w:val="256"/>
        </w:trPr>
        <w:tc>
          <w:tcPr>
            <w:tcW w:w="5043" w:type="dxa"/>
            <w:vMerge/>
            <w:tcBorders>
              <w:left w:val="single" w:sz="4" w:space="0" w:color="auto"/>
              <w:bottom w:val="single" w:sz="4" w:space="0" w:color="auto"/>
              <w:right w:val="single" w:sz="4" w:space="0" w:color="auto"/>
            </w:tcBorders>
            <w:vAlign w:val="bottom"/>
          </w:tcPr>
          <w:p w:rsidR="00E5339B" w:rsidRPr="00632CA1" w:rsidRDefault="00E5339B" w:rsidP="00E74F75">
            <w:pPr>
              <w:jc w:val="center"/>
              <w:rPr>
                <w:b/>
                <w:color w:val="000000"/>
              </w:rPr>
            </w:pPr>
          </w:p>
        </w:tc>
        <w:tc>
          <w:tcPr>
            <w:tcW w:w="1733" w:type="dxa"/>
            <w:tcBorders>
              <w:top w:val="single" w:sz="4" w:space="0" w:color="auto"/>
              <w:left w:val="nil"/>
              <w:right w:val="single" w:sz="4" w:space="0" w:color="auto"/>
            </w:tcBorders>
            <w:vAlign w:val="bottom"/>
          </w:tcPr>
          <w:p w:rsidR="00E5339B" w:rsidRDefault="00E5339B" w:rsidP="00E74F75">
            <w:pPr>
              <w:ind w:left="113" w:right="113"/>
              <w:jc w:val="center"/>
              <w:rPr>
                <w:b/>
                <w:color w:val="000000"/>
              </w:rPr>
            </w:pPr>
            <w:r>
              <w:rPr>
                <w:b/>
                <w:color w:val="000000"/>
              </w:rPr>
              <w:t>бюджет Шолоховского района</w:t>
            </w:r>
          </w:p>
        </w:tc>
        <w:tc>
          <w:tcPr>
            <w:tcW w:w="1732" w:type="dxa"/>
            <w:tcBorders>
              <w:top w:val="single" w:sz="4" w:space="0" w:color="auto"/>
              <w:left w:val="nil"/>
              <w:right w:val="single" w:sz="4" w:space="0" w:color="auto"/>
            </w:tcBorders>
            <w:vAlign w:val="bottom"/>
          </w:tcPr>
          <w:p w:rsidR="00E5339B" w:rsidRDefault="00E5339B" w:rsidP="00E74F75">
            <w:pPr>
              <w:ind w:left="113" w:right="113"/>
              <w:jc w:val="center"/>
              <w:rPr>
                <w:b/>
                <w:color w:val="000000"/>
              </w:rPr>
            </w:pPr>
            <w:r>
              <w:rPr>
                <w:b/>
                <w:color w:val="000000"/>
              </w:rPr>
              <w:t>бюджет Шолоховского района</w:t>
            </w:r>
          </w:p>
        </w:tc>
        <w:tc>
          <w:tcPr>
            <w:tcW w:w="1733" w:type="dxa"/>
            <w:tcBorders>
              <w:top w:val="single" w:sz="4" w:space="0" w:color="auto"/>
              <w:left w:val="nil"/>
              <w:right w:val="single" w:sz="4" w:space="0" w:color="auto"/>
            </w:tcBorders>
            <w:vAlign w:val="bottom"/>
          </w:tcPr>
          <w:p w:rsidR="00E5339B" w:rsidRDefault="00E5339B" w:rsidP="00E74F75">
            <w:pPr>
              <w:ind w:left="113" w:right="113"/>
              <w:jc w:val="center"/>
              <w:rPr>
                <w:b/>
                <w:color w:val="000000"/>
              </w:rPr>
            </w:pPr>
            <w:r>
              <w:rPr>
                <w:b/>
                <w:color w:val="000000"/>
              </w:rPr>
              <w:t>бюджет Шолоховского района</w:t>
            </w:r>
          </w:p>
        </w:tc>
      </w:tr>
      <w:tr w:rsidR="00E5339B" w:rsidRPr="002D687A" w:rsidTr="00E74F75">
        <w:trPr>
          <w:trHeight w:val="425"/>
        </w:trPr>
        <w:tc>
          <w:tcPr>
            <w:tcW w:w="5043" w:type="dxa"/>
            <w:tcBorders>
              <w:top w:val="single" w:sz="4" w:space="0" w:color="auto"/>
              <w:left w:val="single" w:sz="4" w:space="0" w:color="auto"/>
              <w:bottom w:val="single" w:sz="4" w:space="0" w:color="auto"/>
              <w:right w:val="single" w:sz="4" w:space="0" w:color="auto"/>
            </w:tcBorders>
            <w:vAlign w:val="bottom"/>
          </w:tcPr>
          <w:p w:rsidR="00E5339B" w:rsidRPr="001808D8" w:rsidRDefault="00E5339B" w:rsidP="00E74F75">
            <w:r>
              <w:t>Р</w:t>
            </w:r>
            <w:r w:rsidRPr="00901513">
              <w:t>асход</w:t>
            </w:r>
            <w:r>
              <w:t>ы</w:t>
            </w:r>
            <w:r w:rsidRPr="00901513">
              <w:t xml:space="preserve"> на ремонт и содержание внутрипоселковых автомобильных дорог общего пользования местного значения</w:t>
            </w:r>
          </w:p>
        </w:tc>
        <w:tc>
          <w:tcPr>
            <w:tcW w:w="1733" w:type="dxa"/>
            <w:tcBorders>
              <w:top w:val="single" w:sz="4" w:space="0" w:color="auto"/>
              <w:left w:val="single" w:sz="4" w:space="0" w:color="auto"/>
              <w:bottom w:val="single" w:sz="4" w:space="0" w:color="auto"/>
              <w:right w:val="single" w:sz="4" w:space="0" w:color="auto"/>
            </w:tcBorders>
            <w:vAlign w:val="bottom"/>
          </w:tcPr>
          <w:p w:rsidR="00E5339B" w:rsidRDefault="00E5339B" w:rsidP="00E74F75">
            <w:pPr>
              <w:jc w:val="center"/>
              <w:rPr>
                <w:color w:val="000000"/>
              </w:rPr>
            </w:pPr>
            <w:r>
              <w:rPr>
                <w:color w:val="000000"/>
              </w:rPr>
              <w:t>2845,3</w:t>
            </w:r>
          </w:p>
        </w:tc>
        <w:tc>
          <w:tcPr>
            <w:tcW w:w="1732" w:type="dxa"/>
            <w:tcBorders>
              <w:top w:val="single" w:sz="4" w:space="0" w:color="auto"/>
              <w:left w:val="single" w:sz="4" w:space="0" w:color="auto"/>
              <w:bottom w:val="single" w:sz="4" w:space="0" w:color="auto"/>
              <w:right w:val="single" w:sz="4" w:space="0" w:color="auto"/>
            </w:tcBorders>
            <w:vAlign w:val="bottom"/>
          </w:tcPr>
          <w:p w:rsidR="00E5339B" w:rsidRDefault="00E5339B" w:rsidP="00E74F75">
            <w:pPr>
              <w:jc w:val="center"/>
              <w:rPr>
                <w:color w:val="000000"/>
              </w:rPr>
            </w:pPr>
            <w:r>
              <w:rPr>
                <w:color w:val="000000"/>
              </w:rPr>
              <w:t>2993,3</w:t>
            </w:r>
          </w:p>
        </w:tc>
        <w:tc>
          <w:tcPr>
            <w:tcW w:w="1733" w:type="dxa"/>
            <w:tcBorders>
              <w:top w:val="single" w:sz="4" w:space="0" w:color="auto"/>
              <w:left w:val="single" w:sz="4" w:space="0" w:color="auto"/>
              <w:bottom w:val="single" w:sz="4" w:space="0" w:color="auto"/>
              <w:right w:val="single" w:sz="4" w:space="0" w:color="auto"/>
            </w:tcBorders>
            <w:vAlign w:val="bottom"/>
          </w:tcPr>
          <w:p w:rsidR="00E5339B" w:rsidRDefault="00E5339B" w:rsidP="00E74F75">
            <w:pPr>
              <w:jc w:val="center"/>
              <w:rPr>
                <w:color w:val="000000"/>
              </w:rPr>
            </w:pPr>
            <w:r>
              <w:rPr>
                <w:color w:val="000000"/>
              </w:rPr>
              <w:t>2993,3</w:t>
            </w:r>
          </w:p>
        </w:tc>
      </w:tr>
      <w:tr w:rsidR="00E5339B" w:rsidRPr="002D687A" w:rsidTr="00E74F75">
        <w:trPr>
          <w:trHeight w:val="530"/>
        </w:trPr>
        <w:tc>
          <w:tcPr>
            <w:tcW w:w="5043" w:type="dxa"/>
            <w:tcBorders>
              <w:top w:val="single" w:sz="4" w:space="0" w:color="auto"/>
              <w:left w:val="single" w:sz="4" w:space="0" w:color="auto"/>
              <w:bottom w:val="single" w:sz="4" w:space="0" w:color="auto"/>
              <w:right w:val="single" w:sz="4" w:space="0" w:color="auto"/>
            </w:tcBorders>
            <w:vAlign w:val="bottom"/>
          </w:tcPr>
          <w:p w:rsidR="00E5339B" w:rsidRPr="00632CA1" w:rsidRDefault="00E5339B" w:rsidP="00E74F75">
            <w:pPr>
              <w:rPr>
                <w:b/>
              </w:rPr>
            </w:pPr>
            <w:r w:rsidRPr="00632CA1">
              <w:rPr>
                <w:b/>
              </w:rPr>
              <w:t xml:space="preserve">Итого </w:t>
            </w:r>
          </w:p>
        </w:tc>
        <w:tc>
          <w:tcPr>
            <w:tcW w:w="1733" w:type="dxa"/>
            <w:tcBorders>
              <w:top w:val="single" w:sz="4" w:space="0" w:color="auto"/>
              <w:left w:val="single" w:sz="4" w:space="0" w:color="auto"/>
              <w:bottom w:val="single" w:sz="4" w:space="0" w:color="auto"/>
              <w:right w:val="single" w:sz="4" w:space="0" w:color="auto"/>
            </w:tcBorders>
            <w:vAlign w:val="bottom"/>
          </w:tcPr>
          <w:p w:rsidR="00E5339B" w:rsidRPr="00632CA1" w:rsidRDefault="00E5339B" w:rsidP="00E74F75">
            <w:pPr>
              <w:jc w:val="center"/>
              <w:rPr>
                <w:b/>
                <w:color w:val="000000"/>
              </w:rPr>
            </w:pPr>
            <w:r>
              <w:rPr>
                <w:b/>
                <w:color w:val="000000"/>
              </w:rPr>
              <w:t>2845,3</w:t>
            </w:r>
          </w:p>
        </w:tc>
        <w:tc>
          <w:tcPr>
            <w:tcW w:w="1732" w:type="dxa"/>
            <w:tcBorders>
              <w:top w:val="single" w:sz="4" w:space="0" w:color="auto"/>
              <w:left w:val="single" w:sz="4" w:space="0" w:color="auto"/>
              <w:bottom w:val="single" w:sz="4" w:space="0" w:color="auto"/>
              <w:right w:val="single" w:sz="4" w:space="0" w:color="auto"/>
            </w:tcBorders>
            <w:vAlign w:val="bottom"/>
          </w:tcPr>
          <w:p w:rsidR="00E5339B" w:rsidRPr="00632CA1" w:rsidRDefault="00E5339B" w:rsidP="00E74F75">
            <w:pPr>
              <w:jc w:val="center"/>
              <w:rPr>
                <w:b/>
                <w:color w:val="000000"/>
              </w:rPr>
            </w:pPr>
            <w:r>
              <w:rPr>
                <w:b/>
                <w:color w:val="000000"/>
              </w:rPr>
              <w:t>2993,3</w:t>
            </w:r>
          </w:p>
        </w:tc>
        <w:tc>
          <w:tcPr>
            <w:tcW w:w="1733" w:type="dxa"/>
            <w:tcBorders>
              <w:top w:val="single" w:sz="4" w:space="0" w:color="auto"/>
              <w:left w:val="single" w:sz="4" w:space="0" w:color="auto"/>
              <w:bottom w:val="single" w:sz="4" w:space="0" w:color="auto"/>
              <w:right w:val="single" w:sz="4" w:space="0" w:color="auto"/>
            </w:tcBorders>
            <w:vAlign w:val="bottom"/>
          </w:tcPr>
          <w:p w:rsidR="00E5339B" w:rsidRPr="00632CA1" w:rsidRDefault="00E5339B" w:rsidP="00E74F75">
            <w:pPr>
              <w:jc w:val="center"/>
              <w:rPr>
                <w:b/>
                <w:color w:val="000000"/>
              </w:rPr>
            </w:pPr>
            <w:r>
              <w:rPr>
                <w:b/>
                <w:color w:val="000000"/>
              </w:rPr>
              <w:t>2993,3</w:t>
            </w:r>
          </w:p>
        </w:tc>
      </w:tr>
    </w:tbl>
    <w:p w:rsidR="00E5339B" w:rsidRDefault="00E5339B" w:rsidP="00E5339B">
      <w:pPr>
        <w:jc w:val="right"/>
        <w:sectPr w:rsidR="00E5339B" w:rsidSect="008A7A44">
          <w:pgSz w:w="11906" w:h="16838"/>
          <w:pgMar w:top="425" w:right="425" w:bottom="539" w:left="851" w:header="709" w:footer="709" w:gutter="0"/>
          <w:cols w:space="708"/>
          <w:docGrid w:linePitch="360"/>
        </w:sectPr>
      </w:pPr>
    </w:p>
    <w:p w:rsidR="00632CA1" w:rsidRDefault="00632CA1" w:rsidP="00632CA1">
      <w:pPr>
        <w:jc w:val="center"/>
      </w:pPr>
    </w:p>
    <w:p w:rsidR="00425903" w:rsidRPr="00781CDF" w:rsidRDefault="00425903" w:rsidP="00425903">
      <w:pPr>
        <w:jc w:val="right"/>
      </w:pPr>
      <w:r w:rsidRPr="00781CDF">
        <w:t>Приложение</w:t>
      </w:r>
      <w:r>
        <w:t xml:space="preserve"> </w:t>
      </w:r>
      <w:r w:rsidRPr="00781CDF">
        <w:t>1</w:t>
      </w:r>
      <w:r>
        <w:t>2</w:t>
      </w:r>
    </w:p>
    <w:tbl>
      <w:tblPr>
        <w:tblW w:w="10179" w:type="dxa"/>
        <w:tblInd w:w="892" w:type="dxa"/>
        <w:tblLayout w:type="fixed"/>
        <w:tblLook w:val="0000"/>
      </w:tblPr>
      <w:tblGrid>
        <w:gridCol w:w="10179"/>
      </w:tblGrid>
      <w:tr w:rsidR="00425903" w:rsidRPr="00485DD0" w:rsidTr="00E74F75">
        <w:trPr>
          <w:trHeight w:val="173"/>
        </w:trPr>
        <w:tc>
          <w:tcPr>
            <w:tcW w:w="10179" w:type="dxa"/>
            <w:tcBorders>
              <w:top w:val="nil"/>
              <w:left w:val="nil"/>
              <w:bottom w:val="nil"/>
              <w:right w:val="nil"/>
            </w:tcBorders>
            <w:shd w:val="clear" w:color="auto" w:fill="auto"/>
          </w:tcPr>
          <w:p w:rsidR="00425903" w:rsidRDefault="00425903" w:rsidP="00E74F75">
            <w:pPr>
              <w:jc w:val="right"/>
            </w:pPr>
            <w:r w:rsidRPr="00485DD0">
              <w:t>к Решению Собрания депутатов</w:t>
            </w:r>
          </w:p>
          <w:p w:rsidR="00425903" w:rsidRPr="00485DD0" w:rsidRDefault="00425903" w:rsidP="00E74F75">
            <w:pPr>
              <w:jc w:val="right"/>
            </w:pPr>
            <w:r>
              <w:t xml:space="preserve">Базковского сельского поселения </w:t>
            </w:r>
          </w:p>
        </w:tc>
      </w:tr>
      <w:tr w:rsidR="00425903" w:rsidRPr="00485DD0" w:rsidTr="00E74F75">
        <w:trPr>
          <w:trHeight w:val="231"/>
        </w:trPr>
        <w:tc>
          <w:tcPr>
            <w:tcW w:w="10179" w:type="dxa"/>
            <w:tcBorders>
              <w:top w:val="nil"/>
              <w:left w:val="nil"/>
              <w:bottom w:val="nil"/>
              <w:right w:val="nil"/>
            </w:tcBorders>
            <w:shd w:val="clear" w:color="auto" w:fill="auto"/>
          </w:tcPr>
          <w:p w:rsidR="00425903" w:rsidRDefault="00425903" w:rsidP="00E74F75">
            <w:pPr>
              <w:jc w:val="right"/>
            </w:pPr>
            <w:r>
              <w:t xml:space="preserve">    «О </w:t>
            </w:r>
            <w:r w:rsidRPr="00485DD0">
              <w:t>бюджет</w:t>
            </w:r>
            <w:r>
              <w:t xml:space="preserve">е Базковского </w:t>
            </w:r>
            <w:r w:rsidRPr="00485DD0">
              <w:t>сельского</w:t>
            </w:r>
          </w:p>
          <w:p w:rsidR="00425903" w:rsidRPr="00485DD0" w:rsidRDefault="00425903" w:rsidP="00E74F75">
            <w:pPr>
              <w:jc w:val="right"/>
            </w:pPr>
            <w:r w:rsidRPr="00485DD0">
              <w:t xml:space="preserve"> поселения Шолоховского района на 20</w:t>
            </w:r>
            <w:r>
              <w:t>20</w:t>
            </w:r>
            <w:r w:rsidRPr="00485DD0">
              <w:t xml:space="preserve"> год</w:t>
            </w:r>
          </w:p>
        </w:tc>
      </w:tr>
      <w:tr w:rsidR="00425903" w:rsidRPr="00485DD0" w:rsidTr="00E74F75">
        <w:trPr>
          <w:trHeight w:val="248"/>
        </w:trPr>
        <w:tc>
          <w:tcPr>
            <w:tcW w:w="10179" w:type="dxa"/>
            <w:tcBorders>
              <w:top w:val="nil"/>
              <w:left w:val="nil"/>
              <w:bottom w:val="nil"/>
              <w:right w:val="nil"/>
            </w:tcBorders>
            <w:shd w:val="clear" w:color="auto" w:fill="auto"/>
          </w:tcPr>
          <w:p w:rsidR="00425903" w:rsidRPr="00485DD0" w:rsidRDefault="00425903" w:rsidP="00E74F75">
            <w:pPr>
              <w:jc w:val="right"/>
            </w:pPr>
            <w:r w:rsidRPr="00485DD0">
              <w:t>и на плановый период 20</w:t>
            </w:r>
            <w:r>
              <w:t>21 и 2022</w:t>
            </w:r>
            <w:r w:rsidRPr="00485DD0">
              <w:t xml:space="preserve"> годов»</w:t>
            </w:r>
          </w:p>
        </w:tc>
      </w:tr>
    </w:tbl>
    <w:p w:rsidR="00425903" w:rsidRDefault="00425903" w:rsidP="00425903">
      <w:pPr>
        <w:keepNext/>
        <w:autoSpaceDE w:val="0"/>
        <w:autoSpaceDN w:val="0"/>
        <w:adjustRightInd w:val="0"/>
        <w:ind w:firstLine="360"/>
        <w:jc w:val="right"/>
        <w:outlineLvl w:val="2"/>
        <w:rPr>
          <w:sz w:val="28"/>
          <w:szCs w:val="28"/>
        </w:rPr>
      </w:pPr>
    </w:p>
    <w:p w:rsidR="00425903" w:rsidRDefault="00425903" w:rsidP="00425903">
      <w:pPr>
        <w:tabs>
          <w:tab w:val="left" w:pos="6795"/>
        </w:tabs>
        <w:ind w:left="142"/>
        <w:jc w:val="both"/>
        <w:rPr>
          <w:bCs/>
          <w:sz w:val="28"/>
          <w:szCs w:val="28"/>
        </w:rPr>
      </w:pPr>
    </w:p>
    <w:p w:rsidR="00425903" w:rsidRDefault="00425903" w:rsidP="00425903">
      <w:pPr>
        <w:jc w:val="center"/>
      </w:pPr>
    </w:p>
    <w:p w:rsidR="00425903" w:rsidRDefault="00425903" w:rsidP="00425903">
      <w:pPr>
        <w:jc w:val="center"/>
      </w:pPr>
    </w:p>
    <w:p w:rsidR="00425903" w:rsidRDefault="00425903" w:rsidP="00425903">
      <w:pPr>
        <w:jc w:val="center"/>
      </w:pPr>
    </w:p>
    <w:p w:rsidR="00425903" w:rsidRDefault="00425903" w:rsidP="00425903">
      <w:pPr>
        <w:jc w:val="center"/>
        <w:rPr>
          <w:b/>
          <w:bCs/>
        </w:rPr>
      </w:pPr>
      <w:r w:rsidRPr="007D6491">
        <w:rPr>
          <w:b/>
          <w:bCs/>
        </w:rPr>
        <w:t>Межбюджетные трансферты бюджету Шолоховского района из бюджета Базковского</w:t>
      </w:r>
    </w:p>
    <w:p w:rsidR="00425903" w:rsidRDefault="00425903" w:rsidP="00425903">
      <w:pPr>
        <w:jc w:val="center"/>
        <w:rPr>
          <w:b/>
        </w:rPr>
      </w:pPr>
      <w:r w:rsidRPr="007D6491">
        <w:rPr>
          <w:b/>
          <w:bCs/>
        </w:rPr>
        <w:t xml:space="preserve"> сельского поселения Шолоховского района</w:t>
      </w:r>
      <w:r w:rsidRPr="007D6491">
        <w:rPr>
          <w:b/>
          <w:bCs/>
          <w:color w:val="FF0000"/>
        </w:rPr>
        <w:t xml:space="preserve"> </w:t>
      </w:r>
      <w:r w:rsidRPr="007D6491">
        <w:rPr>
          <w:b/>
        </w:rPr>
        <w:t>на осуществление</w:t>
      </w:r>
      <w:r>
        <w:rPr>
          <w:b/>
        </w:rPr>
        <w:t xml:space="preserve"> </w:t>
      </w:r>
      <w:r w:rsidRPr="007D6491">
        <w:rPr>
          <w:b/>
        </w:rPr>
        <w:t xml:space="preserve"> полномочий по внутреннему</w:t>
      </w:r>
    </w:p>
    <w:p w:rsidR="00425903" w:rsidRDefault="00425903" w:rsidP="00425903">
      <w:pPr>
        <w:jc w:val="center"/>
        <w:rPr>
          <w:b/>
        </w:rPr>
      </w:pPr>
      <w:r w:rsidRPr="007D6491">
        <w:rPr>
          <w:b/>
        </w:rPr>
        <w:t xml:space="preserve"> муниципальному финансовому контролю в соответствии с заключенными соглашениями</w:t>
      </w:r>
    </w:p>
    <w:p w:rsidR="00425903" w:rsidRPr="007D6491" w:rsidRDefault="00425903" w:rsidP="00425903">
      <w:pPr>
        <w:jc w:val="center"/>
        <w:rPr>
          <w:b/>
          <w:bCs/>
          <w:color w:val="FF0000"/>
        </w:rPr>
      </w:pPr>
      <w:r w:rsidRPr="007D6491">
        <w:rPr>
          <w:b/>
        </w:rPr>
        <w:t xml:space="preserve">  на 202</w:t>
      </w:r>
      <w:r>
        <w:rPr>
          <w:b/>
        </w:rPr>
        <w:t>1</w:t>
      </w:r>
      <w:r w:rsidRPr="007D6491">
        <w:rPr>
          <w:b/>
        </w:rPr>
        <w:t xml:space="preserve"> год  и на плановый период 202</w:t>
      </w:r>
      <w:r>
        <w:rPr>
          <w:b/>
        </w:rPr>
        <w:t>2</w:t>
      </w:r>
      <w:r w:rsidRPr="007D6491">
        <w:rPr>
          <w:b/>
        </w:rPr>
        <w:t xml:space="preserve"> и 202</w:t>
      </w:r>
      <w:r>
        <w:rPr>
          <w:b/>
        </w:rPr>
        <w:t>3</w:t>
      </w:r>
      <w:r w:rsidRPr="007D6491">
        <w:rPr>
          <w:b/>
        </w:rPr>
        <w:t xml:space="preserve"> годов</w:t>
      </w:r>
    </w:p>
    <w:p w:rsidR="00425903" w:rsidRDefault="00425903" w:rsidP="00425903">
      <w:pPr>
        <w:jc w:val="center"/>
        <w:rPr>
          <w:b/>
          <w:bCs/>
          <w:sz w:val="28"/>
          <w:szCs w:val="28"/>
        </w:rPr>
      </w:pPr>
      <w:r w:rsidRPr="00AB5E82">
        <w:rPr>
          <w:b/>
          <w:bCs/>
          <w:sz w:val="28"/>
          <w:szCs w:val="28"/>
        </w:rPr>
        <w:t xml:space="preserve">                                                                                                        </w:t>
      </w:r>
    </w:p>
    <w:p w:rsidR="00425903" w:rsidRPr="007B5A7E" w:rsidRDefault="00425903" w:rsidP="00425903">
      <w:pPr>
        <w:jc w:val="center"/>
        <w:rPr>
          <w:bCs/>
        </w:rPr>
      </w:pPr>
      <w:r w:rsidRPr="007B5A7E">
        <w:rPr>
          <w:b/>
          <w:bCs/>
        </w:rPr>
        <w:t xml:space="preserve">                                                                                                                                </w:t>
      </w:r>
      <w:r>
        <w:rPr>
          <w:b/>
          <w:bCs/>
        </w:rPr>
        <w:t xml:space="preserve">                 </w:t>
      </w:r>
      <w:r w:rsidRPr="007B5A7E">
        <w:rPr>
          <w:bCs/>
        </w:rPr>
        <w:t>(тыс. рублей)</w:t>
      </w:r>
    </w:p>
    <w:p w:rsidR="00425903" w:rsidRPr="00F83C60" w:rsidRDefault="00425903" w:rsidP="00425903">
      <w:pPr>
        <w:jc w:val="center"/>
        <w:rPr>
          <w:b/>
          <w:bCs/>
          <w:color w:val="FF0000"/>
          <w:sz w:val="28"/>
          <w:szCs w:val="28"/>
        </w:rPr>
      </w:pPr>
    </w:p>
    <w:tbl>
      <w:tblPr>
        <w:tblpPr w:leftFromText="180" w:rightFromText="180" w:vertAnchor="text" w:horzAnchor="margin" w:tblpXSpec="center" w:tblpY="71"/>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5"/>
        <w:gridCol w:w="1529"/>
        <w:gridCol w:w="1401"/>
        <w:gridCol w:w="1402"/>
      </w:tblGrid>
      <w:tr w:rsidR="00425903" w:rsidRPr="00F83C60" w:rsidTr="00E74F75">
        <w:trPr>
          <w:trHeight w:val="351"/>
        </w:trPr>
        <w:tc>
          <w:tcPr>
            <w:tcW w:w="6625" w:type="dxa"/>
            <w:vMerge w:val="restart"/>
          </w:tcPr>
          <w:p w:rsidR="00425903" w:rsidRPr="0059458E" w:rsidRDefault="00425903" w:rsidP="00E74F75">
            <w:pPr>
              <w:jc w:val="center"/>
              <w:rPr>
                <w:b/>
              </w:rPr>
            </w:pPr>
            <w:r w:rsidRPr="0059458E">
              <w:rPr>
                <w:b/>
                <w:lang w:val="en-US"/>
              </w:rPr>
              <w:t>Наименование</w:t>
            </w:r>
            <w:r w:rsidRPr="0059458E">
              <w:rPr>
                <w:b/>
              </w:rPr>
              <w:t xml:space="preserve"> полномочия</w:t>
            </w:r>
          </w:p>
          <w:p w:rsidR="00425903" w:rsidRPr="0059458E" w:rsidRDefault="00425903" w:rsidP="00E74F75">
            <w:pPr>
              <w:jc w:val="center"/>
              <w:rPr>
                <w:b/>
              </w:rPr>
            </w:pPr>
          </w:p>
        </w:tc>
        <w:tc>
          <w:tcPr>
            <w:tcW w:w="4332" w:type="dxa"/>
            <w:gridSpan w:val="3"/>
          </w:tcPr>
          <w:p w:rsidR="00425903" w:rsidRPr="0059458E" w:rsidRDefault="00425903" w:rsidP="00E74F75">
            <w:pPr>
              <w:jc w:val="center"/>
              <w:rPr>
                <w:b/>
              </w:rPr>
            </w:pPr>
            <w:r w:rsidRPr="0059458E">
              <w:rPr>
                <w:b/>
              </w:rPr>
              <w:t>Сумма</w:t>
            </w:r>
          </w:p>
        </w:tc>
      </w:tr>
      <w:tr w:rsidR="00425903" w:rsidRPr="00F83C60" w:rsidTr="00E74F75">
        <w:trPr>
          <w:trHeight w:val="157"/>
        </w:trPr>
        <w:tc>
          <w:tcPr>
            <w:tcW w:w="6625" w:type="dxa"/>
            <w:vMerge/>
          </w:tcPr>
          <w:p w:rsidR="00425903" w:rsidRPr="0059458E" w:rsidRDefault="00425903" w:rsidP="00E74F75">
            <w:pPr>
              <w:jc w:val="center"/>
              <w:rPr>
                <w:b/>
                <w:lang w:val="en-US"/>
              </w:rPr>
            </w:pPr>
          </w:p>
        </w:tc>
        <w:tc>
          <w:tcPr>
            <w:tcW w:w="1529" w:type="dxa"/>
            <w:shd w:val="clear" w:color="auto" w:fill="auto"/>
          </w:tcPr>
          <w:p w:rsidR="00425903" w:rsidRPr="0059458E" w:rsidRDefault="00425903" w:rsidP="00425903">
            <w:pPr>
              <w:jc w:val="center"/>
              <w:rPr>
                <w:b/>
              </w:rPr>
            </w:pPr>
            <w:r w:rsidRPr="0059458E">
              <w:rPr>
                <w:b/>
              </w:rPr>
              <w:t>202</w:t>
            </w:r>
            <w:r>
              <w:rPr>
                <w:b/>
              </w:rPr>
              <w:t>1</w:t>
            </w:r>
            <w:r w:rsidRPr="0059458E">
              <w:rPr>
                <w:b/>
              </w:rPr>
              <w:t xml:space="preserve"> год</w:t>
            </w:r>
          </w:p>
        </w:tc>
        <w:tc>
          <w:tcPr>
            <w:tcW w:w="1401" w:type="dxa"/>
            <w:shd w:val="clear" w:color="auto" w:fill="auto"/>
          </w:tcPr>
          <w:p w:rsidR="00425903" w:rsidRPr="0059458E" w:rsidRDefault="00425903" w:rsidP="00425903">
            <w:pPr>
              <w:jc w:val="center"/>
              <w:rPr>
                <w:b/>
              </w:rPr>
            </w:pPr>
            <w:r w:rsidRPr="0059458E">
              <w:rPr>
                <w:b/>
              </w:rPr>
              <w:t>202</w:t>
            </w:r>
            <w:r>
              <w:rPr>
                <w:b/>
              </w:rPr>
              <w:t>2</w:t>
            </w:r>
            <w:r w:rsidRPr="0059458E">
              <w:rPr>
                <w:b/>
              </w:rPr>
              <w:t xml:space="preserve"> год</w:t>
            </w:r>
          </w:p>
        </w:tc>
        <w:tc>
          <w:tcPr>
            <w:tcW w:w="1402" w:type="dxa"/>
            <w:shd w:val="clear" w:color="auto" w:fill="auto"/>
          </w:tcPr>
          <w:p w:rsidR="00425903" w:rsidRPr="0059458E" w:rsidRDefault="00425903" w:rsidP="00425903">
            <w:pPr>
              <w:jc w:val="center"/>
              <w:rPr>
                <w:b/>
              </w:rPr>
            </w:pPr>
            <w:r w:rsidRPr="0059458E">
              <w:rPr>
                <w:b/>
              </w:rPr>
              <w:t>202</w:t>
            </w:r>
            <w:r>
              <w:rPr>
                <w:b/>
              </w:rPr>
              <w:t>3</w:t>
            </w:r>
            <w:r w:rsidRPr="0059458E">
              <w:rPr>
                <w:b/>
              </w:rPr>
              <w:t xml:space="preserve"> год</w:t>
            </w:r>
          </w:p>
        </w:tc>
      </w:tr>
      <w:tr w:rsidR="00425903" w:rsidRPr="00F83C60" w:rsidTr="00E74F75">
        <w:trPr>
          <w:trHeight w:val="1001"/>
        </w:trPr>
        <w:tc>
          <w:tcPr>
            <w:tcW w:w="6625" w:type="dxa"/>
          </w:tcPr>
          <w:p w:rsidR="00425903" w:rsidRPr="007B5A7E" w:rsidRDefault="00425903" w:rsidP="00E74F75">
            <w:pPr>
              <w:jc w:val="both"/>
            </w:pPr>
            <w:r w:rsidRPr="007B5A7E">
              <w:t xml:space="preserve"> </w:t>
            </w:r>
          </w:p>
          <w:p w:rsidR="00425903" w:rsidRPr="007B5A7E" w:rsidRDefault="00425903" w:rsidP="00E74F75">
            <w:pPr>
              <w:jc w:val="both"/>
            </w:pPr>
            <w:r w:rsidRPr="007B5A7E">
              <w:t xml:space="preserve">Осуществление полномочий по внутреннему </w:t>
            </w:r>
          </w:p>
          <w:p w:rsidR="00425903" w:rsidRPr="007B5A7E" w:rsidRDefault="00425903" w:rsidP="00E74F75">
            <w:pPr>
              <w:jc w:val="both"/>
            </w:pPr>
            <w:r w:rsidRPr="007B5A7E">
              <w:t>муниципальному финансовому контролю</w:t>
            </w:r>
          </w:p>
          <w:p w:rsidR="00425903" w:rsidRPr="007B5A7E" w:rsidRDefault="00425903" w:rsidP="00E74F75">
            <w:pPr>
              <w:jc w:val="both"/>
            </w:pPr>
          </w:p>
        </w:tc>
        <w:tc>
          <w:tcPr>
            <w:tcW w:w="1529" w:type="dxa"/>
            <w:shd w:val="clear" w:color="auto" w:fill="auto"/>
            <w:vAlign w:val="center"/>
          </w:tcPr>
          <w:p w:rsidR="00425903" w:rsidRPr="007B5A7E" w:rsidRDefault="00425903" w:rsidP="00E74F75">
            <w:pPr>
              <w:jc w:val="center"/>
            </w:pPr>
            <w:r w:rsidRPr="007B5A7E">
              <w:t>93,4</w:t>
            </w:r>
          </w:p>
        </w:tc>
        <w:tc>
          <w:tcPr>
            <w:tcW w:w="1401" w:type="dxa"/>
            <w:shd w:val="clear" w:color="auto" w:fill="auto"/>
            <w:vAlign w:val="center"/>
          </w:tcPr>
          <w:p w:rsidR="00425903" w:rsidRPr="007B5A7E" w:rsidRDefault="00425903" w:rsidP="00E74F75">
            <w:pPr>
              <w:jc w:val="center"/>
            </w:pPr>
            <w:r w:rsidRPr="007B5A7E">
              <w:t>93,4</w:t>
            </w:r>
          </w:p>
        </w:tc>
        <w:tc>
          <w:tcPr>
            <w:tcW w:w="1402" w:type="dxa"/>
            <w:shd w:val="clear" w:color="auto" w:fill="auto"/>
            <w:vAlign w:val="center"/>
          </w:tcPr>
          <w:p w:rsidR="00425903" w:rsidRPr="007B5A7E" w:rsidRDefault="00425903" w:rsidP="00E74F75">
            <w:pPr>
              <w:jc w:val="center"/>
            </w:pPr>
            <w:r>
              <w:t>0,0</w:t>
            </w:r>
          </w:p>
        </w:tc>
      </w:tr>
    </w:tbl>
    <w:p w:rsidR="001F58D5" w:rsidRDefault="001F58D5" w:rsidP="00632CA1">
      <w:pPr>
        <w:jc w:val="center"/>
      </w:pPr>
    </w:p>
    <w:p w:rsidR="004127B2" w:rsidRDefault="004127B2" w:rsidP="00032006">
      <w:pPr>
        <w:rPr>
          <w:bCs/>
          <w:sz w:val="28"/>
          <w:szCs w:val="28"/>
        </w:rPr>
      </w:pPr>
    </w:p>
    <w:sectPr w:rsidR="004127B2" w:rsidSect="00425903">
      <w:pgSz w:w="11906" w:h="16838"/>
      <w:pgMar w:top="425" w:right="425" w:bottom="53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1B0" w:rsidRDefault="005661B0" w:rsidP="00160C6F">
      <w:r>
        <w:separator/>
      </w:r>
    </w:p>
  </w:endnote>
  <w:endnote w:type="continuationSeparator" w:id="0">
    <w:p w:rsidR="005661B0" w:rsidRDefault="005661B0" w:rsidP="00160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1B0" w:rsidRDefault="005661B0" w:rsidP="00160C6F">
      <w:r>
        <w:separator/>
      </w:r>
    </w:p>
  </w:footnote>
  <w:footnote w:type="continuationSeparator" w:id="0">
    <w:p w:rsidR="005661B0" w:rsidRDefault="005661B0" w:rsidP="00160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22AFA"/>
    <w:multiLevelType w:val="hybridMultilevel"/>
    <w:tmpl w:val="E496F318"/>
    <w:lvl w:ilvl="0" w:tplc="3FF03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E740A74"/>
    <w:multiLevelType w:val="hybridMultilevel"/>
    <w:tmpl w:val="62107442"/>
    <w:lvl w:ilvl="0" w:tplc="C2301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autoHyphenation/>
  <w:characterSpacingControl w:val="doNotCompress"/>
  <w:footnotePr>
    <w:footnote w:id="-1"/>
    <w:footnote w:id="0"/>
  </w:footnotePr>
  <w:endnotePr>
    <w:endnote w:id="-1"/>
    <w:endnote w:id="0"/>
  </w:endnotePr>
  <w:compat/>
  <w:rsids>
    <w:rsidRoot w:val="009A21CC"/>
    <w:rsid w:val="00000D31"/>
    <w:rsid w:val="00000D51"/>
    <w:rsid w:val="00002F7E"/>
    <w:rsid w:val="0000304B"/>
    <w:rsid w:val="00005540"/>
    <w:rsid w:val="000063B3"/>
    <w:rsid w:val="00006497"/>
    <w:rsid w:val="00006641"/>
    <w:rsid w:val="00006916"/>
    <w:rsid w:val="000103EB"/>
    <w:rsid w:val="000119D3"/>
    <w:rsid w:val="00012619"/>
    <w:rsid w:val="00013D74"/>
    <w:rsid w:val="00014538"/>
    <w:rsid w:val="0001594D"/>
    <w:rsid w:val="00016D64"/>
    <w:rsid w:val="000174F4"/>
    <w:rsid w:val="00020581"/>
    <w:rsid w:val="000209C3"/>
    <w:rsid w:val="000209F2"/>
    <w:rsid w:val="0002108B"/>
    <w:rsid w:val="000220AD"/>
    <w:rsid w:val="00022179"/>
    <w:rsid w:val="0002247B"/>
    <w:rsid w:val="00022EE1"/>
    <w:rsid w:val="00025744"/>
    <w:rsid w:val="00026703"/>
    <w:rsid w:val="00026715"/>
    <w:rsid w:val="00027673"/>
    <w:rsid w:val="000276DD"/>
    <w:rsid w:val="00030F6A"/>
    <w:rsid w:val="00031588"/>
    <w:rsid w:val="00032006"/>
    <w:rsid w:val="00033F58"/>
    <w:rsid w:val="00034BF0"/>
    <w:rsid w:val="00035064"/>
    <w:rsid w:val="00035736"/>
    <w:rsid w:val="000372D8"/>
    <w:rsid w:val="00040726"/>
    <w:rsid w:val="00040A2F"/>
    <w:rsid w:val="0004106A"/>
    <w:rsid w:val="000417D3"/>
    <w:rsid w:val="00041B96"/>
    <w:rsid w:val="00041BAD"/>
    <w:rsid w:val="000422D4"/>
    <w:rsid w:val="00042438"/>
    <w:rsid w:val="00042A42"/>
    <w:rsid w:val="00042CA8"/>
    <w:rsid w:val="00043019"/>
    <w:rsid w:val="00044C6F"/>
    <w:rsid w:val="00044CB7"/>
    <w:rsid w:val="00044DDD"/>
    <w:rsid w:val="0004744E"/>
    <w:rsid w:val="00047BD3"/>
    <w:rsid w:val="00047C5A"/>
    <w:rsid w:val="00051101"/>
    <w:rsid w:val="0005181D"/>
    <w:rsid w:val="000530EB"/>
    <w:rsid w:val="00053BBA"/>
    <w:rsid w:val="00053DBB"/>
    <w:rsid w:val="00055E53"/>
    <w:rsid w:val="00056206"/>
    <w:rsid w:val="0005713F"/>
    <w:rsid w:val="00057BC2"/>
    <w:rsid w:val="0006030F"/>
    <w:rsid w:val="000607DD"/>
    <w:rsid w:val="000608A8"/>
    <w:rsid w:val="000609AA"/>
    <w:rsid w:val="00061E30"/>
    <w:rsid w:val="00062381"/>
    <w:rsid w:val="00063379"/>
    <w:rsid w:val="000644E7"/>
    <w:rsid w:val="00066173"/>
    <w:rsid w:val="00067A58"/>
    <w:rsid w:val="000707A4"/>
    <w:rsid w:val="00071736"/>
    <w:rsid w:val="00071845"/>
    <w:rsid w:val="00072A2A"/>
    <w:rsid w:val="00072B2C"/>
    <w:rsid w:val="000731E4"/>
    <w:rsid w:val="000746FE"/>
    <w:rsid w:val="00075290"/>
    <w:rsid w:val="00076B04"/>
    <w:rsid w:val="000809AC"/>
    <w:rsid w:val="00080B8E"/>
    <w:rsid w:val="0008227C"/>
    <w:rsid w:val="000822BE"/>
    <w:rsid w:val="00083992"/>
    <w:rsid w:val="000849C5"/>
    <w:rsid w:val="00084C26"/>
    <w:rsid w:val="000851AC"/>
    <w:rsid w:val="0008549B"/>
    <w:rsid w:val="00085DCF"/>
    <w:rsid w:val="00086C57"/>
    <w:rsid w:val="00090A09"/>
    <w:rsid w:val="00091BDB"/>
    <w:rsid w:val="0009266C"/>
    <w:rsid w:val="00092F13"/>
    <w:rsid w:val="0009323F"/>
    <w:rsid w:val="00096B64"/>
    <w:rsid w:val="00097D06"/>
    <w:rsid w:val="000A0823"/>
    <w:rsid w:val="000A1548"/>
    <w:rsid w:val="000A2397"/>
    <w:rsid w:val="000A2406"/>
    <w:rsid w:val="000A32B5"/>
    <w:rsid w:val="000A3DBA"/>
    <w:rsid w:val="000A4B0A"/>
    <w:rsid w:val="000A58ED"/>
    <w:rsid w:val="000A61B4"/>
    <w:rsid w:val="000A77D2"/>
    <w:rsid w:val="000A7B9F"/>
    <w:rsid w:val="000A7DA1"/>
    <w:rsid w:val="000B0071"/>
    <w:rsid w:val="000B18AE"/>
    <w:rsid w:val="000B225C"/>
    <w:rsid w:val="000B2942"/>
    <w:rsid w:val="000B2D7A"/>
    <w:rsid w:val="000B2FFD"/>
    <w:rsid w:val="000B3230"/>
    <w:rsid w:val="000B45A8"/>
    <w:rsid w:val="000B4605"/>
    <w:rsid w:val="000B4FA0"/>
    <w:rsid w:val="000B55A0"/>
    <w:rsid w:val="000B5D86"/>
    <w:rsid w:val="000B71ED"/>
    <w:rsid w:val="000C075B"/>
    <w:rsid w:val="000C1DF9"/>
    <w:rsid w:val="000C2914"/>
    <w:rsid w:val="000C4EBB"/>
    <w:rsid w:val="000C500F"/>
    <w:rsid w:val="000C7BC4"/>
    <w:rsid w:val="000D2E0E"/>
    <w:rsid w:val="000D4D59"/>
    <w:rsid w:val="000D5376"/>
    <w:rsid w:val="000D6BC3"/>
    <w:rsid w:val="000D7533"/>
    <w:rsid w:val="000E2D10"/>
    <w:rsid w:val="000E3C11"/>
    <w:rsid w:val="000E524E"/>
    <w:rsid w:val="000E5ED6"/>
    <w:rsid w:val="000E6229"/>
    <w:rsid w:val="000E7CFA"/>
    <w:rsid w:val="000F25EE"/>
    <w:rsid w:val="000F49B1"/>
    <w:rsid w:val="000F61B2"/>
    <w:rsid w:val="000F764C"/>
    <w:rsid w:val="000F7841"/>
    <w:rsid w:val="0010048E"/>
    <w:rsid w:val="001006A9"/>
    <w:rsid w:val="00102196"/>
    <w:rsid w:val="00102724"/>
    <w:rsid w:val="00102DAE"/>
    <w:rsid w:val="00104475"/>
    <w:rsid w:val="001049C0"/>
    <w:rsid w:val="00105343"/>
    <w:rsid w:val="00105470"/>
    <w:rsid w:val="00106397"/>
    <w:rsid w:val="00106C0A"/>
    <w:rsid w:val="001072CE"/>
    <w:rsid w:val="00107D0A"/>
    <w:rsid w:val="00110137"/>
    <w:rsid w:val="001123E9"/>
    <w:rsid w:val="00114851"/>
    <w:rsid w:val="00114D15"/>
    <w:rsid w:val="00114E7A"/>
    <w:rsid w:val="001164BF"/>
    <w:rsid w:val="00116952"/>
    <w:rsid w:val="00116965"/>
    <w:rsid w:val="00117080"/>
    <w:rsid w:val="0011760D"/>
    <w:rsid w:val="001201BA"/>
    <w:rsid w:val="00120326"/>
    <w:rsid w:val="00120B14"/>
    <w:rsid w:val="00121A96"/>
    <w:rsid w:val="00121AD2"/>
    <w:rsid w:val="00122405"/>
    <w:rsid w:val="00122CAB"/>
    <w:rsid w:val="00123578"/>
    <w:rsid w:val="00124331"/>
    <w:rsid w:val="0012451C"/>
    <w:rsid w:val="00125354"/>
    <w:rsid w:val="0012585F"/>
    <w:rsid w:val="00126107"/>
    <w:rsid w:val="00127C6C"/>
    <w:rsid w:val="0013015A"/>
    <w:rsid w:val="00130C60"/>
    <w:rsid w:val="00131B6C"/>
    <w:rsid w:val="00133A9D"/>
    <w:rsid w:val="00133F93"/>
    <w:rsid w:val="00133FE3"/>
    <w:rsid w:val="001347C6"/>
    <w:rsid w:val="001350C1"/>
    <w:rsid w:val="0013619D"/>
    <w:rsid w:val="00136C4D"/>
    <w:rsid w:val="001373BA"/>
    <w:rsid w:val="00137E3B"/>
    <w:rsid w:val="00141DA0"/>
    <w:rsid w:val="00141DAE"/>
    <w:rsid w:val="001451D1"/>
    <w:rsid w:val="00145657"/>
    <w:rsid w:val="00145945"/>
    <w:rsid w:val="00145DDA"/>
    <w:rsid w:val="00146A38"/>
    <w:rsid w:val="0014799F"/>
    <w:rsid w:val="00150F41"/>
    <w:rsid w:val="00152A67"/>
    <w:rsid w:val="00154FBF"/>
    <w:rsid w:val="00155817"/>
    <w:rsid w:val="00160C6F"/>
    <w:rsid w:val="00160F6A"/>
    <w:rsid w:val="00161114"/>
    <w:rsid w:val="001624AD"/>
    <w:rsid w:val="00162E5D"/>
    <w:rsid w:val="00163499"/>
    <w:rsid w:val="00163723"/>
    <w:rsid w:val="00164A69"/>
    <w:rsid w:val="00164E84"/>
    <w:rsid w:val="00166206"/>
    <w:rsid w:val="001678C9"/>
    <w:rsid w:val="001700CF"/>
    <w:rsid w:val="001707C4"/>
    <w:rsid w:val="001712DF"/>
    <w:rsid w:val="00171C9D"/>
    <w:rsid w:val="0017355F"/>
    <w:rsid w:val="00176278"/>
    <w:rsid w:val="0017636C"/>
    <w:rsid w:val="00176B12"/>
    <w:rsid w:val="00176C48"/>
    <w:rsid w:val="00177855"/>
    <w:rsid w:val="00181E54"/>
    <w:rsid w:val="00182FA7"/>
    <w:rsid w:val="00183053"/>
    <w:rsid w:val="0018391D"/>
    <w:rsid w:val="00183A40"/>
    <w:rsid w:val="0018471C"/>
    <w:rsid w:val="00184C16"/>
    <w:rsid w:val="00185BBA"/>
    <w:rsid w:val="00185F51"/>
    <w:rsid w:val="00186141"/>
    <w:rsid w:val="001876BB"/>
    <w:rsid w:val="00187C7C"/>
    <w:rsid w:val="00187F16"/>
    <w:rsid w:val="001901DC"/>
    <w:rsid w:val="00191938"/>
    <w:rsid w:val="0019509C"/>
    <w:rsid w:val="00195A00"/>
    <w:rsid w:val="00196BB0"/>
    <w:rsid w:val="001972FC"/>
    <w:rsid w:val="001A15B1"/>
    <w:rsid w:val="001A1C50"/>
    <w:rsid w:val="001A4BA4"/>
    <w:rsid w:val="001A53F2"/>
    <w:rsid w:val="001A7524"/>
    <w:rsid w:val="001B0178"/>
    <w:rsid w:val="001B092B"/>
    <w:rsid w:val="001B0B07"/>
    <w:rsid w:val="001B0CB3"/>
    <w:rsid w:val="001B288E"/>
    <w:rsid w:val="001B30DD"/>
    <w:rsid w:val="001B4BC3"/>
    <w:rsid w:val="001B4C0E"/>
    <w:rsid w:val="001B5EB6"/>
    <w:rsid w:val="001B628E"/>
    <w:rsid w:val="001B62C9"/>
    <w:rsid w:val="001B762A"/>
    <w:rsid w:val="001C1479"/>
    <w:rsid w:val="001C1CDF"/>
    <w:rsid w:val="001C1D86"/>
    <w:rsid w:val="001C1EEA"/>
    <w:rsid w:val="001C23EB"/>
    <w:rsid w:val="001C5E51"/>
    <w:rsid w:val="001C6A04"/>
    <w:rsid w:val="001C6A1C"/>
    <w:rsid w:val="001C72B1"/>
    <w:rsid w:val="001D0607"/>
    <w:rsid w:val="001D36EF"/>
    <w:rsid w:val="001D3CE2"/>
    <w:rsid w:val="001D3F5B"/>
    <w:rsid w:val="001D42CA"/>
    <w:rsid w:val="001D6820"/>
    <w:rsid w:val="001D6EBE"/>
    <w:rsid w:val="001D71BC"/>
    <w:rsid w:val="001E0397"/>
    <w:rsid w:val="001E1436"/>
    <w:rsid w:val="001E1AAC"/>
    <w:rsid w:val="001E1B71"/>
    <w:rsid w:val="001E227D"/>
    <w:rsid w:val="001E229E"/>
    <w:rsid w:val="001E270F"/>
    <w:rsid w:val="001E385F"/>
    <w:rsid w:val="001E4E6A"/>
    <w:rsid w:val="001E517F"/>
    <w:rsid w:val="001E53EF"/>
    <w:rsid w:val="001E5C88"/>
    <w:rsid w:val="001E7D62"/>
    <w:rsid w:val="001F0356"/>
    <w:rsid w:val="001F0DFA"/>
    <w:rsid w:val="001F33D8"/>
    <w:rsid w:val="001F4D77"/>
    <w:rsid w:val="001F5319"/>
    <w:rsid w:val="001F58D5"/>
    <w:rsid w:val="001F6386"/>
    <w:rsid w:val="001F76F5"/>
    <w:rsid w:val="001F7776"/>
    <w:rsid w:val="001F7B4B"/>
    <w:rsid w:val="001F7CA1"/>
    <w:rsid w:val="001F7D05"/>
    <w:rsid w:val="002002B2"/>
    <w:rsid w:val="00200DB2"/>
    <w:rsid w:val="002038BD"/>
    <w:rsid w:val="0020675E"/>
    <w:rsid w:val="00206C49"/>
    <w:rsid w:val="00210962"/>
    <w:rsid w:val="0021143C"/>
    <w:rsid w:val="00213244"/>
    <w:rsid w:val="00213363"/>
    <w:rsid w:val="00213EAB"/>
    <w:rsid w:val="002154FE"/>
    <w:rsid w:val="00217E26"/>
    <w:rsid w:val="002218BC"/>
    <w:rsid w:val="00221A02"/>
    <w:rsid w:val="00222323"/>
    <w:rsid w:val="00222A19"/>
    <w:rsid w:val="002251FA"/>
    <w:rsid w:val="00225315"/>
    <w:rsid w:val="0022581C"/>
    <w:rsid w:val="00225C17"/>
    <w:rsid w:val="00225CB4"/>
    <w:rsid w:val="00227333"/>
    <w:rsid w:val="00227E50"/>
    <w:rsid w:val="00230AB5"/>
    <w:rsid w:val="00233A8E"/>
    <w:rsid w:val="00233BF5"/>
    <w:rsid w:val="002340E3"/>
    <w:rsid w:val="0023426E"/>
    <w:rsid w:val="002348D7"/>
    <w:rsid w:val="002351E6"/>
    <w:rsid w:val="00235261"/>
    <w:rsid w:val="002353F9"/>
    <w:rsid w:val="002361C5"/>
    <w:rsid w:val="00240367"/>
    <w:rsid w:val="002409DE"/>
    <w:rsid w:val="00241E14"/>
    <w:rsid w:val="00245825"/>
    <w:rsid w:val="00245F5E"/>
    <w:rsid w:val="0024654C"/>
    <w:rsid w:val="00246583"/>
    <w:rsid w:val="00250768"/>
    <w:rsid w:val="00251534"/>
    <w:rsid w:val="00251EE2"/>
    <w:rsid w:val="0025208C"/>
    <w:rsid w:val="00253311"/>
    <w:rsid w:val="0025526E"/>
    <w:rsid w:val="002558A6"/>
    <w:rsid w:val="002571AA"/>
    <w:rsid w:val="002601F8"/>
    <w:rsid w:val="00260C48"/>
    <w:rsid w:val="00260CC7"/>
    <w:rsid w:val="00261943"/>
    <w:rsid w:val="00261BF5"/>
    <w:rsid w:val="00262F47"/>
    <w:rsid w:val="0026510D"/>
    <w:rsid w:val="002657C9"/>
    <w:rsid w:val="0026634E"/>
    <w:rsid w:val="002663F4"/>
    <w:rsid w:val="0026689E"/>
    <w:rsid w:val="0027054A"/>
    <w:rsid w:val="00270A14"/>
    <w:rsid w:val="00271641"/>
    <w:rsid w:val="00272EF8"/>
    <w:rsid w:val="00273441"/>
    <w:rsid w:val="002745E4"/>
    <w:rsid w:val="00274EE6"/>
    <w:rsid w:val="0027527A"/>
    <w:rsid w:val="0027550F"/>
    <w:rsid w:val="00275C80"/>
    <w:rsid w:val="00275ED8"/>
    <w:rsid w:val="00275F6C"/>
    <w:rsid w:val="0027655C"/>
    <w:rsid w:val="00276B50"/>
    <w:rsid w:val="00277068"/>
    <w:rsid w:val="00277AC1"/>
    <w:rsid w:val="00280A4B"/>
    <w:rsid w:val="002817C1"/>
    <w:rsid w:val="00281CC9"/>
    <w:rsid w:val="002826BE"/>
    <w:rsid w:val="00283327"/>
    <w:rsid w:val="002848AE"/>
    <w:rsid w:val="00285575"/>
    <w:rsid w:val="00286B19"/>
    <w:rsid w:val="0029028B"/>
    <w:rsid w:val="00290861"/>
    <w:rsid w:val="002917E3"/>
    <w:rsid w:val="00292242"/>
    <w:rsid w:val="0029255B"/>
    <w:rsid w:val="002937AF"/>
    <w:rsid w:val="00294605"/>
    <w:rsid w:val="00294B93"/>
    <w:rsid w:val="00294C8F"/>
    <w:rsid w:val="00294F2C"/>
    <w:rsid w:val="002959CF"/>
    <w:rsid w:val="0029627D"/>
    <w:rsid w:val="00296558"/>
    <w:rsid w:val="00297299"/>
    <w:rsid w:val="00297705"/>
    <w:rsid w:val="00297A1A"/>
    <w:rsid w:val="002A0D79"/>
    <w:rsid w:val="002A1DA2"/>
    <w:rsid w:val="002A2FB6"/>
    <w:rsid w:val="002A37F7"/>
    <w:rsid w:val="002A411D"/>
    <w:rsid w:val="002A4A37"/>
    <w:rsid w:val="002A6108"/>
    <w:rsid w:val="002A656A"/>
    <w:rsid w:val="002A7202"/>
    <w:rsid w:val="002A7DCE"/>
    <w:rsid w:val="002B0209"/>
    <w:rsid w:val="002B11B2"/>
    <w:rsid w:val="002B2A7A"/>
    <w:rsid w:val="002B3A7E"/>
    <w:rsid w:val="002B421B"/>
    <w:rsid w:val="002B44E4"/>
    <w:rsid w:val="002B4524"/>
    <w:rsid w:val="002B7455"/>
    <w:rsid w:val="002B762C"/>
    <w:rsid w:val="002C0B37"/>
    <w:rsid w:val="002C1FFB"/>
    <w:rsid w:val="002C21AF"/>
    <w:rsid w:val="002C21E8"/>
    <w:rsid w:val="002C569E"/>
    <w:rsid w:val="002C6281"/>
    <w:rsid w:val="002C737D"/>
    <w:rsid w:val="002C7A86"/>
    <w:rsid w:val="002C7C14"/>
    <w:rsid w:val="002D109E"/>
    <w:rsid w:val="002D200C"/>
    <w:rsid w:val="002D2A8C"/>
    <w:rsid w:val="002D2B76"/>
    <w:rsid w:val="002D4C17"/>
    <w:rsid w:val="002D587D"/>
    <w:rsid w:val="002D66F0"/>
    <w:rsid w:val="002D7D28"/>
    <w:rsid w:val="002E04E7"/>
    <w:rsid w:val="002E06EC"/>
    <w:rsid w:val="002E1690"/>
    <w:rsid w:val="002E2300"/>
    <w:rsid w:val="002E24DA"/>
    <w:rsid w:val="002E25CF"/>
    <w:rsid w:val="002E2EFB"/>
    <w:rsid w:val="002E3385"/>
    <w:rsid w:val="002E5233"/>
    <w:rsid w:val="002E6260"/>
    <w:rsid w:val="002E68DF"/>
    <w:rsid w:val="002E7DB2"/>
    <w:rsid w:val="002F1685"/>
    <w:rsid w:val="002F1FBD"/>
    <w:rsid w:val="002F2CC5"/>
    <w:rsid w:val="002F2F54"/>
    <w:rsid w:val="002F40E3"/>
    <w:rsid w:val="002F75B8"/>
    <w:rsid w:val="002F7868"/>
    <w:rsid w:val="002F7D56"/>
    <w:rsid w:val="00301A71"/>
    <w:rsid w:val="00302130"/>
    <w:rsid w:val="00305226"/>
    <w:rsid w:val="0030524D"/>
    <w:rsid w:val="00306C17"/>
    <w:rsid w:val="0031083B"/>
    <w:rsid w:val="00310C4B"/>
    <w:rsid w:val="00310E18"/>
    <w:rsid w:val="00312F23"/>
    <w:rsid w:val="0031317F"/>
    <w:rsid w:val="0031329F"/>
    <w:rsid w:val="00313A87"/>
    <w:rsid w:val="0031431C"/>
    <w:rsid w:val="003156D4"/>
    <w:rsid w:val="00316874"/>
    <w:rsid w:val="0031732F"/>
    <w:rsid w:val="00317824"/>
    <w:rsid w:val="00317AFC"/>
    <w:rsid w:val="00320410"/>
    <w:rsid w:val="003214EF"/>
    <w:rsid w:val="003218C3"/>
    <w:rsid w:val="00322256"/>
    <w:rsid w:val="00322842"/>
    <w:rsid w:val="0032290E"/>
    <w:rsid w:val="00322CE6"/>
    <w:rsid w:val="0032441C"/>
    <w:rsid w:val="00324645"/>
    <w:rsid w:val="0032482B"/>
    <w:rsid w:val="0032732F"/>
    <w:rsid w:val="00327C3D"/>
    <w:rsid w:val="00327DF0"/>
    <w:rsid w:val="0033135F"/>
    <w:rsid w:val="003313A2"/>
    <w:rsid w:val="00331484"/>
    <w:rsid w:val="00331499"/>
    <w:rsid w:val="00331A90"/>
    <w:rsid w:val="00332369"/>
    <w:rsid w:val="003323CB"/>
    <w:rsid w:val="003335C2"/>
    <w:rsid w:val="00333622"/>
    <w:rsid w:val="00341248"/>
    <w:rsid w:val="00342BDD"/>
    <w:rsid w:val="00342D75"/>
    <w:rsid w:val="00342DDB"/>
    <w:rsid w:val="00344212"/>
    <w:rsid w:val="00345696"/>
    <w:rsid w:val="00346ECF"/>
    <w:rsid w:val="00351E1C"/>
    <w:rsid w:val="00353689"/>
    <w:rsid w:val="00353CFD"/>
    <w:rsid w:val="00354568"/>
    <w:rsid w:val="00355143"/>
    <w:rsid w:val="0035558C"/>
    <w:rsid w:val="00356039"/>
    <w:rsid w:val="003572A1"/>
    <w:rsid w:val="003576D6"/>
    <w:rsid w:val="00357D12"/>
    <w:rsid w:val="003611F5"/>
    <w:rsid w:val="00361715"/>
    <w:rsid w:val="0036238A"/>
    <w:rsid w:val="0036403A"/>
    <w:rsid w:val="00364370"/>
    <w:rsid w:val="00364B6D"/>
    <w:rsid w:val="00364B74"/>
    <w:rsid w:val="00364CB2"/>
    <w:rsid w:val="0036512B"/>
    <w:rsid w:val="00366A76"/>
    <w:rsid w:val="00366ED1"/>
    <w:rsid w:val="00367A6F"/>
    <w:rsid w:val="00371FB6"/>
    <w:rsid w:val="003739DE"/>
    <w:rsid w:val="00376E11"/>
    <w:rsid w:val="0037732C"/>
    <w:rsid w:val="0037787D"/>
    <w:rsid w:val="003803CA"/>
    <w:rsid w:val="003811AB"/>
    <w:rsid w:val="003823B2"/>
    <w:rsid w:val="00383EEA"/>
    <w:rsid w:val="00384BDE"/>
    <w:rsid w:val="0038598D"/>
    <w:rsid w:val="00385BD3"/>
    <w:rsid w:val="003901B4"/>
    <w:rsid w:val="00390D4E"/>
    <w:rsid w:val="00391A98"/>
    <w:rsid w:val="00391D93"/>
    <w:rsid w:val="003923B8"/>
    <w:rsid w:val="00392990"/>
    <w:rsid w:val="00392B3D"/>
    <w:rsid w:val="00394062"/>
    <w:rsid w:val="0039457A"/>
    <w:rsid w:val="00394AB6"/>
    <w:rsid w:val="00394C4F"/>
    <w:rsid w:val="00395B05"/>
    <w:rsid w:val="00395ED6"/>
    <w:rsid w:val="003960DA"/>
    <w:rsid w:val="00396B0E"/>
    <w:rsid w:val="00397B5E"/>
    <w:rsid w:val="00397D39"/>
    <w:rsid w:val="003A0535"/>
    <w:rsid w:val="003A079E"/>
    <w:rsid w:val="003A0C0D"/>
    <w:rsid w:val="003A2AA9"/>
    <w:rsid w:val="003A33E6"/>
    <w:rsid w:val="003A3C78"/>
    <w:rsid w:val="003A41AC"/>
    <w:rsid w:val="003A4384"/>
    <w:rsid w:val="003A4D4B"/>
    <w:rsid w:val="003A69F1"/>
    <w:rsid w:val="003B0DFE"/>
    <w:rsid w:val="003B0F8C"/>
    <w:rsid w:val="003B1F02"/>
    <w:rsid w:val="003B2B09"/>
    <w:rsid w:val="003B2E55"/>
    <w:rsid w:val="003B4042"/>
    <w:rsid w:val="003B5ED9"/>
    <w:rsid w:val="003B6005"/>
    <w:rsid w:val="003B6A5D"/>
    <w:rsid w:val="003B77CC"/>
    <w:rsid w:val="003B7981"/>
    <w:rsid w:val="003C0E71"/>
    <w:rsid w:val="003C34F4"/>
    <w:rsid w:val="003C3677"/>
    <w:rsid w:val="003C3B75"/>
    <w:rsid w:val="003C495B"/>
    <w:rsid w:val="003C4FA7"/>
    <w:rsid w:val="003C51A8"/>
    <w:rsid w:val="003C541D"/>
    <w:rsid w:val="003C5CCB"/>
    <w:rsid w:val="003C67BB"/>
    <w:rsid w:val="003D12CB"/>
    <w:rsid w:val="003D1B7D"/>
    <w:rsid w:val="003D2A1F"/>
    <w:rsid w:val="003D2B2C"/>
    <w:rsid w:val="003D2DDA"/>
    <w:rsid w:val="003D439E"/>
    <w:rsid w:val="003D4473"/>
    <w:rsid w:val="003D4848"/>
    <w:rsid w:val="003D5EEA"/>
    <w:rsid w:val="003D6E34"/>
    <w:rsid w:val="003D7AD4"/>
    <w:rsid w:val="003E032B"/>
    <w:rsid w:val="003E0803"/>
    <w:rsid w:val="003E115A"/>
    <w:rsid w:val="003E1C96"/>
    <w:rsid w:val="003E2378"/>
    <w:rsid w:val="003E2590"/>
    <w:rsid w:val="003E30D9"/>
    <w:rsid w:val="003E39D0"/>
    <w:rsid w:val="003E3C55"/>
    <w:rsid w:val="003E49E3"/>
    <w:rsid w:val="003E594E"/>
    <w:rsid w:val="003E6749"/>
    <w:rsid w:val="003E75C8"/>
    <w:rsid w:val="003E7ABD"/>
    <w:rsid w:val="003F0241"/>
    <w:rsid w:val="003F23DC"/>
    <w:rsid w:val="003F3693"/>
    <w:rsid w:val="003F4553"/>
    <w:rsid w:val="003F6092"/>
    <w:rsid w:val="003F6AE9"/>
    <w:rsid w:val="003F6F9F"/>
    <w:rsid w:val="003F7D53"/>
    <w:rsid w:val="00400D76"/>
    <w:rsid w:val="00401FE1"/>
    <w:rsid w:val="00402063"/>
    <w:rsid w:val="004024F1"/>
    <w:rsid w:val="00402861"/>
    <w:rsid w:val="00404422"/>
    <w:rsid w:val="00405855"/>
    <w:rsid w:val="0040618E"/>
    <w:rsid w:val="00406CB0"/>
    <w:rsid w:val="004072A2"/>
    <w:rsid w:val="0041271B"/>
    <w:rsid w:val="004127B2"/>
    <w:rsid w:val="00412C7F"/>
    <w:rsid w:val="0041309E"/>
    <w:rsid w:val="00413C31"/>
    <w:rsid w:val="00414021"/>
    <w:rsid w:val="0041435A"/>
    <w:rsid w:val="00415660"/>
    <w:rsid w:val="00417056"/>
    <w:rsid w:val="00417495"/>
    <w:rsid w:val="00417EFE"/>
    <w:rsid w:val="00421032"/>
    <w:rsid w:val="00421111"/>
    <w:rsid w:val="00421BC6"/>
    <w:rsid w:val="00421FBD"/>
    <w:rsid w:val="00422AD3"/>
    <w:rsid w:val="004244C1"/>
    <w:rsid w:val="00425903"/>
    <w:rsid w:val="00425B5C"/>
    <w:rsid w:val="00425BD1"/>
    <w:rsid w:val="00427A7A"/>
    <w:rsid w:val="004309B1"/>
    <w:rsid w:val="00431250"/>
    <w:rsid w:val="00432515"/>
    <w:rsid w:val="0043361D"/>
    <w:rsid w:val="004344AC"/>
    <w:rsid w:val="00434802"/>
    <w:rsid w:val="00434E7D"/>
    <w:rsid w:val="00435201"/>
    <w:rsid w:val="0043550F"/>
    <w:rsid w:val="00435E23"/>
    <w:rsid w:val="004361D4"/>
    <w:rsid w:val="004408DA"/>
    <w:rsid w:val="00441377"/>
    <w:rsid w:val="0044295F"/>
    <w:rsid w:val="0044302E"/>
    <w:rsid w:val="004445E2"/>
    <w:rsid w:val="00445197"/>
    <w:rsid w:val="004462EB"/>
    <w:rsid w:val="0045071C"/>
    <w:rsid w:val="00452209"/>
    <w:rsid w:val="00452679"/>
    <w:rsid w:val="004535B3"/>
    <w:rsid w:val="00453798"/>
    <w:rsid w:val="0045396F"/>
    <w:rsid w:val="00455269"/>
    <w:rsid w:val="00455356"/>
    <w:rsid w:val="004575EC"/>
    <w:rsid w:val="00457C66"/>
    <w:rsid w:val="00461601"/>
    <w:rsid w:val="00461A8A"/>
    <w:rsid w:val="00462E8C"/>
    <w:rsid w:val="00463C48"/>
    <w:rsid w:val="00463D2A"/>
    <w:rsid w:val="00464A16"/>
    <w:rsid w:val="00464FEE"/>
    <w:rsid w:val="00465489"/>
    <w:rsid w:val="00465835"/>
    <w:rsid w:val="004668C6"/>
    <w:rsid w:val="004672CE"/>
    <w:rsid w:val="0047018D"/>
    <w:rsid w:val="00470458"/>
    <w:rsid w:val="00470927"/>
    <w:rsid w:val="00471178"/>
    <w:rsid w:val="00473182"/>
    <w:rsid w:val="00473227"/>
    <w:rsid w:val="004759DF"/>
    <w:rsid w:val="00476C62"/>
    <w:rsid w:val="00477497"/>
    <w:rsid w:val="004801C8"/>
    <w:rsid w:val="004805CD"/>
    <w:rsid w:val="00480927"/>
    <w:rsid w:val="00480C87"/>
    <w:rsid w:val="004815E1"/>
    <w:rsid w:val="00481B7D"/>
    <w:rsid w:val="00482947"/>
    <w:rsid w:val="0048327A"/>
    <w:rsid w:val="004856F9"/>
    <w:rsid w:val="00485DD0"/>
    <w:rsid w:val="004869C0"/>
    <w:rsid w:val="004876FB"/>
    <w:rsid w:val="004879B3"/>
    <w:rsid w:val="00487AE7"/>
    <w:rsid w:val="00490375"/>
    <w:rsid w:val="004908B7"/>
    <w:rsid w:val="00491BED"/>
    <w:rsid w:val="004934AF"/>
    <w:rsid w:val="004938D2"/>
    <w:rsid w:val="0049607F"/>
    <w:rsid w:val="004970CE"/>
    <w:rsid w:val="00497434"/>
    <w:rsid w:val="00497490"/>
    <w:rsid w:val="004A06D6"/>
    <w:rsid w:val="004A0C23"/>
    <w:rsid w:val="004A148B"/>
    <w:rsid w:val="004A15A1"/>
    <w:rsid w:val="004A1820"/>
    <w:rsid w:val="004A2680"/>
    <w:rsid w:val="004A641C"/>
    <w:rsid w:val="004A6ABE"/>
    <w:rsid w:val="004A6FD2"/>
    <w:rsid w:val="004A6FE3"/>
    <w:rsid w:val="004A7033"/>
    <w:rsid w:val="004A74F6"/>
    <w:rsid w:val="004A7F3C"/>
    <w:rsid w:val="004B0145"/>
    <w:rsid w:val="004B018A"/>
    <w:rsid w:val="004B067A"/>
    <w:rsid w:val="004B0E75"/>
    <w:rsid w:val="004B2329"/>
    <w:rsid w:val="004B3455"/>
    <w:rsid w:val="004B3572"/>
    <w:rsid w:val="004B3C68"/>
    <w:rsid w:val="004B3DAD"/>
    <w:rsid w:val="004B432A"/>
    <w:rsid w:val="004B58FA"/>
    <w:rsid w:val="004B5B1F"/>
    <w:rsid w:val="004B639B"/>
    <w:rsid w:val="004B68B6"/>
    <w:rsid w:val="004B6CF5"/>
    <w:rsid w:val="004B7320"/>
    <w:rsid w:val="004B7D19"/>
    <w:rsid w:val="004C05A4"/>
    <w:rsid w:val="004C05FA"/>
    <w:rsid w:val="004C09D7"/>
    <w:rsid w:val="004C277F"/>
    <w:rsid w:val="004D0DB5"/>
    <w:rsid w:val="004D12F3"/>
    <w:rsid w:val="004D160D"/>
    <w:rsid w:val="004D239B"/>
    <w:rsid w:val="004D26E5"/>
    <w:rsid w:val="004D2842"/>
    <w:rsid w:val="004D3648"/>
    <w:rsid w:val="004D3883"/>
    <w:rsid w:val="004D4745"/>
    <w:rsid w:val="004D496E"/>
    <w:rsid w:val="004D4F1D"/>
    <w:rsid w:val="004D6FC5"/>
    <w:rsid w:val="004D71D2"/>
    <w:rsid w:val="004D7223"/>
    <w:rsid w:val="004D77BA"/>
    <w:rsid w:val="004E0DC5"/>
    <w:rsid w:val="004E1EEF"/>
    <w:rsid w:val="004E212C"/>
    <w:rsid w:val="004E287B"/>
    <w:rsid w:val="004E2AB7"/>
    <w:rsid w:val="004E49F9"/>
    <w:rsid w:val="004E61EF"/>
    <w:rsid w:val="004E76BB"/>
    <w:rsid w:val="004E7F36"/>
    <w:rsid w:val="004F0368"/>
    <w:rsid w:val="004F08A2"/>
    <w:rsid w:val="004F17CB"/>
    <w:rsid w:val="004F1833"/>
    <w:rsid w:val="004F291F"/>
    <w:rsid w:val="004F2DED"/>
    <w:rsid w:val="004F2E73"/>
    <w:rsid w:val="004F3838"/>
    <w:rsid w:val="004F3A18"/>
    <w:rsid w:val="004F5547"/>
    <w:rsid w:val="004F5750"/>
    <w:rsid w:val="004F5DD8"/>
    <w:rsid w:val="004F7A36"/>
    <w:rsid w:val="00500710"/>
    <w:rsid w:val="00500CB5"/>
    <w:rsid w:val="00500D02"/>
    <w:rsid w:val="005019BC"/>
    <w:rsid w:val="005027DB"/>
    <w:rsid w:val="0050297B"/>
    <w:rsid w:val="005032E7"/>
    <w:rsid w:val="0050470A"/>
    <w:rsid w:val="00505BA4"/>
    <w:rsid w:val="005062A4"/>
    <w:rsid w:val="00506C0F"/>
    <w:rsid w:val="00506D04"/>
    <w:rsid w:val="00507291"/>
    <w:rsid w:val="00507501"/>
    <w:rsid w:val="00507CCE"/>
    <w:rsid w:val="005120C1"/>
    <w:rsid w:val="00514657"/>
    <w:rsid w:val="00514CAC"/>
    <w:rsid w:val="00515BD5"/>
    <w:rsid w:val="00515D96"/>
    <w:rsid w:val="00515EF5"/>
    <w:rsid w:val="0051624A"/>
    <w:rsid w:val="00516382"/>
    <w:rsid w:val="0051722E"/>
    <w:rsid w:val="00520DEA"/>
    <w:rsid w:val="005212A2"/>
    <w:rsid w:val="00521820"/>
    <w:rsid w:val="005221C3"/>
    <w:rsid w:val="00523231"/>
    <w:rsid w:val="00523A41"/>
    <w:rsid w:val="005253F9"/>
    <w:rsid w:val="00525C86"/>
    <w:rsid w:val="00526966"/>
    <w:rsid w:val="00527FF1"/>
    <w:rsid w:val="0053158B"/>
    <w:rsid w:val="005333AB"/>
    <w:rsid w:val="00533B40"/>
    <w:rsid w:val="00533D1E"/>
    <w:rsid w:val="005364F2"/>
    <w:rsid w:val="00537CFE"/>
    <w:rsid w:val="005401FC"/>
    <w:rsid w:val="005408FA"/>
    <w:rsid w:val="00540E36"/>
    <w:rsid w:val="0054161C"/>
    <w:rsid w:val="005423A6"/>
    <w:rsid w:val="0054288D"/>
    <w:rsid w:val="005432A5"/>
    <w:rsid w:val="00543A85"/>
    <w:rsid w:val="0054453B"/>
    <w:rsid w:val="00545393"/>
    <w:rsid w:val="00545517"/>
    <w:rsid w:val="00550492"/>
    <w:rsid w:val="00550BFE"/>
    <w:rsid w:val="0055350C"/>
    <w:rsid w:val="00554159"/>
    <w:rsid w:val="0055482B"/>
    <w:rsid w:val="0055569B"/>
    <w:rsid w:val="00555A59"/>
    <w:rsid w:val="00555AB0"/>
    <w:rsid w:val="00556351"/>
    <w:rsid w:val="0055686C"/>
    <w:rsid w:val="0055696B"/>
    <w:rsid w:val="00556E96"/>
    <w:rsid w:val="005571BB"/>
    <w:rsid w:val="005571C5"/>
    <w:rsid w:val="00560339"/>
    <w:rsid w:val="005635EF"/>
    <w:rsid w:val="00563CED"/>
    <w:rsid w:val="00565A61"/>
    <w:rsid w:val="005661B0"/>
    <w:rsid w:val="00566CA6"/>
    <w:rsid w:val="00570CEE"/>
    <w:rsid w:val="00572406"/>
    <w:rsid w:val="00572B89"/>
    <w:rsid w:val="005735CB"/>
    <w:rsid w:val="00574223"/>
    <w:rsid w:val="00575155"/>
    <w:rsid w:val="00575452"/>
    <w:rsid w:val="0057611B"/>
    <w:rsid w:val="00576420"/>
    <w:rsid w:val="00577470"/>
    <w:rsid w:val="00581070"/>
    <w:rsid w:val="00581FC5"/>
    <w:rsid w:val="00582F17"/>
    <w:rsid w:val="00583BCE"/>
    <w:rsid w:val="00584BD0"/>
    <w:rsid w:val="00585F86"/>
    <w:rsid w:val="00586A2F"/>
    <w:rsid w:val="005902D8"/>
    <w:rsid w:val="00590554"/>
    <w:rsid w:val="00595AE0"/>
    <w:rsid w:val="00596AD5"/>
    <w:rsid w:val="00597CFD"/>
    <w:rsid w:val="005A0253"/>
    <w:rsid w:val="005A1521"/>
    <w:rsid w:val="005A1F85"/>
    <w:rsid w:val="005A2982"/>
    <w:rsid w:val="005A35D3"/>
    <w:rsid w:val="005A3E5B"/>
    <w:rsid w:val="005A4510"/>
    <w:rsid w:val="005A4E40"/>
    <w:rsid w:val="005A62C6"/>
    <w:rsid w:val="005A63FF"/>
    <w:rsid w:val="005B0E98"/>
    <w:rsid w:val="005B4D52"/>
    <w:rsid w:val="005B5714"/>
    <w:rsid w:val="005B591A"/>
    <w:rsid w:val="005B5D50"/>
    <w:rsid w:val="005B68D1"/>
    <w:rsid w:val="005B6DF7"/>
    <w:rsid w:val="005B760C"/>
    <w:rsid w:val="005B7FFD"/>
    <w:rsid w:val="005C206A"/>
    <w:rsid w:val="005C2565"/>
    <w:rsid w:val="005C27EF"/>
    <w:rsid w:val="005C2A47"/>
    <w:rsid w:val="005C3455"/>
    <w:rsid w:val="005C3BE5"/>
    <w:rsid w:val="005C3EDC"/>
    <w:rsid w:val="005C468F"/>
    <w:rsid w:val="005C4A2E"/>
    <w:rsid w:val="005C536B"/>
    <w:rsid w:val="005C6194"/>
    <w:rsid w:val="005D0B21"/>
    <w:rsid w:val="005D0E55"/>
    <w:rsid w:val="005D199E"/>
    <w:rsid w:val="005D1D6D"/>
    <w:rsid w:val="005D2544"/>
    <w:rsid w:val="005D28EF"/>
    <w:rsid w:val="005D334D"/>
    <w:rsid w:val="005D37FA"/>
    <w:rsid w:val="005D470A"/>
    <w:rsid w:val="005D5BAF"/>
    <w:rsid w:val="005D63D1"/>
    <w:rsid w:val="005D6BDC"/>
    <w:rsid w:val="005D6F54"/>
    <w:rsid w:val="005E03CC"/>
    <w:rsid w:val="005E0ECB"/>
    <w:rsid w:val="005E19D6"/>
    <w:rsid w:val="005E2557"/>
    <w:rsid w:val="005E434A"/>
    <w:rsid w:val="005E4BCE"/>
    <w:rsid w:val="005E4EE7"/>
    <w:rsid w:val="005E5A01"/>
    <w:rsid w:val="005E5D64"/>
    <w:rsid w:val="005E6293"/>
    <w:rsid w:val="005E71EA"/>
    <w:rsid w:val="005E7A5D"/>
    <w:rsid w:val="005E7AD0"/>
    <w:rsid w:val="005F045A"/>
    <w:rsid w:val="005F219E"/>
    <w:rsid w:val="005F2DB6"/>
    <w:rsid w:val="005F6488"/>
    <w:rsid w:val="005F7A15"/>
    <w:rsid w:val="00600F12"/>
    <w:rsid w:val="00601068"/>
    <w:rsid w:val="0060116F"/>
    <w:rsid w:val="0060259C"/>
    <w:rsid w:val="0060475A"/>
    <w:rsid w:val="00610179"/>
    <w:rsid w:val="00611D40"/>
    <w:rsid w:val="00611FC3"/>
    <w:rsid w:val="006121A7"/>
    <w:rsid w:val="00612399"/>
    <w:rsid w:val="00612461"/>
    <w:rsid w:val="00612928"/>
    <w:rsid w:val="00614364"/>
    <w:rsid w:val="006153E7"/>
    <w:rsid w:val="00616E9C"/>
    <w:rsid w:val="006212FF"/>
    <w:rsid w:val="006230F0"/>
    <w:rsid w:val="006235B8"/>
    <w:rsid w:val="006239B8"/>
    <w:rsid w:val="006240D1"/>
    <w:rsid w:val="00626488"/>
    <w:rsid w:val="006306D8"/>
    <w:rsid w:val="00631EB5"/>
    <w:rsid w:val="00632931"/>
    <w:rsid w:val="00632CA1"/>
    <w:rsid w:val="0063386D"/>
    <w:rsid w:val="00634751"/>
    <w:rsid w:val="00635A5A"/>
    <w:rsid w:val="006363C4"/>
    <w:rsid w:val="00636658"/>
    <w:rsid w:val="00640268"/>
    <w:rsid w:val="0064077F"/>
    <w:rsid w:val="00640916"/>
    <w:rsid w:val="0064192A"/>
    <w:rsid w:val="006421D6"/>
    <w:rsid w:val="006426D8"/>
    <w:rsid w:val="006429D6"/>
    <w:rsid w:val="00642E37"/>
    <w:rsid w:val="00643F4C"/>
    <w:rsid w:val="006440AC"/>
    <w:rsid w:val="00644E89"/>
    <w:rsid w:val="00645068"/>
    <w:rsid w:val="00645C2D"/>
    <w:rsid w:val="00645CA1"/>
    <w:rsid w:val="00646930"/>
    <w:rsid w:val="006502F2"/>
    <w:rsid w:val="00650E2C"/>
    <w:rsid w:val="00651000"/>
    <w:rsid w:val="00651319"/>
    <w:rsid w:val="0065211C"/>
    <w:rsid w:val="00652761"/>
    <w:rsid w:val="00652CDB"/>
    <w:rsid w:val="006545AC"/>
    <w:rsid w:val="006556E1"/>
    <w:rsid w:val="00656954"/>
    <w:rsid w:val="006569FE"/>
    <w:rsid w:val="006611BA"/>
    <w:rsid w:val="006616AC"/>
    <w:rsid w:val="006618DB"/>
    <w:rsid w:val="00662478"/>
    <w:rsid w:val="00663C7D"/>
    <w:rsid w:val="006644AB"/>
    <w:rsid w:val="00664C64"/>
    <w:rsid w:val="00667C62"/>
    <w:rsid w:val="006701DD"/>
    <w:rsid w:val="006707D7"/>
    <w:rsid w:val="00670911"/>
    <w:rsid w:val="006711DD"/>
    <w:rsid w:val="00672317"/>
    <w:rsid w:val="00674AFA"/>
    <w:rsid w:val="00674D41"/>
    <w:rsid w:val="00674F17"/>
    <w:rsid w:val="00675A09"/>
    <w:rsid w:val="00677216"/>
    <w:rsid w:val="00680CDD"/>
    <w:rsid w:val="00681EFF"/>
    <w:rsid w:val="006822C0"/>
    <w:rsid w:val="00682BAE"/>
    <w:rsid w:val="00682DE7"/>
    <w:rsid w:val="00683716"/>
    <w:rsid w:val="00683B57"/>
    <w:rsid w:val="0068576A"/>
    <w:rsid w:val="00685A65"/>
    <w:rsid w:val="00686664"/>
    <w:rsid w:val="0068671B"/>
    <w:rsid w:val="0069098D"/>
    <w:rsid w:val="00690B7F"/>
    <w:rsid w:val="006917DB"/>
    <w:rsid w:val="00691882"/>
    <w:rsid w:val="0069677E"/>
    <w:rsid w:val="006973B1"/>
    <w:rsid w:val="006A146B"/>
    <w:rsid w:val="006A1739"/>
    <w:rsid w:val="006A2358"/>
    <w:rsid w:val="006A3956"/>
    <w:rsid w:val="006A3BD5"/>
    <w:rsid w:val="006A3C10"/>
    <w:rsid w:val="006A3ED3"/>
    <w:rsid w:val="006A4323"/>
    <w:rsid w:val="006A51A9"/>
    <w:rsid w:val="006A5BD3"/>
    <w:rsid w:val="006A6D77"/>
    <w:rsid w:val="006A72BE"/>
    <w:rsid w:val="006A780B"/>
    <w:rsid w:val="006B00B1"/>
    <w:rsid w:val="006B06F5"/>
    <w:rsid w:val="006B66D3"/>
    <w:rsid w:val="006B688B"/>
    <w:rsid w:val="006B6E16"/>
    <w:rsid w:val="006B79F6"/>
    <w:rsid w:val="006C028E"/>
    <w:rsid w:val="006C05D5"/>
    <w:rsid w:val="006C1729"/>
    <w:rsid w:val="006C173F"/>
    <w:rsid w:val="006C1FFD"/>
    <w:rsid w:val="006C54EE"/>
    <w:rsid w:val="006C5D39"/>
    <w:rsid w:val="006C607A"/>
    <w:rsid w:val="006C657D"/>
    <w:rsid w:val="006C6659"/>
    <w:rsid w:val="006C6DF5"/>
    <w:rsid w:val="006C7180"/>
    <w:rsid w:val="006D013C"/>
    <w:rsid w:val="006D146B"/>
    <w:rsid w:val="006D20CB"/>
    <w:rsid w:val="006D2532"/>
    <w:rsid w:val="006D27E9"/>
    <w:rsid w:val="006D2C1B"/>
    <w:rsid w:val="006D362B"/>
    <w:rsid w:val="006D39D8"/>
    <w:rsid w:val="006D4403"/>
    <w:rsid w:val="006D5491"/>
    <w:rsid w:val="006D58F1"/>
    <w:rsid w:val="006E0649"/>
    <w:rsid w:val="006E07E4"/>
    <w:rsid w:val="006E1F20"/>
    <w:rsid w:val="006E2A8F"/>
    <w:rsid w:val="006E4087"/>
    <w:rsid w:val="006E51E7"/>
    <w:rsid w:val="006E5BBA"/>
    <w:rsid w:val="006E5D71"/>
    <w:rsid w:val="006E675C"/>
    <w:rsid w:val="006E6910"/>
    <w:rsid w:val="006E6F13"/>
    <w:rsid w:val="006E7E56"/>
    <w:rsid w:val="006F1C52"/>
    <w:rsid w:val="006F21F7"/>
    <w:rsid w:val="006F305E"/>
    <w:rsid w:val="006F3ECC"/>
    <w:rsid w:val="006F40B7"/>
    <w:rsid w:val="006F48A7"/>
    <w:rsid w:val="006F54BF"/>
    <w:rsid w:val="006F60BA"/>
    <w:rsid w:val="006F6645"/>
    <w:rsid w:val="006F7AC5"/>
    <w:rsid w:val="00700AEB"/>
    <w:rsid w:val="00700EA6"/>
    <w:rsid w:val="00701E32"/>
    <w:rsid w:val="00702F0C"/>
    <w:rsid w:val="00703009"/>
    <w:rsid w:val="00703329"/>
    <w:rsid w:val="0070395C"/>
    <w:rsid w:val="00704AF6"/>
    <w:rsid w:val="0070539E"/>
    <w:rsid w:val="007065C4"/>
    <w:rsid w:val="00706D7F"/>
    <w:rsid w:val="00707112"/>
    <w:rsid w:val="00710059"/>
    <w:rsid w:val="00710DC4"/>
    <w:rsid w:val="0071223C"/>
    <w:rsid w:val="007138E8"/>
    <w:rsid w:val="007149B2"/>
    <w:rsid w:val="00714E6B"/>
    <w:rsid w:val="00715397"/>
    <w:rsid w:val="00716F3E"/>
    <w:rsid w:val="00717813"/>
    <w:rsid w:val="00717B2B"/>
    <w:rsid w:val="00717BCF"/>
    <w:rsid w:val="00717F3F"/>
    <w:rsid w:val="00722128"/>
    <w:rsid w:val="0072257C"/>
    <w:rsid w:val="00722872"/>
    <w:rsid w:val="007243B3"/>
    <w:rsid w:val="0072459F"/>
    <w:rsid w:val="00724D00"/>
    <w:rsid w:val="0072543F"/>
    <w:rsid w:val="00725B80"/>
    <w:rsid w:val="0072662A"/>
    <w:rsid w:val="0072798E"/>
    <w:rsid w:val="00731EBE"/>
    <w:rsid w:val="0073556C"/>
    <w:rsid w:val="00735A4B"/>
    <w:rsid w:val="00736B0D"/>
    <w:rsid w:val="007401A0"/>
    <w:rsid w:val="007403ED"/>
    <w:rsid w:val="00740FB7"/>
    <w:rsid w:val="00742B07"/>
    <w:rsid w:val="00742E2F"/>
    <w:rsid w:val="00745E1B"/>
    <w:rsid w:val="0074661B"/>
    <w:rsid w:val="00747413"/>
    <w:rsid w:val="007505FB"/>
    <w:rsid w:val="00751173"/>
    <w:rsid w:val="00752273"/>
    <w:rsid w:val="00752B7D"/>
    <w:rsid w:val="00753D9E"/>
    <w:rsid w:val="0075543E"/>
    <w:rsid w:val="00755E08"/>
    <w:rsid w:val="00756004"/>
    <w:rsid w:val="00757013"/>
    <w:rsid w:val="007570B3"/>
    <w:rsid w:val="00760879"/>
    <w:rsid w:val="007608D3"/>
    <w:rsid w:val="00761D9D"/>
    <w:rsid w:val="007626AE"/>
    <w:rsid w:val="00762A6A"/>
    <w:rsid w:val="00766825"/>
    <w:rsid w:val="00767CFE"/>
    <w:rsid w:val="007708E6"/>
    <w:rsid w:val="00771939"/>
    <w:rsid w:val="00771A3D"/>
    <w:rsid w:val="00773FED"/>
    <w:rsid w:val="00774543"/>
    <w:rsid w:val="00775D8D"/>
    <w:rsid w:val="00775FA2"/>
    <w:rsid w:val="007778D9"/>
    <w:rsid w:val="0078038E"/>
    <w:rsid w:val="00780945"/>
    <w:rsid w:val="00781299"/>
    <w:rsid w:val="00782AEC"/>
    <w:rsid w:val="00783561"/>
    <w:rsid w:val="00783C53"/>
    <w:rsid w:val="00784A92"/>
    <w:rsid w:val="00784AFD"/>
    <w:rsid w:val="00784FF5"/>
    <w:rsid w:val="0078539D"/>
    <w:rsid w:val="007856C8"/>
    <w:rsid w:val="00785ACA"/>
    <w:rsid w:val="00786B0E"/>
    <w:rsid w:val="00787E0C"/>
    <w:rsid w:val="007925FE"/>
    <w:rsid w:val="007927C9"/>
    <w:rsid w:val="00792A4F"/>
    <w:rsid w:val="00793CCE"/>
    <w:rsid w:val="0079451B"/>
    <w:rsid w:val="00794AC4"/>
    <w:rsid w:val="00797ADE"/>
    <w:rsid w:val="007A2232"/>
    <w:rsid w:val="007A2FF4"/>
    <w:rsid w:val="007A4759"/>
    <w:rsid w:val="007A76A5"/>
    <w:rsid w:val="007A7820"/>
    <w:rsid w:val="007A795A"/>
    <w:rsid w:val="007B1ED1"/>
    <w:rsid w:val="007B221E"/>
    <w:rsid w:val="007B3681"/>
    <w:rsid w:val="007B3962"/>
    <w:rsid w:val="007B3AFA"/>
    <w:rsid w:val="007B4151"/>
    <w:rsid w:val="007B485E"/>
    <w:rsid w:val="007B6EC6"/>
    <w:rsid w:val="007B722C"/>
    <w:rsid w:val="007B7C68"/>
    <w:rsid w:val="007C04A3"/>
    <w:rsid w:val="007C49D0"/>
    <w:rsid w:val="007C5E3E"/>
    <w:rsid w:val="007C67C7"/>
    <w:rsid w:val="007D0B8F"/>
    <w:rsid w:val="007D1611"/>
    <w:rsid w:val="007D16A3"/>
    <w:rsid w:val="007D1BA0"/>
    <w:rsid w:val="007D1F9B"/>
    <w:rsid w:val="007D27D9"/>
    <w:rsid w:val="007D324B"/>
    <w:rsid w:val="007D38E3"/>
    <w:rsid w:val="007D3DAA"/>
    <w:rsid w:val="007D4189"/>
    <w:rsid w:val="007D4216"/>
    <w:rsid w:val="007D620B"/>
    <w:rsid w:val="007D673F"/>
    <w:rsid w:val="007D6DCA"/>
    <w:rsid w:val="007D7CBD"/>
    <w:rsid w:val="007E011C"/>
    <w:rsid w:val="007E0308"/>
    <w:rsid w:val="007E093F"/>
    <w:rsid w:val="007E18B5"/>
    <w:rsid w:val="007E249E"/>
    <w:rsid w:val="007E3353"/>
    <w:rsid w:val="007E3BAB"/>
    <w:rsid w:val="007E4566"/>
    <w:rsid w:val="007E4EEE"/>
    <w:rsid w:val="007E5C16"/>
    <w:rsid w:val="007F07B7"/>
    <w:rsid w:val="007F09FB"/>
    <w:rsid w:val="007F0D1C"/>
    <w:rsid w:val="007F107A"/>
    <w:rsid w:val="007F10CA"/>
    <w:rsid w:val="007F2E0A"/>
    <w:rsid w:val="007F5C1D"/>
    <w:rsid w:val="007F64E6"/>
    <w:rsid w:val="007F79C7"/>
    <w:rsid w:val="00802024"/>
    <w:rsid w:val="008027C8"/>
    <w:rsid w:val="00802C0F"/>
    <w:rsid w:val="0080410E"/>
    <w:rsid w:val="008048A2"/>
    <w:rsid w:val="00805AFE"/>
    <w:rsid w:val="00806E31"/>
    <w:rsid w:val="00810744"/>
    <w:rsid w:val="00811E6D"/>
    <w:rsid w:val="00812F71"/>
    <w:rsid w:val="00813082"/>
    <w:rsid w:val="00813D8D"/>
    <w:rsid w:val="008143A9"/>
    <w:rsid w:val="00815B50"/>
    <w:rsid w:val="00816636"/>
    <w:rsid w:val="00817928"/>
    <w:rsid w:val="00821388"/>
    <w:rsid w:val="00823300"/>
    <w:rsid w:val="008242F9"/>
    <w:rsid w:val="00824504"/>
    <w:rsid w:val="008269D8"/>
    <w:rsid w:val="00826A6A"/>
    <w:rsid w:val="00834213"/>
    <w:rsid w:val="0083533C"/>
    <w:rsid w:val="008355A2"/>
    <w:rsid w:val="00835729"/>
    <w:rsid w:val="0083624A"/>
    <w:rsid w:val="00836547"/>
    <w:rsid w:val="00836627"/>
    <w:rsid w:val="008366B7"/>
    <w:rsid w:val="008374CA"/>
    <w:rsid w:val="008375A6"/>
    <w:rsid w:val="00837B3D"/>
    <w:rsid w:val="008428F1"/>
    <w:rsid w:val="00843B30"/>
    <w:rsid w:val="00844122"/>
    <w:rsid w:val="008443B7"/>
    <w:rsid w:val="008445D7"/>
    <w:rsid w:val="0084493C"/>
    <w:rsid w:val="00845B6D"/>
    <w:rsid w:val="00846034"/>
    <w:rsid w:val="00846B02"/>
    <w:rsid w:val="008511BB"/>
    <w:rsid w:val="008514FD"/>
    <w:rsid w:val="008520F7"/>
    <w:rsid w:val="00852A5F"/>
    <w:rsid w:val="00853129"/>
    <w:rsid w:val="008546FD"/>
    <w:rsid w:val="00854928"/>
    <w:rsid w:val="0085564A"/>
    <w:rsid w:val="00856E1F"/>
    <w:rsid w:val="0085766E"/>
    <w:rsid w:val="00857A19"/>
    <w:rsid w:val="0086043A"/>
    <w:rsid w:val="00860A3F"/>
    <w:rsid w:val="00862574"/>
    <w:rsid w:val="00862591"/>
    <w:rsid w:val="00863083"/>
    <w:rsid w:val="008635A7"/>
    <w:rsid w:val="00864CD6"/>
    <w:rsid w:val="008664B7"/>
    <w:rsid w:val="00866D99"/>
    <w:rsid w:val="008708A2"/>
    <w:rsid w:val="00870FEE"/>
    <w:rsid w:val="008717A2"/>
    <w:rsid w:val="0087310D"/>
    <w:rsid w:val="00873192"/>
    <w:rsid w:val="00874B3A"/>
    <w:rsid w:val="00877E09"/>
    <w:rsid w:val="0088041A"/>
    <w:rsid w:val="008810DD"/>
    <w:rsid w:val="008815D8"/>
    <w:rsid w:val="008836A8"/>
    <w:rsid w:val="008837BA"/>
    <w:rsid w:val="00883AEA"/>
    <w:rsid w:val="008858AD"/>
    <w:rsid w:val="00886AAC"/>
    <w:rsid w:val="00886BEE"/>
    <w:rsid w:val="008879CE"/>
    <w:rsid w:val="00890454"/>
    <w:rsid w:val="00890DD2"/>
    <w:rsid w:val="008912A7"/>
    <w:rsid w:val="00892717"/>
    <w:rsid w:val="00893765"/>
    <w:rsid w:val="00893B1C"/>
    <w:rsid w:val="00893B84"/>
    <w:rsid w:val="00893F76"/>
    <w:rsid w:val="0089431F"/>
    <w:rsid w:val="008943BC"/>
    <w:rsid w:val="008954D5"/>
    <w:rsid w:val="00895635"/>
    <w:rsid w:val="0089572B"/>
    <w:rsid w:val="008964D0"/>
    <w:rsid w:val="00896646"/>
    <w:rsid w:val="00896DB5"/>
    <w:rsid w:val="00897C6C"/>
    <w:rsid w:val="00897E8E"/>
    <w:rsid w:val="008A0AC1"/>
    <w:rsid w:val="008A1693"/>
    <w:rsid w:val="008A1939"/>
    <w:rsid w:val="008A3D87"/>
    <w:rsid w:val="008A4923"/>
    <w:rsid w:val="008A5767"/>
    <w:rsid w:val="008A62D2"/>
    <w:rsid w:val="008A6644"/>
    <w:rsid w:val="008A6907"/>
    <w:rsid w:val="008A6C2B"/>
    <w:rsid w:val="008A6CDA"/>
    <w:rsid w:val="008A6DC4"/>
    <w:rsid w:val="008A6EB0"/>
    <w:rsid w:val="008B1E62"/>
    <w:rsid w:val="008B2922"/>
    <w:rsid w:val="008B36A7"/>
    <w:rsid w:val="008B38E6"/>
    <w:rsid w:val="008B461F"/>
    <w:rsid w:val="008B4648"/>
    <w:rsid w:val="008B5060"/>
    <w:rsid w:val="008B5A56"/>
    <w:rsid w:val="008B5F4E"/>
    <w:rsid w:val="008B67E9"/>
    <w:rsid w:val="008B6D35"/>
    <w:rsid w:val="008B6FC0"/>
    <w:rsid w:val="008B77D3"/>
    <w:rsid w:val="008B79D4"/>
    <w:rsid w:val="008C33B8"/>
    <w:rsid w:val="008C6C13"/>
    <w:rsid w:val="008C724E"/>
    <w:rsid w:val="008C761E"/>
    <w:rsid w:val="008D0D1D"/>
    <w:rsid w:val="008D1E79"/>
    <w:rsid w:val="008D2113"/>
    <w:rsid w:val="008D2169"/>
    <w:rsid w:val="008D2FC6"/>
    <w:rsid w:val="008D506E"/>
    <w:rsid w:val="008D5AC6"/>
    <w:rsid w:val="008D5D99"/>
    <w:rsid w:val="008D5F41"/>
    <w:rsid w:val="008D6248"/>
    <w:rsid w:val="008D67B0"/>
    <w:rsid w:val="008D6B09"/>
    <w:rsid w:val="008D7D4D"/>
    <w:rsid w:val="008D7FAD"/>
    <w:rsid w:val="008E0601"/>
    <w:rsid w:val="008E0BA7"/>
    <w:rsid w:val="008E13E1"/>
    <w:rsid w:val="008E22C2"/>
    <w:rsid w:val="008E22E5"/>
    <w:rsid w:val="008E2493"/>
    <w:rsid w:val="008E27F2"/>
    <w:rsid w:val="008E34E1"/>
    <w:rsid w:val="008E34E6"/>
    <w:rsid w:val="008E4F5F"/>
    <w:rsid w:val="008E630F"/>
    <w:rsid w:val="008E6D51"/>
    <w:rsid w:val="008F1880"/>
    <w:rsid w:val="008F3710"/>
    <w:rsid w:val="008F4E68"/>
    <w:rsid w:val="008F4F88"/>
    <w:rsid w:val="008F525C"/>
    <w:rsid w:val="008F5CA2"/>
    <w:rsid w:val="008F64FD"/>
    <w:rsid w:val="008F6BFF"/>
    <w:rsid w:val="00900D53"/>
    <w:rsid w:val="0090389C"/>
    <w:rsid w:val="00907B3B"/>
    <w:rsid w:val="009104B0"/>
    <w:rsid w:val="00911692"/>
    <w:rsid w:val="00911DDC"/>
    <w:rsid w:val="0091468C"/>
    <w:rsid w:val="00916BCC"/>
    <w:rsid w:val="00916CF7"/>
    <w:rsid w:val="00916E38"/>
    <w:rsid w:val="00917D91"/>
    <w:rsid w:val="00917EF5"/>
    <w:rsid w:val="00920217"/>
    <w:rsid w:val="009202AA"/>
    <w:rsid w:val="00920847"/>
    <w:rsid w:val="00920C17"/>
    <w:rsid w:val="00921638"/>
    <w:rsid w:val="00922360"/>
    <w:rsid w:val="00922496"/>
    <w:rsid w:val="009253D2"/>
    <w:rsid w:val="00925715"/>
    <w:rsid w:val="00925903"/>
    <w:rsid w:val="009300DC"/>
    <w:rsid w:val="00930F58"/>
    <w:rsid w:val="00931ACD"/>
    <w:rsid w:val="0093215C"/>
    <w:rsid w:val="009326E6"/>
    <w:rsid w:val="009329D4"/>
    <w:rsid w:val="0093316B"/>
    <w:rsid w:val="00933529"/>
    <w:rsid w:val="00933737"/>
    <w:rsid w:val="00933944"/>
    <w:rsid w:val="00933E27"/>
    <w:rsid w:val="00934B2A"/>
    <w:rsid w:val="00941123"/>
    <w:rsid w:val="00941B99"/>
    <w:rsid w:val="00942EC2"/>
    <w:rsid w:val="00942F20"/>
    <w:rsid w:val="00943F8B"/>
    <w:rsid w:val="009457FF"/>
    <w:rsid w:val="00945ED3"/>
    <w:rsid w:val="00946402"/>
    <w:rsid w:val="00950B7E"/>
    <w:rsid w:val="00950D2F"/>
    <w:rsid w:val="00950F4D"/>
    <w:rsid w:val="009519AC"/>
    <w:rsid w:val="0095272C"/>
    <w:rsid w:val="0095273B"/>
    <w:rsid w:val="0095306D"/>
    <w:rsid w:val="00953A53"/>
    <w:rsid w:val="0095468E"/>
    <w:rsid w:val="0095478F"/>
    <w:rsid w:val="00956882"/>
    <w:rsid w:val="00957D87"/>
    <w:rsid w:val="0096003A"/>
    <w:rsid w:val="0096028C"/>
    <w:rsid w:val="00960E15"/>
    <w:rsid w:val="009621FE"/>
    <w:rsid w:val="0096283E"/>
    <w:rsid w:val="00962FC7"/>
    <w:rsid w:val="00964F7C"/>
    <w:rsid w:val="00965613"/>
    <w:rsid w:val="00965EA8"/>
    <w:rsid w:val="00966E58"/>
    <w:rsid w:val="009704F6"/>
    <w:rsid w:val="009708B3"/>
    <w:rsid w:val="0097223A"/>
    <w:rsid w:val="00972DB8"/>
    <w:rsid w:val="00973C17"/>
    <w:rsid w:val="00973DD5"/>
    <w:rsid w:val="0097468F"/>
    <w:rsid w:val="0097482A"/>
    <w:rsid w:val="009748FA"/>
    <w:rsid w:val="00974FFD"/>
    <w:rsid w:val="0097529B"/>
    <w:rsid w:val="00975544"/>
    <w:rsid w:val="009765FE"/>
    <w:rsid w:val="009766BA"/>
    <w:rsid w:val="00976D38"/>
    <w:rsid w:val="00977137"/>
    <w:rsid w:val="0098022E"/>
    <w:rsid w:val="00980E01"/>
    <w:rsid w:val="00984053"/>
    <w:rsid w:val="00984D37"/>
    <w:rsid w:val="00984DBC"/>
    <w:rsid w:val="00985186"/>
    <w:rsid w:val="00987291"/>
    <w:rsid w:val="009874D0"/>
    <w:rsid w:val="00990D6F"/>
    <w:rsid w:val="009912CA"/>
    <w:rsid w:val="00991B09"/>
    <w:rsid w:val="009924DD"/>
    <w:rsid w:val="00993F97"/>
    <w:rsid w:val="009941C6"/>
    <w:rsid w:val="00994E2A"/>
    <w:rsid w:val="009950F1"/>
    <w:rsid w:val="009954FA"/>
    <w:rsid w:val="00995CD0"/>
    <w:rsid w:val="009963F6"/>
    <w:rsid w:val="0099716F"/>
    <w:rsid w:val="009A05FC"/>
    <w:rsid w:val="009A074F"/>
    <w:rsid w:val="009A21CC"/>
    <w:rsid w:val="009A2A29"/>
    <w:rsid w:val="009A305E"/>
    <w:rsid w:val="009A3F9F"/>
    <w:rsid w:val="009A6FD7"/>
    <w:rsid w:val="009A768A"/>
    <w:rsid w:val="009A76A1"/>
    <w:rsid w:val="009A770B"/>
    <w:rsid w:val="009B132C"/>
    <w:rsid w:val="009B1DB2"/>
    <w:rsid w:val="009B2B03"/>
    <w:rsid w:val="009B2FEC"/>
    <w:rsid w:val="009B3E17"/>
    <w:rsid w:val="009B49E6"/>
    <w:rsid w:val="009B4D86"/>
    <w:rsid w:val="009B4DBA"/>
    <w:rsid w:val="009B53EE"/>
    <w:rsid w:val="009B58CE"/>
    <w:rsid w:val="009B5AD6"/>
    <w:rsid w:val="009B71EE"/>
    <w:rsid w:val="009C1827"/>
    <w:rsid w:val="009C24D6"/>
    <w:rsid w:val="009C2EF6"/>
    <w:rsid w:val="009C5667"/>
    <w:rsid w:val="009C669F"/>
    <w:rsid w:val="009C6944"/>
    <w:rsid w:val="009C6AC7"/>
    <w:rsid w:val="009C6D49"/>
    <w:rsid w:val="009C7DEE"/>
    <w:rsid w:val="009D0016"/>
    <w:rsid w:val="009D35B1"/>
    <w:rsid w:val="009D41B5"/>
    <w:rsid w:val="009D5044"/>
    <w:rsid w:val="009D529D"/>
    <w:rsid w:val="009D71BE"/>
    <w:rsid w:val="009D72B3"/>
    <w:rsid w:val="009D72E9"/>
    <w:rsid w:val="009D7C78"/>
    <w:rsid w:val="009D7DC9"/>
    <w:rsid w:val="009E1B71"/>
    <w:rsid w:val="009E1CB9"/>
    <w:rsid w:val="009E2201"/>
    <w:rsid w:val="009E5149"/>
    <w:rsid w:val="009E5CA0"/>
    <w:rsid w:val="009E7018"/>
    <w:rsid w:val="009E73E4"/>
    <w:rsid w:val="009E7A2B"/>
    <w:rsid w:val="009F080A"/>
    <w:rsid w:val="009F5884"/>
    <w:rsid w:val="009F6441"/>
    <w:rsid w:val="009F6D9B"/>
    <w:rsid w:val="009F74C7"/>
    <w:rsid w:val="00A000AA"/>
    <w:rsid w:val="00A02E75"/>
    <w:rsid w:val="00A02E98"/>
    <w:rsid w:val="00A02F61"/>
    <w:rsid w:val="00A03328"/>
    <w:rsid w:val="00A0338C"/>
    <w:rsid w:val="00A03741"/>
    <w:rsid w:val="00A04016"/>
    <w:rsid w:val="00A04572"/>
    <w:rsid w:val="00A05415"/>
    <w:rsid w:val="00A055B3"/>
    <w:rsid w:val="00A06088"/>
    <w:rsid w:val="00A0614C"/>
    <w:rsid w:val="00A06B5C"/>
    <w:rsid w:val="00A073BE"/>
    <w:rsid w:val="00A07EFF"/>
    <w:rsid w:val="00A103AF"/>
    <w:rsid w:val="00A10E9D"/>
    <w:rsid w:val="00A10FFB"/>
    <w:rsid w:val="00A11169"/>
    <w:rsid w:val="00A11428"/>
    <w:rsid w:val="00A11A5A"/>
    <w:rsid w:val="00A13939"/>
    <w:rsid w:val="00A14193"/>
    <w:rsid w:val="00A1602A"/>
    <w:rsid w:val="00A17008"/>
    <w:rsid w:val="00A171D0"/>
    <w:rsid w:val="00A17258"/>
    <w:rsid w:val="00A21407"/>
    <w:rsid w:val="00A22C86"/>
    <w:rsid w:val="00A22F9E"/>
    <w:rsid w:val="00A237B6"/>
    <w:rsid w:val="00A24EA7"/>
    <w:rsid w:val="00A25CD0"/>
    <w:rsid w:val="00A260F6"/>
    <w:rsid w:val="00A266DD"/>
    <w:rsid w:val="00A26F41"/>
    <w:rsid w:val="00A27186"/>
    <w:rsid w:val="00A27901"/>
    <w:rsid w:val="00A27919"/>
    <w:rsid w:val="00A27D59"/>
    <w:rsid w:val="00A315F2"/>
    <w:rsid w:val="00A320B4"/>
    <w:rsid w:val="00A325E2"/>
    <w:rsid w:val="00A3280D"/>
    <w:rsid w:val="00A34171"/>
    <w:rsid w:val="00A352ED"/>
    <w:rsid w:val="00A365DA"/>
    <w:rsid w:val="00A37339"/>
    <w:rsid w:val="00A43FAA"/>
    <w:rsid w:val="00A44177"/>
    <w:rsid w:val="00A46BBE"/>
    <w:rsid w:val="00A47066"/>
    <w:rsid w:val="00A473E0"/>
    <w:rsid w:val="00A47DAD"/>
    <w:rsid w:val="00A5025D"/>
    <w:rsid w:val="00A503A9"/>
    <w:rsid w:val="00A505C5"/>
    <w:rsid w:val="00A5147D"/>
    <w:rsid w:val="00A515FD"/>
    <w:rsid w:val="00A52569"/>
    <w:rsid w:val="00A527B3"/>
    <w:rsid w:val="00A52C42"/>
    <w:rsid w:val="00A531B6"/>
    <w:rsid w:val="00A53812"/>
    <w:rsid w:val="00A54025"/>
    <w:rsid w:val="00A56C39"/>
    <w:rsid w:val="00A6000F"/>
    <w:rsid w:val="00A6005E"/>
    <w:rsid w:val="00A6147E"/>
    <w:rsid w:val="00A6169F"/>
    <w:rsid w:val="00A6186C"/>
    <w:rsid w:val="00A61965"/>
    <w:rsid w:val="00A6274D"/>
    <w:rsid w:val="00A627CC"/>
    <w:rsid w:val="00A62EB3"/>
    <w:rsid w:val="00A64FC6"/>
    <w:rsid w:val="00A674BE"/>
    <w:rsid w:val="00A67D5E"/>
    <w:rsid w:val="00A70184"/>
    <w:rsid w:val="00A7118F"/>
    <w:rsid w:val="00A718A9"/>
    <w:rsid w:val="00A71B72"/>
    <w:rsid w:val="00A72002"/>
    <w:rsid w:val="00A7293E"/>
    <w:rsid w:val="00A72964"/>
    <w:rsid w:val="00A72DC9"/>
    <w:rsid w:val="00A74EB7"/>
    <w:rsid w:val="00A75DAD"/>
    <w:rsid w:val="00A77E94"/>
    <w:rsid w:val="00A827E0"/>
    <w:rsid w:val="00A82CA8"/>
    <w:rsid w:val="00A8319B"/>
    <w:rsid w:val="00A83B44"/>
    <w:rsid w:val="00A84C52"/>
    <w:rsid w:val="00A866BE"/>
    <w:rsid w:val="00A87691"/>
    <w:rsid w:val="00A90186"/>
    <w:rsid w:val="00A90E18"/>
    <w:rsid w:val="00A91BA9"/>
    <w:rsid w:val="00A91F0B"/>
    <w:rsid w:val="00A91F5C"/>
    <w:rsid w:val="00A94040"/>
    <w:rsid w:val="00A94AF1"/>
    <w:rsid w:val="00A968AA"/>
    <w:rsid w:val="00AA0A73"/>
    <w:rsid w:val="00AA139D"/>
    <w:rsid w:val="00AA1DAA"/>
    <w:rsid w:val="00AA1F73"/>
    <w:rsid w:val="00AA2A2F"/>
    <w:rsid w:val="00AA40CA"/>
    <w:rsid w:val="00AA4199"/>
    <w:rsid w:val="00AA50AE"/>
    <w:rsid w:val="00AA5DA7"/>
    <w:rsid w:val="00AA6FEC"/>
    <w:rsid w:val="00AA7223"/>
    <w:rsid w:val="00AB0021"/>
    <w:rsid w:val="00AB2495"/>
    <w:rsid w:val="00AB26ED"/>
    <w:rsid w:val="00AB2A78"/>
    <w:rsid w:val="00AB348E"/>
    <w:rsid w:val="00AB3FE9"/>
    <w:rsid w:val="00AB4E07"/>
    <w:rsid w:val="00AB69AE"/>
    <w:rsid w:val="00AB753C"/>
    <w:rsid w:val="00AB7919"/>
    <w:rsid w:val="00AC06D6"/>
    <w:rsid w:val="00AC0DDF"/>
    <w:rsid w:val="00AC4535"/>
    <w:rsid w:val="00AC4740"/>
    <w:rsid w:val="00AC4843"/>
    <w:rsid w:val="00AC4EDB"/>
    <w:rsid w:val="00AC55C6"/>
    <w:rsid w:val="00AC6F4D"/>
    <w:rsid w:val="00AD088B"/>
    <w:rsid w:val="00AD0D7C"/>
    <w:rsid w:val="00AD0DA6"/>
    <w:rsid w:val="00AD0E61"/>
    <w:rsid w:val="00AD0EDB"/>
    <w:rsid w:val="00AD1A0A"/>
    <w:rsid w:val="00AD2D9A"/>
    <w:rsid w:val="00AD33D2"/>
    <w:rsid w:val="00AD35FD"/>
    <w:rsid w:val="00AD3DE4"/>
    <w:rsid w:val="00AD4295"/>
    <w:rsid w:val="00AD453F"/>
    <w:rsid w:val="00AD4D82"/>
    <w:rsid w:val="00AD6561"/>
    <w:rsid w:val="00AD7A71"/>
    <w:rsid w:val="00AE0839"/>
    <w:rsid w:val="00AE0BE5"/>
    <w:rsid w:val="00AE157F"/>
    <w:rsid w:val="00AE2116"/>
    <w:rsid w:val="00AE212A"/>
    <w:rsid w:val="00AE369A"/>
    <w:rsid w:val="00AE38B7"/>
    <w:rsid w:val="00AE48DA"/>
    <w:rsid w:val="00AE692B"/>
    <w:rsid w:val="00AE78D6"/>
    <w:rsid w:val="00AF00C9"/>
    <w:rsid w:val="00AF0FCD"/>
    <w:rsid w:val="00AF2077"/>
    <w:rsid w:val="00AF2D06"/>
    <w:rsid w:val="00AF3876"/>
    <w:rsid w:val="00AF45B6"/>
    <w:rsid w:val="00AF4978"/>
    <w:rsid w:val="00AF4CAE"/>
    <w:rsid w:val="00AF5599"/>
    <w:rsid w:val="00AF69B1"/>
    <w:rsid w:val="00AF7304"/>
    <w:rsid w:val="00AF7741"/>
    <w:rsid w:val="00B00EE4"/>
    <w:rsid w:val="00B013A2"/>
    <w:rsid w:val="00B01557"/>
    <w:rsid w:val="00B019D9"/>
    <w:rsid w:val="00B02063"/>
    <w:rsid w:val="00B03D0F"/>
    <w:rsid w:val="00B048E3"/>
    <w:rsid w:val="00B100F0"/>
    <w:rsid w:val="00B127FB"/>
    <w:rsid w:val="00B12F02"/>
    <w:rsid w:val="00B137C1"/>
    <w:rsid w:val="00B13B68"/>
    <w:rsid w:val="00B13D10"/>
    <w:rsid w:val="00B13EA9"/>
    <w:rsid w:val="00B13EC6"/>
    <w:rsid w:val="00B148C5"/>
    <w:rsid w:val="00B1555E"/>
    <w:rsid w:val="00B16A4D"/>
    <w:rsid w:val="00B175E5"/>
    <w:rsid w:val="00B202D7"/>
    <w:rsid w:val="00B21054"/>
    <w:rsid w:val="00B2114C"/>
    <w:rsid w:val="00B21BBA"/>
    <w:rsid w:val="00B21D05"/>
    <w:rsid w:val="00B21E04"/>
    <w:rsid w:val="00B225AD"/>
    <w:rsid w:val="00B2293B"/>
    <w:rsid w:val="00B23017"/>
    <w:rsid w:val="00B234B6"/>
    <w:rsid w:val="00B235C6"/>
    <w:rsid w:val="00B248CA"/>
    <w:rsid w:val="00B24B1B"/>
    <w:rsid w:val="00B25DD8"/>
    <w:rsid w:val="00B261AD"/>
    <w:rsid w:val="00B307F6"/>
    <w:rsid w:val="00B31CDC"/>
    <w:rsid w:val="00B33E4E"/>
    <w:rsid w:val="00B3491E"/>
    <w:rsid w:val="00B3523E"/>
    <w:rsid w:val="00B35B12"/>
    <w:rsid w:val="00B36085"/>
    <w:rsid w:val="00B3630C"/>
    <w:rsid w:val="00B369B8"/>
    <w:rsid w:val="00B42087"/>
    <w:rsid w:val="00B426C6"/>
    <w:rsid w:val="00B4281E"/>
    <w:rsid w:val="00B4328A"/>
    <w:rsid w:val="00B438BF"/>
    <w:rsid w:val="00B441F2"/>
    <w:rsid w:val="00B444EC"/>
    <w:rsid w:val="00B4483B"/>
    <w:rsid w:val="00B45C8A"/>
    <w:rsid w:val="00B46188"/>
    <w:rsid w:val="00B469CB"/>
    <w:rsid w:val="00B46FE5"/>
    <w:rsid w:val="00B50B79"/>
    <w:rsid w:val="00B51FD4"/>
    <w:rsid w:val="00B52343"/>
    <w:rsid w:val="00B52D01"/>
    <w:rsid w:val="00B52EB4"/>
    <w:rsid w:val="00B532FA"/>
    <w:rsid w:val="00B54EED"/>
    <w:rsid w:val="00B57157"/>
    <w:rsid w:val="00B57BD5"/>
    <w:rsid w:val="00B60743"/>
    <w:rsid w:val="00B62262"/>
    <w:rsid w:val="00B6262A"/>
    <w:rsid w:val="00B6407C"/>
    <w:rsid w:val="00B64DFA"/>
    <w:rsid w:val="00B661D2"/>
    <w:rsid w:val="00B66C67"/>
    <w:rsid w:val="00B6760F"/>
    <w:rsid w:val="00B67FB6"/>
    <w:rsid w:val="00B70059"/>
    <w:rsid w:val="00B708EF"/>
    <w:rsid w:val="00B70D89"/>
    <w:rsid w:val="00B7170F"/>
    <w:rsid w:val="00B7172D"/>
    <w:rsid w:val="00B7226B"/>
    <w:rsid w:val="00B7248C"/>
    <w:rsid w:val="00B72548"/>
    <w:rsid w:val="00B73381"/>
    <w:rsid w:val="00B73669"/>
    <w:rsid w:val="00B761DD"/>
    <w:rsid w:val="00B764B6"/>
    <w:rsid w:val="00B77AE1"/>
    <w:rsid w:val="00B83451"/>
    <w:rsid w:val="00B8421B"/>
    <w:rsid w:val="00B84A17"/>
    <w:rsid w:val="00B86526"/>
    <w:rsid w:val="00B877B9"/>
    <w:rsid w:val="00B9010D"/>
    <w:rsid w:val="00B90544"/>
    <w:rsid w:val="00B914A4"/>
    <w:rsid w:val="00B91A4D"/>
    <w:rsid w:val="00B9270E"/>
    <w:rsid w:val="00B92CF8"/>
    <w:rsid w:val="00B96415"/>
    <w:rsid w:val="00B9671B"/>
    <w:rsid w:val="00B967AE"/>
    <w:rsid w:val="00B96C96"/>
    <w:rsid w:val="00B97009"/>
    <w:rsid w:val="00BA10D0"/>
    <w:rsid w:val="00BA10F1"/>
    <w:rsid w:val="00BA225F"/>
    <w:rsid w:val="00BA3D16"/>
    <w:rsid w:val="00BA4106"/>
    <w:rsid w:val="00BA4153"/>
    <w:rsid w:val="00BA417B"/>
    <w:rsid w:val="00BA46FE"/>
    <w:rsid w:val="00BA50AE"/>
    <w:rsid w:val="00BA5289"/>
    <w:rsid w:val="00BA5375"/>
    <w:rsid w:val="00BA68FF"/>
    <w:rsid w:val="00BA722C"/>
    <w:rsid w:val="00BB1BCC"/>
    <w:rsid w:val="00BB1ECE"/>
    <w:rsid w:val="00BB22C6"/>
    <w:rsid w:val="00BB27A2"/>
    <w:rsid w:val="00BB2A78"/>
    <w:rsid w:val="00BB3142"/>
    <w:rsid w:val="00BB37F2"/>
    <w:rsid w:val="00BB621B"/>
    <w:rsid w:val="00BB639B"/>
    <w:rsid w:val="00BB7CEC"/>
    <w:rsid w:val="00BC3B52"/>
    <w:rsid w:val="00BC536A"/>
    <w:rsid w:val="00BC6A2A"/>
    <w:rsid w:val="00BC7B25"/>
    <w:rsid w:val="00BD3523"/>
    <w:rsid w:val="00BD3695"/>
    <w:rsid w:val="00BD4106"/>
    <w:rsid w:val="00BD5EC3"/>
    <w:rsid w:val="00BD68EE"/>
    <w:rsid w:val="00BD799F"/>
    <w:rsid w:val="00BE1BFD"/>
    <w:rsid w:val="00BE58D2"/>
    <w:rsid w:val="00BE5A81"/>
    <w:rsid w:val="00BE647F"/>
    <w:rsid w:val="00BF02F4"/>
    <w:rsid w:val="00BF0879"/>
    <w:rsid w:val="00BF08FA"/>
    <w:rsid w:val="00BF0B14"/>
    <w:rsid w:val="00BF1590"/>
    <w:rsid w:val="00BF1673"/>
    <w:rsid w:val="00BF19F2"/>
    <w:rsid w:val="00BF2000"/>
    <w:rsid w:val="00BF32D0"/>
    <w:rsid w:val="00BF4657"/>
    <w:rsid w:val="00BF4B2E"/>
    <w:rsid w:val="00BF5272"/>
    <w:rsid w:val="00BF5407"/>
    <w:rsid w:val="00BF5EE0"/>
    <w:rsid w:val="00BF64E7"/>
    <w:rsid w:val="00BF65ED"/>
    <w:rsid w:val="00BF6B4E"/>
    <w:rsid w:val="00BF6C8F"/>
    <w:rsid w:val="00C018E4"/>
    <w:rsid w:val="00C01C5E"/>
    <w:rsid w:val="00C01EAF"/>
    <w:rsid w:val="00C02004"/>
    <w:rsid w:val="00C04BBB"/>
    <w:rsid w:val="00C06E2D"/>
    <w:rsid w:val="00C06E67"/>
    <w:rsid w:val="00C11420"/>
    <w:rsid w:val="00C11FA8"/>
    <w:rsid w:val="00C124EB"/>
    <w:rsid w:val="00C13391"/>
    <w:rsid w:val="00C145F0"/>
    <w:rsid w:val="00C14CC7"/>
    <w:rsid w:val="00C14CF5"/>
    <w:rsid w:val="00C175AA"/>
    <w:rsid w:val="00C206E9"/>
    <w:rsid w:val="00C21BDB"/>
    <w:rsid w:val="00C21C7A"/>
    <w:rsid w:val="00C22829"/>
    <w:rsid w:val="00C23A55"/>
    <w:rsid w:val="00C254EC"/>
    <w:rsid w:val="00C25A49"/>
    <w:rsid w:val="00C25FF8"/>
    <w:rsid w:val="00C262B6"/>
    <w:rsid w:val="00C26466"/>
    <w:rsid w:val="00C27736"/>
    <w:rsid w:val="00C27EDE"/>
    <w:rsid w:val="00C3180C"/>
    <w:rsid w:val="00C3217E"/>
    <w:rsid w:val="00C32AFF"/>
    <w:rsid w:val="00C32D99"/>
    <w:rsid w:val="00C330E6"/>
    <w:rsid w:val="00C34761"/>
    <w:rsid w:val="00C366EA"/>
    <w:rsid w:val="00C367BE"/>
    <w:rsid w:val="00C368B4"/>
    <w:rsid w:val="00C36901"/>
    <w:rsid w:val="00C37E9E"/>
    <w:rsid w:val="00C40F45"/>
    <w:rsid w:val="00C41BA1"/>
    <w:rsid w:val="00C42AE1"/>
    <w:rsid w:val="00C43499"/>
    <w:rsid w:val="00C43552"/>
    <w:rsid w:val="00C43B55"/>
    <w:rsid w:val="00C448CB"/>
    <w:rsid w:val="00C46495"/>
    <w:rsid w:val="00C464BD"/>
    <w:rsid w:val="00C46B0C"/>
    <w:rsid w:val="00C4734D"/>
    <w:rsid w:val="00C47FB0"/>
    <w:rsid w:val="00C51433"/>
    <w:rsid w:val="00C520DF"/>
    <w:rsid w:val="00C52868"/>
    <w:rsid w:val="00C53512"/>
    <w:rsid w:val="00C541D4"/>
    <w:rsid w:val="00C54DC8"/>
    <w:rsid w:val="00C55C82"/>
    <w:rsid w:val="00C55DCD"/>
    <w:rsid w:val="00C56D04"/>
    <w:rsid w:val="00C606DA"/>
    <w:rsid w:val="00C60C7E"/>
    <w:rsid w:val="00C6191C"/>
    <w:rsid w:val="00C63748"/>
    <w:rsid w:val="00C63B45"/>
    <w:rsid w:val="00C64114"/>
    <w:rsid w:val="00C65238"/>
    <w:rsid w:val="00C656ED"/>
    <w:rsid w:val="00C658A9"/>
    <w:rsid w:val="00C659A5"/>
    <w:rsid w:val="00C663AF"/>
    <w:rsid w:val="00C664DC"/>
    <w:rsid w:val="00C6758C"/>
    <w:rsid w:val="00C67F3A"/>
    <w:rsid w:val="00C7084E"/>
    <w:rsid w:val="00C70AA0"/>
    <w:rsid w:val="00C70E2B"/>
    <w:rsid w:val="00C7525F"/>
    <w:rsid w:val="00C77418"/>
    <w:rsid w:val="00C8081B"/>
    <w:rsid w:val="00C83D18"/>
    <w:rsid w:val="00C83E62"/>
    <w:rsid w:val="00C86930"/>
    <w:rsid w:val="00C901AE"/>
    <w:rsid w:val="00C90359"/>
    <w:rsid w:val="00C9295A"/>
    <w:rsid w:val="00C92A52"/>
    <w:rsid w:val="00C939D9"/>
    <w:rsid w:val="00C93EA0"/>
    <w:rsid w:val="00C97B50"/>
    <w:rsid w:val="00CA0C39"/>
    <w:rsid w:val="00CA5CB3"/>
    <w:rsid w:val="00CA6EAB"/>
    <w:rsid w:val="00CB041F"/>
    <w:rsid w:val="00CB0584"/>
    <w:rsid w:val="00CB086C"/>
    <w:rsid w:val="00CB0A2D"/>
    <w:rsid w:val="00CB1008"/>
    <w:rsid w:val="00CB123A"/>
    <w:rsid w:val="00CB1ED9"/>
    <w:rsid w:val="00CB308C"/>
    <w:rsid w:val="00CB4E88"/>
    <w:rsid w:val="00CB4FCC"/>
    <w:rsid w:val="00CB5064"/>
    <w:rsid w:val="00CB51F7"/>
    <w:rsid w:val="00CB5F19"/>
    <w:rsid w:val="00CB5F3D"/>
    <w:rsid w:val="00CB6F59"/>
    <w:rsid w:val="00CB7F73"/>
    <w:rsid w:val="00CC301E"/>
    <w:rsid w:val="00CC3843"/>
    <w:rsid w:val="00CC4D4F"/>
    <w:rsid w:val="00CC5283"/>
    <w:rsid w:val="00CC5782"/>
    <w:rsid w:val="00CC6F92"/>
    <w:rsid w:val="00CC759A"/>
    <w:rsid w:val="00CD0F45"/>
    <w:rsid w:val="00CD17CF"/>
    <w:rsid w:val="00CD3CB6"/>
    <w:rsid w:val="00CD4512"/>
    <w:rsid w:val="00CE0575"/>
    <w:rsid w:val="00CE1BE9"/>
    <w:rsid w:val="00CE2AD4"/>
    <w:rsid w:val="00CE314E"/>
    <w:rsid w:val="00CE37FA"/>
    <w:rsid w:val="00CE3ECF"/>
    <w:rsid w:val="00CE40AC"/>
    <w:rsid w:val="00CE54BD"/>
    <w:rsid w:val="00CE617B"/>
    <w:rsid w:val="00CF0196"/>
    <w:rsid w:val="00CF06C4"/>
    <w:rsid w:val="00CF0797"/>
    <w:rsid w:val="00CF2983"/>
    <w:rsid w:val="00CF313F"/>
    <w:rsid w:val="00CF32F4"/>
    <w:rsid w:val="00CF4827"/>
    <w:rsid w:val="00CF4C75"/>
    <w:rsid w:val="00CF4D4B"/>
    <w:rsid w:val="00CF540E"/>
    <w:rsid w:val="00CF6D5F"/>
    <w:rsid w:val="00D006AC"/>
    <w:rsid w:val="00D03E57"/>
    <w:rsid w:val="00D10428"/>
    <w:rsid w:val="00D11AB0"/>
    <w:rsid w:val="00D12FCE"/>
    <w:rsid w:val="00D13F04"/>
    <w:rsid w:val="00D17298"/>
    <w:rsid w:val="00D176CA"/>
    <w:rsid w:val="00D17CA8"/>
    <w:rsid w:val="00D20DDD"/>
    <w:rsid w:val="00D21BB1"/>
    <w:rsid w:val="00D22D27"/>
    <w:rsid w:val="00D23E29"/>
    <w:rsid w:val="00D24C3B"/>
    <w:rsid w:val="00D2538A"/>
    <w:rsid w:val="00D27823"/>
    <w:rsid w:val="00D30123"/>
    <w:rsid w:val="00D301C5"/>
    <w:rsid w:val="00D304DC"/>
    <w:rsid w:val="00D310D4"/>
    <w:rsid w:val="00D33039"/>
    <w:rsid w:val="00D33125"/>
    <w:rsid w:val="00D34349"/>
    <w:rsid w:val="00D365D9"/>
    <w:rsid w:val="00D4071C"/>
    <w:rsid w:val="00D41779"/>
    <w:rsid w:val="00D41CC0"/>
    <w:rsid w:val="00D41DF0"/>
    <w:rsid w:val="00D450AF"/>
    <w:rsid w:val="00D45199"/>
    <w:rsid w:val="00D47FB5"/>
    <w:rsid w:val="00D50A6B"/>
    <w:rsid w:val="00D52536"/>
    <w:rsid w:val="00D532EA"/>
    <w:rsid w:val="00D54785"/>
    <w:rsid w:val="00D54D05"/>
    <w:rsid w:val="00D55959"/>
    <w:rsid w:val="00D60302"/>
    <w:rsid w:val="00D61837"/>
    <w:rsid w:val="00D62FAD"/>
    <w:rsid w:val="00D635D3"/>
    <w:rsid w:val="00D6384B"/>
    <w:rsid w:val="00D6586C"/>
    <w:rsid w:val="00D6612F"/>
    <w:rsid w:val="00D67F0E"/>
    <w:rsid w:val="00D70FBB"/>
    <w:rsid w:val="00D73F99"/>
    <w:rsid w:val="00D74EBD"/>
    <w:rsid w:val="00D755FE"/>
    <w:rsid w:val="00D75C3F"/>
    <w:rsid w:val="00D76126"/>
    <w:rsid w:val="00D77101"/>
    <w:rsid w:val="00D82AFA"/>
    <w:rsid w:val="00D82FC2"/>
    <w:rsid w:val="00D83CFE"/>
    <w:rsid w:val="00D8486B"/>
    <w:rsid w:val="00D860A1"/>
    <w:rsid w:val="00D865FE"/>
    <w:rsid w:val="00D9161C"/>
    <w:rsid w:val="00D91743"/>
    <w:rsid w:val="00D93A79"/>
    <w:rsid w:val="00D93AFA"/>
    <w:rsid w:val="00D948B2"/>
    <w:rsid w:val="00D9603B"/>
    <w:rsid w:val="00D9678E"/>
    <w:rsid w:val="00DA08E3"/>
    <w:rsid w:val="00DA1CBD"/>
    <w:rsid w:val="00DA6082"/>
    <w:rsid w:val="00DA6110"/>
    <w:rsid w:val="00DA6145"/>
    <w:rsid w:val="00DA6ABC"/>
    <w:rsid w:val="00DA785C"/>
    <w:rsid w:val="00DB0712"/>
    <w:rsid w:val="00DB0E1D"/>
    <w:rsid w:val="00DB1BC8"/>
    <w:rsid w:val="00DB1C36"/>
    <w:rsid w:val="00DB268A"/>
    <w:rsid w:val="00DB283B"/>
    <w:rsid w:val="00DB29BB"/>
    <w:rsid w:val="00DB439F"/>
    <w:rsid w:val="00DB5B85"/>
    <w:rsid w:val="00DB5E62"/>
    <w:rsid w:val="00DB6A03"/>
    <w:rsid w:val="00DB7123"/>
    <w:rsid w:val="00DC16D6"/>
    <w:rsid w:val="00DC181E"/>
    <w:rsid w:val="00DC18E6"/>
    <w:rsid w:val="00DC2482"/>
    <w:rsid w:val="00DC2C8D"/>
    <w:rsid w:val="00DC2F07"/>
    <w:rsid w:val="00DC340B"/>
    <w:rsid w:val="00DC3B8E"/>
    <w:rsid w:val="00DC71BD"/>
    <w:rsid w:val="00DC7AA6"/>
    <w:rsid w:val="00DD162F"/>
    <w:rsid w:val="00DD2066"/>
    <w:rsid w:val="00DD215D"/>
    <w:rsid w:val="00DD22BA"/>
    <w:rsid w:val="00DD24FB"/>
    <w:rsid w:val="00DD24FC"/>
    <w:rsid w:val="00DD3792"/>
    <w:rsid w:val="00DD3A85"/>
    <w:rsid w:val="00DD42C1"/>
    <w:rsid w:val="00DD71E5"/>
    <w:rsid w:val="00DD7A54"/>
    <w:rsid w:val="00DE0196"/>
    <w:rsid w:val="00DE043C"/>
    <w:rsid w:val="00DE0CBD"/>
    <w:rsid w:val="00DE5B45"/>
    <w:rsid w:val="00DE7AB3"/>
    <w:rsid w:val="00DF1683"/>
    <w:rsid w:val="00DF1D82"/>
    <w:rsid w:val="00DF1DD0"/>
    <w:rsid w:val="00DF3830"/>
    <w:rsid w:val="00DF4BAC"/>
    <w:rsid w:val="00DF5238"/>
    <w:rsid w:val="00DF64FA"/>
    <w:rsid w:val="00DF69F7"/>
    <w:rsid w:val="00DF6C83"/>
    <w:rsid w:val="00DF75FF"/>
    <w:rsid w:val="00E0111E"/>
    <w:rsid w:val="00E01997"/>
    <w:rsid w:val="00E02BF4"/>
    <w:rsid w:val="00E02E67"/>
    <w:rsid w:val="00E03F4D"/>
    <w:rsid w:val="00E06368"/>
    <w:rsid w:val="00E07E54"/>
    <w:rsid w:val="00E100D3"/>
    <w:rsid w:val="00E106D2"/>
    <w:rsid w:val="00E10F1E"/>
    <w:rsid w:val="00E111A9"/>
    <w:rsid w:val="00E11645"/>
    <w:rsid w:val="00E11CD5"/>
    <w:rsid w:val="00E1303A"/>
    <w:rsid w:val="00E150C0"/>
    <w:rsid w:val="00E156E8"/>
    <w:rsid w:val="00E1591E"/>
    <w:rsid w:val="00E15E46"/>
    <w:rsid w:val="00E17713"/>
    <w:rsid w:val="00E17F83"/>
    <w:rsid w:val="00E2003F"/>
    <w:rsid w:val="00E20449"/>
    <w:rsid w:val="00E20D43"/>
    <w:rsid w:val="00E24D88"/>
    <w:rsid w:val="00E263F3"/>
    <w:rsid w:val="00E266AB"/>
    <w:rsid w:val="00E27C23"/>
    <w:rsid w:val="00E30AAF"/>
    <w:rsid w:val="00E30CB0"/>
    <w:rsid w:val="00E31526"/>
    <w:rsid w:val="00E31E4C"/>
    <w:rsid w:val="00E33889"/>
    <w:rsid w:val="00E34DEE"/>
    <w:rsid w:val="00E366A9"/>
    <w:rsid w:val="00E37509"/>
    <w:rsid w:val="00E40B4D"/>
    <w:rsid w:val="00E4242F"/>
    <w:rsid w:val="00E424AC"/>
    <w:rsid w:val="00E43666"/>
    <w:rsid w:val="00E452A1"/>
    <w:rsid w:val="00E45774"/>
    <w:rsid w:val="00E45A3A"/>
    <w:rsid w:val="00E46F2F"/>
    <w:rsid w:val="00E47171"/>
    <w:rsid w:val="00E472E9"/>
    <w:rsid w:val="00E47957"/>
    <w:rsid w:val="00E5211B"/>
    <w:rsid w:val="00E5339B"/>
    <w:rsid w:val="00E53D31"/>
    <w:rsid w:val="00E543E0"/>
    <w:rsid w:val="00E54429"/>
    <w:rsid w:val="00E54EE3"/>
    <w:rsid w:val="00E554F2"/>
    <w:rsid w:val="00E57BE3"/>
    <w:rsid w:val="00E621C7"/>
    <w:rsid w:val="00E62678"/>
    <w:rsid w:val="00E63583"/>
    <w:rsid w:val="00E64887"/>
    <w:rsid w:val="00E66D65"/>
    <w:rsid w:val="00E677B8"/>
    <w:rsid w:val="00E67FA0"/>
    <w:rsid w:val="00E716B9"/>
    <w:rsid w:val="00E719BD"/>
    <w:rsid w:val="00E71C0C"/>
    <w:rsid w:val="00E72E45"/>
    <w:rsid w:val="00E739D5"/>
    <w:rsid w:val="00E73A99"/>
    <w:rsid w:val="00E74EE2"/>
    <w:rsid w:val="00E75AB2"/>
    <w:rsid w:val="00E75AB9"/>
    <w:rsid w:val="00E768B2"/>
    <w:rsid w:val="00E76B15"/>
    <w:rsid w:val="00E76BD0"/>
    <w:rsid w:val="00E7703C"/>
    <w:rsid w:val="00E77B52"/>
    <w:rsid w:val="00E8090E"/>
    <w:rsid w:val="00E81F6F"/>
    <w:rsid w:val="00E82238"/>
    <w:rsid w:val="00E827CF"/>
    <w:rsid w:val="00E82D38"/>
    <w:rsid w:val="00E82E28"/>
    <w:rsid w:val="00E8310E"/>
    <w:rsid w:val="00E83F2B"/>
    <w:rsid w:val="00E85969"/>
    <w:rsid w:val="00E86B19"/>
    <w:rsid w:val="00E879CC"/>
    <w:rsid w:val="00E87C30"/>
    <w:rsid w:val="00E90378"/>
    <w:rsid w:val="00E90E60"/>
    <w:rsid w:val="00E914AC"/>
    <w:rsid w:val="00E92CC5"/>
    <w:rsid w:val="00E92D06"/>
    <w:rsid w:val="00E94E88"/>
    <w:rsid w:val="00E95258"/>
    <w:rsid w:val="00E9569E"/>
    <w:rsid w:val="00E960C3"/>
    <w:rsid w:val="00E9616F"/>
    <w:rsid w:val="00E96511"/>
    <w:rsid w:val="00E9729F"/>
    <w:rsid w:val="00E979E5"/>
    <w:rsid w:val="00E97D1F"/>
    <w:rsid w:val="00EA10BB"/>
    <w:rsid w:val="00EA2002"/>
    <w:rsid w:val="00EA2B2B"/>
    <w:rsid w:val="00EA2E86"/>
    <w:rsid w:val="00EA36B9"/>
    <w:rsid w:val="00EA5F0B"/>
    <w:rsid w:val="00EA6EEC"/>
    <w:rsid w:val="00EB0381"/>
    <w:rsid w:val="00EB0BE7"/>
    <w:rsid w:val="00EB0CA6"/>
    <w:rsid w:val="00EB1167"/>
    <w:rsid w:val="00EB2E84"/>
    <w:rsid w:val="00EB2FFC"/>
    <w:rsid w:val="00EB47EE"/>
    <w:rsid w:val="00EB4C9E"/>
    <w:rsid w:val="00EB4E6C"/>
    <w:rsid w:val="00EB4E96"/>
    <w:rsid w:val="00EB5F9B"/>
    <w:rsid w:val="00EB6B51"/>
    <w:rsid w:val="00EB712A"/>
    <w:rsid w:val="00EC01DC"/>
    <w:rsid w:val="00EC0425"/>
    <w:rsid w:val="00EC1300"/>
    <w:rsid w:val="00EC13B0"/>
    <w:rsid w:val="00EC1768"/>
    <w:rsid w:val="00EC1D7D"/>
    <w:rsid w:val="00EC2B80"/>
    <w:rsid w:val="00EC3F8C"/>
    <w:rsid w:val="00EC499D"/>
    <w:rsid w:val="00EC54E0"/>
    <w:rsid w:val="00EC59B8"/>
    <w:rsid w:val="00EC730A"/>
    <w:rsid w:val="00EC7B66"/>
    <w:rsid w:val="00ED1555"/>
    <w:rsid w:val="00ED1D90"/>
    <w:rsid w:val="00ED3242"/>
    <w:rsid w:val="00ED3C59"/>
    <w:rsid w:val="00ED42C0"/>
    <w:rsid w:val="00ED4C8C"/>
    <w:rsid w:val="00ED5EA5"/>
    <w:rsid w:val="00ED6EB6"/>
    <w:rsid w:val="00ED7567"/>
    <w:rsid w:val="00ED75D7"/>
    <w:rsid w:val="00ED7D06"/>
    <w:rsid w:val="00EE0B6F"/>
    <w:rsid w:val="00EE17ED"/>
    <w:rsid w:val="00EE1844"/>
    <w:rsid w:val="00EE30B5"/>
    <w:rsid w:val="00EE43CC"/>
    <w:rsid w:val="00EE4820"/>
    <w:rsid w:val="00EE57D9"/>
    <w:rsid w:val="00EE5B78"/>
    <w:rsid w:val="00EE6211"/>
    <w:rsid w:val="00EE6E14"/>
    <w:rsid w:val="00EE6F96"/>
    <w:rsid w:val="00EE7825"/>
    <w:rsid w:val="00EE7986"/>
    <w:rsid w:val="00EF1585"/>
    <w:rsid w:val="00EF3389"/>
    <w:rsid w:val="00EF4119"/>
    <w:rsid w:val="00EF762B"/>
    <w:rsid w:val="00EF7E90"/>
    <w:rsid w:val="00F00C48"/>
    <w:rsid w:val="00F00D27"/>
    <w:rsid w:val="00F02B1E"/>
    <w:rsid w:val="00F02F57"/>
    <w:rsid w:val="00F05036"/>
    <w:rsid w:val="00F0611B"/>
    <w:rsid w:val="00F1051C"/>
    <w:rsid w:val="00F107AD"/>
    <w:rsid w:val="00F1128C"/>
    <w:rsid w:val="00F11511"/>
    <w:rsid w:val="00F125FB"/>
    <w:rsid w:val="00F12838"/>
    <w:rsid w:val="00F14750"/>
    <w:rsid w:val="00F15100"/>
    <w:rsid w:val="00F15688"/>
    <w:rsid w:val="00F156A0"/>
    <w:rsid w:val="00F210C5"/>
    <w:rsid w:val="00F22310"/>
    <w:rsid w:val="00F2239C"/>
    <w:rsid w:val="00F22796"/>
    <w:rsid w:val="00F24C3A"/>
    <w:rsid w:val="00F30366"/>
    <w:rsid w:val="00F30FA9"/>
    <w:rsid w:val="00F323EF"/>
    <w:rsid w:val="00F3243A"/>
    <w:rsid w:val="00F329FA"/>
    <w:rsid w:val="00F32CA4"/>
    <w:rsid w:val="00F32D47"/>
    <w:rsid w:val="00F3339D"/>
    <w:rsid w:val="00F334A9"/>
    <w:rsid w:val="00F33589"/>
    <w:rsid w:val="00F3360E"/>
    <w:rsid w:val="00F34ED3"/>
    <w:rsid w:val="00F37450"/>
    <w:rsid w:val="00F407EF"/>
    <w:rsid w:val="00F41173"/>
    <w:rsid w:val="00F41720"/>
    <w:rsid w:val="00F41789"/>
    <w:rsid w:val="00F4216F"/>
    <w:rsid w:val="00F42D16"/>
    <w:rsid w:val="00F4321A"/>
    <w:rsid w:val="00F43889"/>
    <w:rsid w:val="00F4555F"/>
    <w:rsid w:val="00F45783"/>
    <w:rsid w:val="00F45A63"/>
    <w:rsid w:val="00F474F8"/>
    <w:rsid w:val="00F50B20"/>
    <w:rsid w:val="00F53224"/>
    <w:rsid w:val="00F5600C"/>
    <w:rsid w:val="00F564F4"/>
    <w:rsid w:val="00F577BD"/>
    <w:rsid w:val="00F60CCF"/>
    <w:rsid w:val="00F61846"/>
    <w:rsid w:val="00F62FF9"/>
    <w:rsid w:val="00F6339C"/>
    <w:rsid w:val="00F63B38"/>
    <w:rsid w:val="00F66432"/>
    <w:rsid w:val="00F66D56"/>
    <w:rsid w:val="00F671BA"/>
    <w:rsid w:val="00F70D45"/>
    <w:rsid w:val="00F70FDA"/>
    <w:rsid w:val="00F71CD2"/>
    <w:rsid w:val="00F725FB"/>
    <w:rsid w:val="00F7286D"/>
    <w:rsid w:val="00F72F75"/>
    <w:rsid w:val="00F72FCB"/>
    <w:rsid w:val="00F7303D"/>
    <w:rsid w:val="00F74796"/>
    <w:rsid w:val="00F74832"/>
    <w:rsid w:val="00F74BB7"/>
    <w:rsid w:val="00F74F0F"/>
    <w:rsid w:val="00F7502D"/>
    <w:rsid w:val="00F75C85"/>
    <w:rsid w:val="00F7602B"/>
    <w:rsid w:val="00F77101"/>
    <w:rsid w:val="00F773A1"/>
    <w:rsid w:val="00F77AC4"/>
    <w:rsid w:val="00F77AE4"/>
    <w:rsid w:val="00F8007D"/>
    <w:rsid w:val="00F80386"/>
    <w:rsid w:val="00F80667"/>
    <w:rsid w:val="00F809A1"/>
    <w:rsid w:val="00F81207"/>
    <w:rsid w:val="00F82449"/>
    <w:rsid w:val="00F82645"/>
    <w:rsid w:val="00F82B06"/>
    <w:rsid w:val="00F846BB"/>
    <w:rsid w:val="00F8483E"/>
    <w:rsid w:val="00F848CF"/>
    <w:rsid w:val="00F84FC1"/>
    <w:rsid w:val="00F852B4"/>
    <w:rsid w:val="00F859D5"/>
    <w:rsid w:val="00F866F7"/>
    <w:rsid w:val="00F87D51"/>
    <w:rsid w:val="00F87EE6"/>
    <w:rsid w:val="00F919C8"/>
    <w:rsid w:val="00F91EAB"/>
    <w:rsid w:val="00F922BE"/>
    <w:rsid w:val="00F9309C"/>
    <w:rsid w:val="00F93113"/>
    <w:rsid w:val="00F95C73"/>
    <w:rsid w:val="00F97D83"/>
    <w:rsid w:val="00FA0388"/>
    <w:rsid w:val="00FA15F9"/>
    <w:rsid w:val="00FA4207"/>
    <w:rsid w:val="00FA4595"/>
    <w:rsid w:val="00FA513A"/>
    <w:rsid w:val="00FA5A5F"/>
    <w:rsid w:val="00FA6869"/>
    <w:rsid w:val="00FB1B31"/>
    <w:rsid w:val="00FB1D63"/>
    <w:rsid w:val="00FB29E6"/>
    <w:rsid w:val="00FB31E6"/>
    <w:rsid w:val="00FB3D4B"/>
    <w:rsid w:val="00FB4029"/>
    <w:rsid w:val="00FB5A25"/>
    <w:rsid w:val="00FB6CC0"/>
    <w:rsid w:val="00FB73DE"/>
    <w:rsid w:val="00FB7C48"/>
    <w:rsid w:val="00FC003D"/>
    <w:rsid w:val="00FC1A8A"/>
    <w:rsid w:val="00FC2E54"/>
    <w:rsid w:val="00FC2E59"/>
    <w:rsid w:val="00FC3360"/>
    <w:rsid w:val="00FC636F"/>
    <w:rsid w:val="00FC66AC"/>
    <w:rsid w:val="00FC7E07"/>
    <w:rsid w:val="00FC7E99"/>
    <w:rsid w:val="00FD0610"/>
    <w:rsid w:val="00FD0D7C"/>
    <w:rsid w:val="00FD4163"/>
    <w:rsid w:val="00FD5512"/>
    <w:rsid w:val="00FD6265"/>
    <w:rsid w:val="00FD7F10"/>
    <w:rsid w:val="00FE0435"/>
    <w:rsid w:val="00FE0FF0"/>
    <w:rsid w:val="00FE251D"/>
    <w:rsid w:val="00FE3D64"/>
    <w:rsid w:val="00FE678C"/>
    <w:rsid w:val="00FE69DA"/>
    <w:rsid w:val="00FE7022"/>
    <w:rsid w:val="00FE7184"/>
    <w:rsid w:val="00FE7C3E"/>
    <w:rsid w:val="00FF2CC8"/>
    <w:rsid w:val="00FF57ED"/>
    <w:rsid w:val="00FF5CC5"/>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C26"/>
    <w:rPr>
      <w:sz w:val="24"/>
      <w:szCs w:val="24"/>
    </w:rPr>
  </w:style>
  <w:style w:type="paragraph" w:styleId="1">
    <w:name w:val="heading 1"/>
    <w:aliases w:val="Раздел Договора,H1,&quot;Алмаз&quot;"/>
    <w:basedOn w:val="a"/>
    <w:next w:val="a"/>
    <w:link w:val="10"/>
    <w:uiPriority w:val="9"/>
    <w:qFormat/>
    <w:rsid w:val="00AA1DAA"/>
    <w:pPr>
      <w:keepNext/>
      <w:ind w:firstLine="540"/>
      <w:jc w:val="both"/>
      <w:outlineLvl w:val="0"/>
    </w:pPr>
    <w:rPr>
      <w:b/>
      <w:bCs/>
      <w:lang w:eastAsia="en-US"/>
    </w:rPr>
  </w:style>
  <w:style w:type="paragraph" w:styleId="2">
    <w:name w:val="heading 2"/>
    <w:aliases w:val="H2,&quot;Изумруд&quot;"/>
    <w:basedOn w:val="a"/>
    <w:next w:val="a"/>
    <w:link w:val="20"/>
    <w:qFormat/>
    <w:rsid w:val="00AA1DAA"/>
    <w:pPr>
      <w:keepNext/>
      <w:autoSpaceDE w:val="0"/>
      <w:autoSpaceDN w:val="0"/>
      <w:adjustRightInd w:val="0"/>
      <w:ind w:firstLine="485"/>
      <w:jc w:val="both"/>
      <w:outlineLvl w:val="1"/>
    </w:pPr>
    <w:rPr>
      <w:rFonts w:ascii="Arial" w:hAnsi="Arial"/>
      <w:b/>
      <w:bCs/>
      <w:sz w:val="22"/>
      <w:szCs w:val="22"/>
    </w:rPr>
  </w:style>
  <w:style w:type="paragraph" w:styleId="3">
    <w:name w:val="heading 3"/>
    <w:basedOn w:val="a"/>
    <w:next w:val="a"/>
    <w:link w:val="30"/>
    <w:qFormat/>
    <w:rsid w:val="00D34349"/>
    <w:pPr>
      <w:keepNext/>
      <w:spacing w:before="240" w:after="60"/>
      <w:outlineLvl w:val="2"/>
    </w:pPr>
    <w:rPr>
      <w:rFonts w:ascii="Arial" w:hAnsi="Arial"/>
      <w:b/>
      <w:bCs/>
      <w:sz w:val="26"/>
      <w:szCs w:val="26"/>
    </w:rPr>
  </w:style>
  <w:style w:type="paragraph" w:styleId="4">
    <w:name w:val="heading 4"/>
    <w:basedOn w:val="a"/>
    <w:next w:val="a"/>
    <w:link w:val="40"/>
    <w:qFormat/>
    <w:rsid w:val="00AA1DAA"/>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
    <w:rsid w:val="004F2E73"/>
    <w:rPr>
      <w:b/>
      <w:bCs/>
      <w:sz w:val="24"/>
      <w:szCs w:val="24"/>
      <w:lang w:eastAsia="en-US"/>
    </w:rPr>
  </w:style>
  <w:style w:type="character" w:customStyle="1" w:styleId="20">
    <w:name w:val="Заголовок 2 Знак"/>
    <w:aliases w:val="H2 Знак,&quot;Изумруд&quot; Знак"/>
    <w:link w:val="2"/>
    <w:rsid w:val="00EC7B66"/>
    <w:rPr>
      <w:rFonts w:ascii="Arial" w:hAnsi="Arial" w:cs="Arial"/>
      <w:b/>
      <w:bCs/>
      <w:sz w:val="22"/>
      <w:szCs w:val="22"/>
    </w:rPr>
  </w:style>
  <w:style w:type="character" w:customStyle="1" w:styleId="30">
    <w:name w:val="Заголовок 3 Знак"/>
    <w:link w:val="3"/>
    <w:rsid w:val="004F2E73"/>
    <w:rPr>
      <w:rFonts w:ascii="Arial" w:hAnsi="Arial" w:cs="Arial"/>
      <w:b/>
      <w:bCs/>
      <w:sz w:val="26"/>
      <w:szCs w:val="26"/>
    </w:rPr>
  </w:style>
  <w:style w:type="character" w:customStyle="1" w:styleId="40">
    <w:name w:val="Заголовок 4 Знак"/>
    <w:link w:val="4"/>
    <w:rsid w:val="00EC7B66"/>
    <w:rPr>
      <w:b/>
      <w:bCs/>
      <w:sz w:val="24"/>
      <w:szCs w:val="22"/>
    </w:rPr>
  </w:style>
  <w:style w:type="paragraph" w:styleId="a3">
    <w:name w:val="endnote text"/>
    <w:basedOn w:val="a"/>
    <w:semiHidden/>
    <w:rsid w:val="00AA1DAA"/>
    <w:rPr>
      <w:sz w:val="20"/>
      <w:szCs w:val="20"/>
    </w:rPr>
  </w:style>
  <w:style w:type="paragraph" w:customStyle="1" w:styleId="ConsPlusNormal">
    <w:name w:val="ConsPlusNormal"/>
    <w:rsid w:val="00D34349"/>
    <w:pPr>
      <w:widowControl w:val="0"/>
      <w:autoSpaceDE w:val="0"/>
      <w:autoSpaceDN w:val="0"/>
      <w:adjustRightInd w:val="0"/>
      <w:ind w:firstLine="720"/>
    </w:pPr>
    <w:rPr>
      <w:rFonts w:ascii="Arial" w:hAnsi="Arial" w:cs="Arial"/>
    </w:rPr>
  </w:style>
  <w:style w:type="paragraph" w:styleId="a4">
    <w:name w:val="Block Text"/>
    <w:basedOn w:val="a"/>
    <w:semiHidden/>
    <w:rsid w:val="00D34349"/>
    <w:pPr>
      <w:ind w:left="567" w:right="-1333" w:firstLine="851"/>
      <w:jc w:val="both"/>
    </w:pPr>
    <w:rPr>
      <w:sz w:val="28"/>
      <w:szCs w:val="28"/>
    </w:rPr>
  </w:style>
  <w:style w:type="paragraph" w:styleId="a5">
    <w:name w:val="Body Text"/>
    <w:basedOn w:val="a"/>
    <w:link w:val="a6"/>
    <w:rsid w:val="00D34349"/>
    <w:pPr>
      <w:spacing w:after="120"/>
    </w:pPr>
  </w:style>
  <w:style w:type="character" w:customStyle="1" w:styleId="a6">
    <w:name w:val="Основной текст Знак"/>
    <w:link w:val="a5"/>
    <w:rsid w:val="00D34349"/>
    <w:rPr>
      <w:sz w:val="24"/>
      <w:szCs w:val="24"/>
      <w:lang w:val="ru-RU" w:eastAsia="ru-RU" w:bidi="ar-SA"/>
    </w:rPr>
  </w:style>
  <w:style w:type="paragraph" w:styleId="a7">
    <w:name w:val="Body Text Indent"/>
    <w:basedOn w:val="a"/>
    <w:link w:val="a8"/>
    <w:semiHidden/>
    <w:rsid w:val="00D34349"/>
    <w:pPr>
      <w:autoSpaceDE w:val="0"/>
      <w:autoSpaceDN w:val="0"/>
      <w:adjustRightInd w:val="0"/>
      <w:ind w:firstLine="720"/>
      <w:jc w:val="both"/>
    </w:pPr>
    <w:rPr>
      <w:color w:val="000000"/>
      <w:sz w:val="28"/>
      <w:szCs w:val="28"/>
    </w:rPr>
  </w:style>
  <w:style w:type="character" w:customStyle="1" w:styleId="a8">
    <w:name w:val="Основной текст с отступом Знак"/>
    <w:link w:val="a7"/>
    <w:semiHidden/>
    <w:rsid w:val="00D34349"/>
    <w:rPr>
      <w:color w:val="000000"/>
      <w:sz w:val="28"/>
      <w:szCs w:val="28"/>
      <w:lang w:val="ru-RU" w:eastAsia="ru-RU" w:bidi="ar-SA"/>
    </w:rPr>
  </w:style>
  <w:style w:type="paragraph" w:styleId="21">
    <w:name w:val="Body Text 2"/>
    <w:basedOn w:val="a"/>
    <w:link w:val="22"/>
    <w:semiHidden/>
    <w:rsid w:val="00D34349"/>
    <w:pPr>
      <w:framePr w:hSpace="180" w:wrap="notBeside" w:vAnchor="text" w:hAnchor="margin" w:y="-178"/>
      <w:jc w:val="center"/>
    </w:pPr>
    <w:rPr>
      <w:b/>
      <w:bCs/>
      <w:color w:val="000000"/>
      <w:sz w:val="22"/>
      <w:szCs w:val="22"/>
    </w:rPr>
  </w:style>
  <w:style w:type="character" w:customStyle="1" w:styleId="22">
    <w:name w:val="Основной текст 2 Знак"/>
    <w:link w:val="21"/>
    <w:semiHidden/>
    <w:rsid w:val="00D34349"/>
    <w:rPr>
      <w:b/>
      <w:bCs/>
      <w:color w:val="000000"/>
      <w:sz w:val="22"/>
      <w:szCs w:val="22"/>
      <w:lang w:val="ru-RU" w:eastAsia="ru-RU" w:bidi="ar-SA"/>
    </w:rPr>
  </w:style>
  <w:style w:type="paragraph" w:customStyle="1" w:styleId="ConsTitle">
    <w:name w:val="ConsTitle"/>
    <w:rsid w:val="00D34349"/>
    <w:pPr>
      <w:widowControl w:val="0"/>
      <w:autoSpaceDE w:val="0"/>
      <w:autoSpaceDN w:val="0"/>
      <w:adjustRightInd w:val="0"/>
      <w:ind w:right="19772"/>
    </w:pPr>
    <w:rPr>
      <w:rFonts w:ascii="Arial" w:hAnsi="Arial" w:cs="Arial"/>
      <w:b/>
      <w:bCs/>
      <w:sz w:val="16"/>
      <w:szCs w:val="16"/>
      <w:lang w:eastAsia="en-US"/>
    </w:rPr>
  </w:style>
  <w:style w:type="paragraph" w:styleId="a9">
    <w:name w:val="Title"/>
    <w:basedOn w:val="a"/>
    <w:link w:val="aa"/>
    <w:uiPriority w:val="99"/>
    <w:qFormat/>
    <w:rsid w:val="00993F97"/>
    <w:pPr>
      <w:pBdr>
        <w:bottom w:val="double" w:sz="18" w:space="1" w:color="auto"/>
      </w:pBdr>
      <w:jc w:val="center"/>
    </w:pPr>
    <w:rPr>
      <w:rFonts w:ascii="Times New Roman CYR" w:hAnsi="Times New Roman CYR"/>
      <w:b/>
      <w:bCs/>
      <w:sz w:val="26"/>
      <w:szCs w:val="26"/>
      <w:lang w:eastAsia="en-US"/>
    </w:rPr>
  </w:style>
  <w:style w:type="character" w:customStyle="1" w:styleId="aa">
    <w:name w:val="Название Знак"/>
    <w:link w:val="a9"/>
    <w:uiPriority w:val="99"/>
    <w:rsid w:val="00993F97"/>
    <w:rPr>
      <w:rFonts w:ascii="Times New Roman CYR" w:hAnsi="Times New Roman CYR" w:cs="Times New Roman CYR"/>
      <w:b/>
      <w:bCs/>
      <w:sz w:val="26"/>
      <w:szCs w:val="26"/>
      <w:lang w:eastAsia="en-US"/>
    </w:rPr>
  </w:style>
  <w:style w:type="paragraph" w:styleId="ab">
    <w:name w:val="header"/>
    <w:basedOn w:val="a"/>
    <w:link w:val="ac"/>
    <w:rsid w:val="00160C6F"/>
    <w:pPr>
      <w:tabs>
        <w:tab w:val="center" w:pos="4677"/>
        <w:tab w:val="right" w:pos="9355"/>
      </w:tabs>
    </w:pPr>
  </w:style>
  <w:style w:type="character" w:customStyle="1" w:styleId="ac">
    <w:name w:val="Верхний колонтитул Знак"/>
    <w:link w:val="ab"/>
    <w:rsid w:val="00160C6F"/>
    <w:rPr>
      <w:sz w:val="24"/>
      <w:szCs w:val="24"/>
    </w:rPr>
  </w:style>
  <w:style w:type="paragraph" w:styleId="ad">
    <w:name w:val="footer"/>
    <w:basedOn w:val="a"/>
    <w:link w:val="ae"/>
    <w:rsid w:val="00160C6F"/>
    <w:pPr>
      <w:tabs>
        <w:tab w:val="center" w:pos="4677"/>
        <w:tab w:val="right" w:pos="9355"/>
      </w:tabs>
    </w:pPr>
  </w:style>
  <w:style w:type="character" w:customStyle="1" w:styleId="ae">
    <w:name w:val="Нижний колонтитул Знак"/>
    <w:link w:val="ad"/>
    <w:rsid w:val="00160C6F"/>
    <w:rPr>
      <w:sz w:val="24"/>
      <w:szCs w:val="24"/>
    </w:rPr>
  </w:style>
  <w:style w:type="paragraph" w:customStyle="1" w:styleId="xl71">
    <w:name w:val="xl71"/>
    <w:basedOn w:val="a"/>
    <w:rsid w:val="003C3B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
    <w:name w:val="List Paragraph"/>
    <w:basedOn w:val="a"/>
    <w:uiPriority w:val="34"/>
    <w:qFormat/>
    <w:rsid w:val="00F15688"/>
    <w:pPr>
      <w:ind w:left="720"/>
      <w:contextualSpacing/>
    </w:pPr>
  </w:style>
  <w:style w:type="paragraph" w:styleId="af0">
    <w:name w:val="Normal (Web)"/>
    <w:basedOn w:val="a"/>
    <w:uiPriority w:val="99"/>
    <w:unhideWhenUsed/>
    <w:rsid w:val="00A87691"/>
    <w:pPr>
      <w:spacing w:before="100" w:beforeAutospacing="1" w:after="119"/>
    </w:pPr>
  </w:style>
  <w:style w:type="paragraph" w:styleId="af1">
    <w:name w:val="Balloon Text"/>
    <w:basedOn w:val="a"/>
    <w:link w:val="af2"/>
    <w:rsid w:val="00C32D99"/>
    <w:rPr>
      <w:rFonts w:ascii="Tahoma" w:hAnsi="Tahoma" w:cs="Tahoma"/>
      <w:sz w:val="16"/>
      <w:szCs w:val="16"/>
    </w:rPr>
  </w:style>
  <w:style w:type="character" w:customStyle="1" w:styleId="af2">
    <w:name w:val="Текст выноски Знак"/>
    <w:basedOn w:val="a0"/>
    <w:link w:val="af1"/>
    <w:rsid w:val="00C32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12253">
      <w:bodyDiv w:val="1"/>
      <w:marLeft w:val="0"/>
      <w:marRight w:val="0"/>
      <w:marTop w:val="0"/>
      <w:marBottom w:val="0"/>
      <w:divBdr>
        <w:top w:val="none" w:sz="0" w:space="0" w:color="auto"/>
        <w:left w:val="none" w:sz="0" w:space="0" w:color="auto"/>
        <w:bottom w:val="none" w:sz="0" w:space="0" w:color="auto"/>
        <w:right w:val="none" w:sz="0" w:space="0" w:color="auto"/>
      </w:divBdr>
    </w:div>
    <w:div w:id="122847100">
      <w:bodyDiv w:val="1"/>
      <w:marLeft w:val="0"/>
      <w:marRight w:val="0"/>
      <w:marTop w:val="0"/>
      <w:marBottom w:val="0"/>
      <w:divBdr>
        <w:top w:val="none" w:sz="0" w:space="0" w:color="auto"/>
        <w:left w:val="none" w:sz="0" w:space="0" w:color="auto"/>
        <w:bottom w:val="none" w:sz="0" w:space="0" w:color="auto"/>
        <w:right w:val="none" w:sz="0" w:space="0" w:color="auto"/>
      </w:divBdr>
    </w:div>
    <w:div w:id="157576878">
      <w:bodyDiv w:val="1"/>
      <w:marLeft w:val="0"/>
      <w:marRight w:val="0"/>
      <w:marTop w:val="0"/>
      <w:marBottom w:val="0"/>
      <w:divBdr>
        <w:top w:val="none" w:sz="0" w:space="0" w:color="auto"/>
        <w:left w:val="none" w:sz="0" w:space="0" w:color="auto"/>
        <w:bottom w:val="none" w:sz="0" w:space="0" w:color="auto"/>
        <w:right w:val="none" w:sz="0" w:space="0" w:color="auto"/>
      </w:divBdr>
    </w:div>
    <w:div w:id="180559141">
      <w:bodyDiv w:val="1"/>
      <w:marLeft w:val="0"/>
      <w:marRight w:val="0"/>
      <w:marTop w:val="0"/>
      <w:marBottom w:val="0"/>
      <w:divBdr>
        <w:top w:val="none" w:sz="0" w:space="0" w:color="auto"/>
        <w:left w:val="none" w:sz="0" w:space="0" w:color="auto"/>
        <w:bottom w:val="none" w:sz="0" w:space="0" w:color="auto"/>
        <w:right w:val="none" w:sz="0" w:space="0" w:color="auto"/>
      </w:divBdr>
    </w:div>
    <w:div w:id="221184754">
      <w:bodyDiv w:val="1"/>
      <w:marLeft w:val="0"/>
      <w:marRight w:val="0"/>
      <w:marTop w:val="0"/>
      <w:marBottom w:val="0"/>
      <w:divBdr>
        <w:top w:val="none" w:sz="0" w:space="0" w:color="auto"/>
        <w:left w:val="none" w:sz="0" w:space="0" w:color="auto"/>
        <w:bottom w:val="none" w:sz="0" w:space="0" w:color="auto"/>
        <w:right w:val="none" w:sz="0" w:space="0" w:color="auto"/>
      </w:divBdr>
    </w:div>
    <w:div w:id="223806761">
      <w:bodyDiv w:val="1"/>
      <w:marLeft w:val="0"/>
      <w:marRight w:val="0"/>
      <w:marTop w:val="0"/>
      <w:marBottom w:val="0"/>
      <w:divBdr>
        <w:top w:val="none" w:sz="0" w:space="0" w:color="auto"/>
        <w:left w:val="none" w:sz="0" w:space="0" w:color="auto"/>
        <w:bottom w:val="none" w:sz="0" w:space="0" w:color="auto"/>
        <w:right w:val="none" w:sz="0" w:space="0" w:color="auto"/>
      </w:divBdr>
    </w:div>
    <w:div w:id="251865699">
      <w:bodyDiv w:val="1"/>
      <w:marLeft w:val="0"/>
      <w:marRight w:val="0"/>
      <w:marTop w:val="0"/>
      <w:marBottom w:val="0"/>
      <w:divBdr>
        <w:top w:val="none" w:sz="0" w:space="0" w:color="auto"/>
        <w:left w:val="none" w:sz="0" w:space="0" w:color="auto"/>
        <w:bottom w:val="none" w:sz="0" w:space="0" w:color="auto"/>
        <w:right w:val="none" w:sz="0" w:space="0" w:color="auto"/>
      </w:divBdr>
    </w:div>
    <w:div w:id="258830374">
      <w:bodyDiv w:val="1"/>
      <w:marLeft w:val="0"/>
      <w:marRight w:val="0"/>
      <w:marTop w:val="0"/>
      <w:marBottom w:val="0"/>
      <w:divBdr>
        <w:top w:val="none" w:sz="0" w:space="0" w:color="auto"/>
        <w:left w:val="none" w:sz="0" w:space="0" w:color="auto"/>
        <w:bottom w:val="none" w:sz="0" w:space="0" w:color="auto"/>
        <w:right w:val="none" w:sz="0" w:space="0" w:color="auto"/>
      </w:divBdr>
    </w:div>
    <w:div w:id="275211639">
      <w:bodyDiv w:val="1"/>
      <w:marLeft w:val="0"/>
      <w:marRight w:val="0"/>
      <w:marTop w:val="0"/>
      <w:marBottom w:val="0"/>
      <w:divBdr>
        <w:top w:val="none" w:sz="0" w:space="0" w:color="auto"/>
        <w:left w:val="none" w:sz="0" w:space="0" w:color="auto"/>
        <w:bottom w:val="none" w:sz="0" w:space="0" w:color="auto"/>
        <w:right w:val="none" w:sz="0" w:space="0" w:color="auto"/>
      </w:divBdr>
    </w:div>
    <w:div w:id="352611617">
      <w:bodyDiv w:val="1"/>
      <w:marLeft w:val="0"/>
      <w:marRight w:val="0"/>
      <w:marTop w:val="0"/>
      <w:marBottom w:val="0"/>
      <w:divBdr>
        <w:top w:val="none" w:sz="0" w:space="0" w:color="auto"/>
        <w:left w:val="none" w:sz="0" w:space="0" w:color="auto"/>
        <w:bottom w:val="none" w:sz="0" w:space="0" w:color="auto"/>
        <w:right w:val="none" w:sz="0" w:space="0" w:color="auto"/>
      </w:divBdr>
    </w:div>
    <w:div w:id="374433960">
      <w:bodyDiv w:val="1"/>
      <w:marLeft w:val="0"/>
      <w:marRight w:val="0"/>
      <w:marTop w:val="0"/>
      <w:marBottom w:val="0"/>
      <w:divBdr>
        <w:top w:val="none" w:sz="0" w:space="0" w:color="auto"/>
        <w:left w:val="none" w:sz="0" w:space="0" w:color="auto"/>
        <w:bottom w:val="none" w:sz="0" w:space="0" w:color="auto"/>
        <w:right w:val="none" w:sz="0" w:space="0" w:color="auto"/>
      </w:divBdr>
    </w:div>
    <w:div w:id="386339676">
      <w:bodyDiv w:val="1"/>
      <w:marLeft w:val="0"/>
      <w:marRight w:val="0"/>
      <w:marTop w:val="0"/>
      <w:marBottom w:val="0"/>
      <w:divBdr>
        <w:top w:val="none" w:sz="0" w:space="0" w:color="auto"/>
        <w:left w:val="none" w:sz="0" w:space="0" w:color="auto"/>
        <w:bottom w:val="none" w:sz="0" w:space="0" w:color="auto"/>
        <w:right w:val="none" w:sz="0" w:space="0" w:color="auto"/>
      </w:divBdr>
    </w:div>
    <w:div w:id="399209171">
      <w:bodyDiv w:val="1"/>
      <w:marLeft w:val="0"/>
      <w:marRight w:val="0"/>
      <w:marTop w:val="0"/>
      <w:marBottom w:val="0"/>
      <w:divBdr>
        <w:top w:val="none" w:sz="0" w:space="0" w:color="auto"/>
        <w:left w:val="none" w:sz="0" w:space="0" w:color="auto"/>
        <w:bottom w:val="none" w:sz="0" w:space="0" w:color="auto"/>
        <w:right w:val="none" w:sz="0" w:space="0" w:color="auto"/>
      </w:divBdr>
    </w:div>
    <w:div w:id="443231447">
      <w:bodyDiv w:val="1"/>
      <w:marLeft w:val="0"/>
      <w:marRight w:val="0"/>
      <w:marTop w:val="0"/>
      <w:marBottom w:val="0"/>
      <w:divBdr>
        <w:top w:val="none" w:sz="0" w:space="0" w:color="auto"/>
        <w:left w:val="none" w:sz="0" w:space="0" w:color="auto"/>
        <w:bottom w:val="none" w:sz="0" w:space="0" w:color="auto"/>
        <w:right w:val="none" w:sz="0" w:space="0" w:color="auto"/>
      </w:divBdr>
    </w:div>
    <w:div w:id="464390709">
      <w:bodyDiv w:val="1"/>
      <w:marLeft w:val="0"/>
      <w:marRight w:val="0"/>
      <w:marTop w:val="0"/>
      <w:marBottom w:val="0"/>
      <w:divBdr>
        <w:top w:val="none" w:sz="0" w:space="0" w:color="auto"/>
        <w:left w:val="none" w:sz="0" w:space="0" w:color="auto"/>
        <w:bottom w:val="none" w:sz="0" w:space="0" w:color="auto"/>
        <w:right w:val="none" w:sz="0" w:space="0" w:color="auto"/>
      </w:divBdr>
    </w:div>
    <w:div w:id="470052453">
      <w:bodyDiv w:val="1"/>
      <w:marLeft w:val="0"/>
      <w:marRight w:val="0"/>
      <w:marTop w:val="0"/>
      <w:marBottom w:val="0"/>
      <w:divBdr>
        <w:top w:val="none" w:sz="0" w:space="0" w:color="auto"/>
        <w:left w:val="none" w:sz="0" w:space="0" w:color="auto"/>
        <w:bottom w:val="none" w:sz="0" w:space="0" w:color="auto"/>
        <w:right w:val="none" w:sz="0" w:space="0" w:color="auto"/>
      </w:divBdr>
    </w:div>
    <w:div w:id="523515688">
      <w:bodyDiv w:val="1"/>
      <w:marLeft w:val="0"/>
      <w:marRight w:val="0"/>
      <w:marTop w:val="0"/>
      <w:marBottom w:val="0"/>
      <w:divBdr>
        <w:top w:val="none" w:sz="0" w:space="0" w:color="auto"/>
        <w:left w:val="none" w:sz="0" w:space="0" w:color="auto"/>
        <w:bottom w:val="none" w:sz="0" w:space="0" w:color="auto"/>
        <w:right w:val="none" w:sz="0" w:space="0" w:color="auto"/>
      </w:divBdr>
    </w:div>
    <w:div w:id="553277079">
      <w:bodyDiv w:val="1"/>
      <w:marLeft w:val="0"/>
      <w:marRight w:val="0"/>
      <w:marTop w:val="0"/>
      <w:marBottom w:val="0"/>
      <w:divBdr>
        <w:top w:val="none" w:sz="0" w:space="0" w:color="auto"/>
        <w:left w:val="none" w:sz="0" w:space="0" w:color="auto"/>
        <w:bottom w:val="none" w:sz="0" w:space="0" w:color="auto"/>
        <w:right w:val="none" w:sz="0" w:space="0" w:color="auto"/>
      </w:divBdr>
    </w:div>
    <w:div w:id="652759616">
      <w:bodyDiv w:val="1"/>
      <w:marLeft w:val="0"/>
      <w:marRight w:val="0"/>
      <w:marTop w:val="0"/>
      <w:marBottom w:val="0"/>
      <w:divBdr>
        <w:top w:val="none" w:sz="0" w:space="0" w:color="auto"/>
        <w:left w:val="none" w:sz="0" w:space="0" w:color="auto"/>
        <w:bottom w:val="none" w:sz="0" w:space="0" w:color="auto"/>
        <w:right w:val="none" w:sz="0" w:space="0" w:color="auto"/>
      </w:divBdr>
    </w:div>
    <w:div w:id="707686421">
      <w:bodyDiv w:val="1"/>
      <w:marLeft w:val="0"/>
      <w:marRight w:val="0"/>
      <w:marTop w:val="0"/>
      <w:marBottom w:val="0"/>
      <w:divBdr>
        <w:top w:val="none" w:sz="0" w:space="0" w:color="auto"/>
        <w:left w:val="none" w:sz="0" w:space="0" w:color="auto"/>
        <w:bottom w:val="none" w:sz="0" w:space="0" w:color="auto"/>
        <w:right w:val="none" w:sz="0" w:space="0" w:color="auto"/>
      </w:divBdr>
    </w:div>
    <w:div w:id="822551678">
      <w:bodyDiv w:val="1"/>
      <w:marLeft w:val="0"/>
      <w:marRight w:val="0"/>
      <w:marTop w:val="0"/>
      <w:marBottom w:val="0"/>
      <w:divBdr>
        <w:top w:val="none" w:sz="0" w:space="0" w:color="auto"/>
        <w:left w:val="none" w:sz="0" w:space="0" w:color="auto"/>
        <w:bottom w:val="none" w:sz="0" w:space="0" w:color="auto"/>
        <w:right w:val="none" w:sz="0" w:space="0" w:color="auto"/>
      </w:divBdr>
    </w:div>
    <w:div w:id="902719775">
      <w:bodyDiv w:val="1"/>
      <w:marLeft w:val="0"/>
      <w:marRight w:val="0"/>
      <w:marTop w:val="0"/>
      <w:marBottom w:val="0"/>
      <w:divBdr>
        <w:top w:val="none" w:sz="0" w:space="0" w:color="auto"/>
        <w:left w:val="none" w:sz="0" w:space="0" w:color="auto"/>
        <w:bottom w:val="none" w:sz="0" w:space="0" w:color="auto"/>
        <w:right w:val="none" w:sz="0" w:space="0" w:color="auto"/>
      </w:divBdr>
    </w:div>
    <w:div w:id="1026249653">
      <w:bodyDiv w:val="1"/>
      <w:marLeft w:val="0"/>
      <w:marRight w:val="0"/>
      <w:marTop w:val="0"/>
      <w:marBottom w:val="0"/>
      <w:divBdr>
        <w:top w:val="none" w:sz="0" w:space="0" w:color="auto"/>
        <w:left w:val="none" w:sz="0" w:space="0" w:color="auto"/>
        <w:bottom w:val="none" w:sz="0" w:space="0" w:color="auto"/>
        <w:right w:val="none" w:sz="0" w:space="0" w:color="auto"/>
      </w:divBdr>
    </w:div>
    <w:div w:id="1063066390">
      <w:bodyDiv w:val="1"/>
      <w:marLeft w:val="0"/>
      <w:marRight w:val="0"/>
      <w:marTop w:val="0"/>
      <w:marBottom w:val="0"/>
      <w:divBdr>
        <w:top w:val="none" w:sz="0" w:space="0" w:color="auto"/>
        <w:left w:val="none" w:sz="0" w:space="0" w:color="auto"/>
        <w:bottom w:val="none" w:sz="0" w:space="0" w:color="auto"/>
        <w:right w:val="none" w:sz="0" w:space="0" w:color="auto"/>
      </w:divBdr>
    </w:div>
    <w:div w:id="1097481172">
      <w:bodyDiv w:val="1"/>
      <w:marLeft w:val="0"/>
      <w:marRight w:val="0"/>
      <w:marTop w:val="0"/>
      <w:marBottom w:val="0"/>
      <w:divBdr>
        <w:top w:val="none" w:sz="0" w:space="0" w:color="auto"/>
        <w:left w:val="none" w:sz="0" w:space="0" w:color="auto"/>
        <w:bottom w:val="none" w:sz="0" w:space="0" w:color="auto"/>
        <w:right w:val="none" w:sz="0" w:space="0" w:color="auto"/>
      </w:divBdr>
    </w:div>
    <w:div w:id="1150485954">
      <w:bodyDiv w:val="1"/>
      <w:marLeft w:val="0"/>
      <w:marRight w:val="0"/>
      <w:marTop w:val="0"/>
      <w:marBottom w:val="0"/>
      <w:divBdr>
        <w:top w:val="none" w:sz="0" w:space="0" w:color="auto"/>
        <w:left w:val="none" w:sz="0" w:space="0" w:color="auto"/>
        <w:bottom w:val="none" w:sz="0" w:space="0" w:color="auto"/>
        <w:right w:val="none" w:sz="0" w:space="0" w:color="auto"/>
      </w:divBdr>
    </w:div>
    <w:div w:id="1168599846">
      <w:bodyDiv w:val="1"/>
      <w:marLeft w:val="0"/>
      <w:marRight w:val="0"/>
      <w:marTop w:val="0"/>
      <w:marBottom w:val="0"/>
      <w:divBdr>
        <w:top w:val="none" w:sz="0" w:space="0" w:color="auto"/>
        <w:left w:val="none" w:sz="0" w:space="0" w:color="auto"/>
        <w:bottom w:val="none" w:sz="0" w:space="0" w:color="auto"/>
        <w:right w:val="none" w:sz="0" w:space="0" w:color="auto"/>
      </w:divBdr>
    </w:div>
    <w:div w:id="1248030429">
      <w:bodyDiv w:val="1"/>
      <w:marLeft w:val="0"/>
      <w:marRight w:val="0"/>
      <w:marTop w:val="0"/>
      <w:marBottom w:val="0"/>
      <w:divBdr>
        <w:top w:val="none" w:sz="0" w:space="0" w:color="auto"/>
        <w:left w:val="none" w:sz="0" w:space="0" w:color="auto"/>
        <w:bottom w:val="none" w:sz="0" w:space="0" w:color="auto"/>
        <w:right w:val="none" w:sz="0" w:space="0" w:color="auto"/>
      </w:divBdr>
    </w:div>
    <w:div w:id="1250308713">
      <w:bodyDiv w:val="1"/>
      <w:marLeft w:val="0"/>
      <w:marRight w:val="0"/>
      <w:marTop w:val="0"/>
      <w:marBottom w:val="0"/>
      <w:divBdr>
        <w:top w:val="none" w:sz="0" w:space="0" w:color="auto"/>
        <w:left w:val="none" w:sz="0" w:space="0" w:color="auto"/>
        <w:bottom w:val="none" w:sz="0" w:space="0" w:color="auto"/>
        <w:right w:val="none" w:sz="0" w:space="0" w:color="auto"/>
      </w:divBdr>
    </w:div>
    <w:div w:id="1257708127">
      <w:bodyDiv w:val="1"/>
      <w:marLeft w:val="0"/>
      <w:marRight w:val="0"/>
      <w:marTop w:val="0"/>
      <w:marBottom w:val="0"/>
      <w:divBdr>
        <w:top w:val="none" w:sz="0" w:space="0" w:color="auto"/>
        <w:left w:val="none" w:sz="0" w:space="0" w:color="auto"/>
        <w:bottom w:val="none" w:sz="0" w:space="0" w:color="auto"/>
        <w:right w:val="none" w:sz="0" w:space="0" w:color="auto"/>
      </w:divBdr>
    </w:div>
    <w:div w:id="1268541727">
      <w:bodyDiv w:val="1"/>
      <w:marLeft w:val="0"/>
      <w:marRight w:val="0"/>
      <w:marTop w:val="0"/>
      <w:marBottom w:val="0"/>
      <w:divBdr>
        <w:top w:val="none" w:sz="0" w:space="0" w:color="auto"/>
        <w:left w:val="none" w:sz="0" w:space="0" w:color="auto"/>
        <w:bottom w:val="none" w:sz="0" w:space="0" w:color="auto"/>
        <w:right w:val="none" w:sz="0" w:space="0" w:color="auto"/>
      </w:divBdr>
    </w:div>
    <w:div w:id="1348142455">
      <w:bodyDiv w:val="1"/>
      <w:marLeft w:val="0"/>
      <w:marRight w:val="0"/>
      <w:marTop w:val="0"/>
      <w:marBottom w:val="0"/>
      <w:divBdr>
        <w:top w:val="none" w:sz="0" w:space="0" w:color="auto"/>
        <w:left w:val="none" w:sz="0" w:space="0" w:color="auto"/>
        <w:bottom w:val="none" w:sz="0" w:space="0" w:color="auto"/>
        <w:right w:val="none" w:sz="0" w:space="0" w:color="auto"/>
      </w:divBdr>
    </w:div>
    <w:div w:id="1496995434">
      <w:bodyDiv w:val="1"/>
      <w:marLeft w:val="0"/>
      <w:marRight w:val="0"/>
      <w:marTop w:val="0"/>
      <w:marBottom w:val="0"/>
      <w:divBdr>
        <w:top w:val="none" w:sz="0" w:space="0" w:color="auto"/>
        <w:left w:val="none" w:sz="0" w:space="0" w:color="auto"/>
        <w:bottom w:val="none" w:sz="0" w:space="0" w:color="auto"/>
        <w:right w:val="none" w:sz="0" w:space="0" w:color="auto"/>
      </w:divBdr>
    </w:div>
    <w:div w:id="1546214932">
      <w:bodyDiv w:val="1"/>
      <w:marLeft w:val="0"/>
      <w:marRight w:val="0"/>
      <w:marTop w:val="0"/>
      <w:marBottom w:val="0"/>
      <w:divBdr>
        <w:top w:val="none" w:sz="0" w:space="0" w:color="auto"/>
        <w:left w:val="none" w:sz="0" w:space="0" w:color="auto"/>
        <w:bottom w:val="none" w:sz="0" w:space="0" w:color="auto"/>
        <w:right w:val="none" w:sz="0" w:space="0" w:color="auto"/>
      </w:divBdr>
    </w:div>
    <w:div w:id="1659530843">
      <w:bodyDiv w:val="1"/>
      <w:marLeft w:val="0"/>
      <w:marRight w:val="0"/>
      <w:marTop w:val="0"/>
      <w:marBottom w:val="0"/>
      <w:divBdr>
        <w:top w:val="none" w:sz="0" w:space="0" w:color="auto"/>
        <w:left w:val="none" w:sz="0" w:space="0" w:color="auto"/>
        <w:bottom w:val="none" w:sz="0" w:space="0" w:color="auto"/>
        <w:right w:val="none" w:sz="0" w:space="0" w:color="auto"/>
      </w:divBdr>
    </w:div>
    <w:div w:id="1701588386">
      <w:bodyDiv w:val="1"/>
      <w:marLeft w:val="0"/>
      <w:marRight w:val="0"/>
      <w:marTop w:val="0"/>
      <w:marBottom w:val="0"/>
      <w:divBdr>
        <w:top w:val="none" w:sz="0" w:space="0" w:color="auto"/>
        <w:left w:val="none" w:sz="0" w:space="0" w:color="auto"/>
        <w:bottom w:val="none" w:sz="0" w:space="0" w:color="auto"/>
        <w:right w:val="none" w:sz="0" w:space="0" w:color="auto"/>
      </w:divBdr>
    </w:div>
    <w:div w:id="1869295593">
      <w:bodyDiv w:val="1"/>
      <w:marLeft w:val="0"/>
      <w:marRight w:val="0"/>
      <w:marTop w:val="0"/>
      <w:marBottom w:val="0"/>
      <w:divBdr>
        <w:top w:val="none" w:sz="0" w:space="0" w:color="auto"/>
        <w:left w:val="none" w:sz="0" w:space="0" w:color="auto"/>
        <w:bottom w:val="none" w:sz="0" w:space="0" w:color="auto"/>
        <w:right w:val="none" w:sz="0" w:space="0" w:color="auto"/>
      </w:divBdr>
    </w:div>
    <w:div w:id="1923635443">
      <w:bodyDiv w:val="1"/>
      <w:marLeft w:val="0"/>
      <w:marRight w:val="0"/>
      <w:marTop w:val="0"/>
      <w:marBottom w:val="0"/>
      <w:divBdr>
        <w:top w:val="none" w:sz="0" w:space="0" w:color="auto"/>
        <w:left w:val="none" w:sz="0" w:space="0" w:color="auto"/>
        <w:bottom w:val="none" w:sz="0" w:space="0" w:color="auto"/>
        <w:right w:val="none" w:sz="0" w:space="0" w:color="auto"/>
      </w:divBdr>
    </w:div>
    <w:div w:id="1924727684">
      <w:bodyDiv w:val="1"/>
      <w:marLeft w:val="0"/>
      <w:marRight w:val="0"/>
      <w:marTop w:val="0"/>
      <w:marBottom w:val="0"/>
      <w:divBdr>
        <w:top w:val="none" w:sz="0" w:space="0" w:color="auto"/>
        <w:left w:val="none" w:sz="0" w:space="0" w:color="auto"/>
        <w:bottom w:val="none" w:sz="0" w:space="0" w:color="auto"/>
        <w:right w:val="none" w:sz="0" w:space="0" w:color="auto"/>
      </w:divBdr>
    </w:div>
    <w:div w:id="1949316310">
      <w:bodyDiv w:val="1"/>
      <w:marLeft w:val="0"/>
      <w:marRight w:val="0"/>
      <w:marTop w:val="0"/>
      <w:marBottom w:val="0"/>
      <w:divBdr>
        <w:top w:val="none" w:sz="0" w:space="0" w:color="auto"/>
        <w:left w:val="none" w:sz="0" w:space="0" w:color="auto"/>
        <w:bottom w:val="none" w:sz="0" w:space="0" w:color="auto"/>
        <w:right w:val="none" w:sz="0" w:space="0" w:color="auto"/>
      </w:divBdr>
    </w:div>
    <w:div w:id="1975520721">
      <w:bodyDiv w:val="1"/>
      <w:marLeft w:val="0"/>
      <w:marRight w:val="0"/>
      <w:marTop w:val="0"/>
      <w:marBottom w:val="0"/>
      <w:divBdr>
        <w:top w:val="none" w:sz="0" w:space="0" w:color="auto"/>
        <w:left w:val="none" w:sz="0" w:space="0" w:color="auto"/>
        <w:bottom w:val="none" w:sz="0" w:space="0" w:color="auto"/>
        <w:right w:val="none" w:sz="0" w:space="0" w:color="auto"/>
      </w:divBdr>
    </w:div>
    <w:div w:id="1982689349">
      <w:bodyDiv w:val="1"/>
      <w:marLeft w:val="0"/>
      <w:marRight w:val="0"/>
      <w:marTop w:val="0"/>
      <w:marBottom w:val="0"/>
      <w:divBdr>
        <w:top w:val="none" w:sz="0" w:space="0" w:color="auto"/>
        <w:left w:val="none" w:sz="0" w:space="0" w:color="auto"/>
        <w:bottom w:val="none" w:sz="0" w:space="0" w:color="auto"/>
        <w:right w:val="none" w:sz="0" w:space="0" w:color="auto"/>
      </w:divBdr>
    </w:div>
    <w:div w:id="2030447256">
      <w:bodyDiv w:val="1"/>
      <w:marLeft w:val="0"/>
      <w:marRight w:val="0"/>
      <w:marTop w:val="0"/>
      <w:marBottom w:val="0"/>
      <w:divBdr>
        <w:top w:val="none" w:sz="0" w:space="0" w:color="auto"/>
        <w:left w:val="none" w:sz="0" w:space="0" w:color="auto"/>
        <w:bottom w:val="none" w:sz="0" w:space="0" w:color="auto"/>
        <w:right w:val="none" w:sz="0" w:space="0" w:color="auto"/>
      </w:divBdr>
    </w:div>
    <w:div w:id="2071685933">
      <w:bodyDiv w:val="1"/>
      <w:marLeft w:val="0"/>
      <w:marRight w:val="0"/>
      <w:marTop w:val="0"/>
      <w:marBottom w:val="0"/>
      <w:divBdr>
        <w:top w:val="none" w:sz="0" w:space="0" w:color="auto"/>
        <w:left w:val="none" w:sz="0" w:space="0" w:color="auto"/>
        <w:bottom w:val="none" w:sz="0" w:space="0" w:color="auto"/>
        <w:right w:val="none" w:sz="0" w:space="0" w:color="auto"/>
      </w:divBdr>
    </w:div>
    <w:div w:id="2089690607">
      <w:bodyDiv w:val="1"/>
      <w:marLeft w:val="0"/>
      <w:marRight w:val="0"/>
      <w:marTop w:val="0"/>
      <w:marBottom w:val="0"/>
      <w:divBdr>
        <w:top w:val="none" w:sz="0" w:space="0" w:color="auto"/>
        <w:left w:val="none" w:sz="0" w:space="0" w:color="auto"/>
        <w:bottom w:val="none" w:sz="0" w:space="0" w:color="auto"/>
        <w:right w:val="none" w:sz="0" w:space="0" w:color="auto"/>
      </w:divBdr>
    </w:div>
    <w:div w:id="2117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555F-4B83-49AB-AE0C-E92A8545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11146</Words>
  <Characters>63538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andry barausow</cp:lastModifiedBy>
  <cp:revision>2</cp:revision>
  <cp:lastPrinted>2018-11-28T08:22:00Z</cp:lastPrinted>
  <dcterms:created xsi:type="dcterms:W3CDTF">2020-12-11T06:23:00Z</dcterms:created>
  <dcterms:modified xsi:type="dcterms:W3CDTF">2020-12-11T06:23:00Z</dcterms:modified>
</cp:coreProperties>
</file>