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34" w:rsidRPr="004756F3" w:rsidRDefault="009A2834" w:rsidP="005A18CE">
      <w:pPr>
        <w:jc w:val="center"/>
        <w:rPr>
          <w:b/>
          <w:bCs/>
          <w:sz w:val="28"/>
          <w:szCs w:val="28"/>
        </w:rPr>
      </w:pPr>
      <w:r w:rsidRPr="004756F3">
        <w:rPr>
          <w:b/>
          <w:bCs/>
          <w:sz w:val="28"/>
          <w:szCs w:val="28"/>
        </w:rPr>
        <w:t>ОТЧЕТ</w:t>
      </w:r>
    </w:p>
    <w:p w:rsidR="009A2834" w:rsidRPr="004756F3" w:rsidRDefault="009A2834" w:rsidP="005A18CE">
      <w:pPr>
        <w:jc w:val="center"/>
        <w:rPr>
          <w:b/>
          <w:bCs/>
          <w:sz w:val="28"/>
          <w:szCs w:val="28"/>
        </w:rPr>
      </w:pPr>
      <w:r w:rsidRPr="004756F3">
        <w:rPr>
          <w:b/>
          <w:bCs/>
          <w:sz w:val="28"/>
          <w:szCs w:val="28"/>
        </w:rPr>
        <w:t xml:space="preserve">Главы </w:t>
      </w:r>
      <w:r w:rsidR="00856205">
        <w:rPr>
          <w:b/>
          <w:bCs/>
          <w:sz w:val="28"/>
          <w:szCs w:val="28"/>
        </w:rPr>
        <w:t>А</w:t>
      </w:r>
      <w:r w:rsidRPr="004756F3">
        <w:rPr>
          <w:b/>
          <w:bCs/>
          <w:sz w:val="28"/>
          <w:szCs w:val="28"/>
        </w:rPr>
        <w:t xml:space="preserve">дминистрации Базковского сельского поселения </w:t>
      </w:r>
    </w:p>
    <w:p w:rsidR="009A2834" w:rsidRPr="004756F3" w:rsidRDefault="009A2834" w:rsidP="005A18CE">
      <w:pPr>
        <w:jc w:val="center"/>
        <w:rPr>
          <w:b/>
          <w:bCs/>
          <w:sz w:val="28"/>
          <w:szCs w:val="28"/>
        </w:rPr>
      </w:pPr>
      <w:r w:rsidRPr="004756F3">
        <w:rPr>
          <w:b/>
          <w:bCs/>
          <w:sz w:val="28"/>
          <w:szCs w:val="28"/>
        </w:rPr>
        <w:t xml:space="preserve">за </w:t>
      </w:r>
      <w:r w:rsidR="00802DA2">
        <w:rPr>
          <w:b/>
          <w:bCs/>
          <w:sz w:val="28"/>
          <w:szCs w:val="28"/>
        </w:rPr>
        <w:t xml:space="preserve"> 2020</w:t>
      </w:r>
      <w:r w:rsidR="00791700">
        <w:rPr>
          <w:b/>
          <w:bCs/>
          <w:sz w:val="28"/>
          <w:szCs w:val="28"/>
        </w:rPr>
        <w:t xml:space="preserve"> </w:t>
      </w:r>
      <w:r w:rsidRPr="004756F3">
        <w:rPr>
          <w:b/>
          <w:bCs/>
          <w:sz w:val="28"/>
          <w:szCs w:val="28"/>
        </w:rPr>
        <w:t>год</w:t>
      </w:r>
    </w:p>
    <w:p w:rsidR="009A2834" w:rsidRPr="004756F3" w:rsidRDefault="009A2834" w:rsidP="0070049A">
      <w:pPr>
        <w:jc w:val="both"/>
        <w:rPr>
          <w:sz w:val="28"/>
          <w:szCs w:val="28"/>
        </w:rPr>
      </w:pPr>
    </w:p>
    <w:p w:rsidR="009A2834" w:rsidRPr="004756F3" w:rsidRDefault="009A2834" w:rsidP="0070049A">
      <w:pPr>
        <w:jc w:val="both"/>
        <w:rPr>
          <w:b/>
          <w:bCs/>
          <w:sz w:val="28"/>
          <w:szCs w:val="28"/>
        </w:rPr>
      </w:pPr>
      <w:r w:rsidRPr="004756F3">
        <w:rPr>
          <w:b/>
          <w:bCs/>
          <w:sz w:val="28"/>
          <w:szCs w:val="28"/>
        </w:rPr>
        <w:t>Общая характеристика</w:t>
      </w:r>
    </w:p>
    <w:p w:rsidR="009A2834" w:rsidRPr="004756F3" w:rsidRDefault="009A2834" w:rsidP="0070049A">
      <w:pPr>
        <w:jc w:val="both"/>
        <w:rPr>
          <w:sz w:val="28"/>
          <w:szCs w:val="28"/>
        </w:rPr>
      </w:pPr>
      <w:r w:rsidRPr="004756F3">
        <w:rPr>
          <w:sz w:val="28"/>
          <w:szCs w:val="28"/>
        </w:rPr>
        <w:t xml:space="preserve">В состав Базковского сельского поселения   входят 6 населенных пунктов: ст. Базковская, х. Белогорский, х. Громковский, х. Верхнетокинский, </w:t>
      </w:r>
    </w:p>
    <w:p w:rsidR="009A2834" w:rsidRPr="004756F3" w:rsidRDefault="009A2834" w:rsidP="0070049A">
      <w:pPr>
        <w:jc w:val="both"/>
        <w:rPr>
          <w:sz w:val="28"/>
          <w:szCs w:val="28"/>
        </w:rPr>
      </w:pPr>
      <w:r w:rsidRPr="004756F3">
        <w:rPr>
          <w:sz w:val="28"/>
          <w:szCs w:val="28"/>
        </w:rPr>
        <w:t>х. Альшанский, х. Фроловский.</w:t>
      </w:r>
    </w:p>
    <w:p w:rsidR="009A2834" w:rsidRPr="004756F3" w:rsidRDefault="009A2834" w:rsidP="0070049A">
      <w:pPr>
        <w:jc w:val="both"/>
        <w:rPr>
          <w:sz w:val="28"/>
          <w:szCs w:val="28"/>
        </w:rPr>
      </w:pPr>
      <w:r w:rsidRPr="004756F3">
        <w:rPr>
          <w:sz w:val="28"/>
          <w:szCs w:val="28"/>
        </w:rPr>
        <w:t>В 6 населенных пунктах зарегистрировано 5</w:t>
      </w:r>
      <w:r w:rsidR="000E4769">
        <w:rPr>
          <w:sz w:val="28"/>
          <w:szCs w:val="28"/>
        </w:rPr>
        <w:t>2</w:t>
      </w:r>
      <w:r w:rsidR="006F6D3C">
        <w:rPr>
          <w:sz w:val="28"/>
          <w:szCs w:val="28"/>
        </w:rPr>
        <w:t xml:space="preserve">55 </w:t>
      </w:r>
      <w:r w:rsidRPr="004756F3">
        <w:rPr>
          <w:sz w:val="28"/>
          <w:szCs w:val="28"/>
        </w:rPr>
        <w:t>человек (</w:t>
      </w:r>
      <w:r w:rsidR="006F6D3C">
        <w:rPr>
          <w:sz w:val="28"/>
          <w:szCs w:val="28"/>
        </w:rPr>
        <w:t>2476</w:t>
      </w:r>
      <w:r w:rsidRPr="004756F3">
        <w:rPr>
          <w:sz w:val="28"/>
          <w:szCs w:val="28"/>
        </w:rPr>
        <w:t xml:space="preserve"> мужчин, </w:t>
      </w:r>
      <w:r w:rsidR="006F6D3C">
        <w:rPr>
          <w:sz w:val="28"/>
          <w:szCs w:val="28"/>
        </w:rPr>
        <w:t>2779</w:t>
      </w:r>
      <w:r w:rsidRPr="004756F3">
        <w:rPr>
          <w:sz w:val="28"/>
          <w:szCs w:val="28"/>
        </w:rPr>
        <w:t xml:space="preserve"> женщин).</w:t>
      </w:r>
    </w:p>
    <w:p w:rsidR="009A2834" w:rsidRPr="004756F3" w:rsidRDefault="00791700" w:rsidP="0070049A">
      <w:pPr>
        <w:jc w:val="both"/>
        <w:rPr>
          <w:sz w:val="28"/>
          <w:szCs w:val="28"/>
        </w:rPr>
      </w:pPr>
      <w:r>
        <w:rPr>
          <w:sz w:val="28"/>
          <w:szCs w:val="28"/>
        </w:rPr>
        <w:t>За</w:t>
      </w:r>
      <w:r w:rsidR="00DA4B1C">
        <w:rPr>
          <w:sz w:val="28"/>
          <w:szCs w:val="28"/>
        </w:rPr>
        <w:t xml:space="preserve"> 2020</w:t>
      </w:r>
      <w:r w:rsidR="009A2834" w:rsidRPr="004756F3">
        <w:rPr>
          <w:sz w:val="28"/>
          <w:szCs w:val="28"/>
        </w:rPr>
        <w:t xml:space="preserve"> год</w:t>
      </w:r>
      <w:r w:rsidR="00DA4B1C">
        <w:rPr>
          <w:sz w:val="28"/>
          <w:szCs w:val="28"/>
        </w:rPr>
        <w:t xml:space="preserve"> </w:t>
      </w:r>
      <w:r w:rsidR="009A2834" w:rsidRPr="004756F3">
        <w:rPr>
          <w:sz w:val="28"/>
          <w:szCs w:val="28"/>
        </w:rPr>
        <w:t xml:space="preserve"> родившихся -  </w:t>
      </w:r>
      <w:r>
        <w:rPr>
          <w:sz w:val="28"/>
          <w:szCs w:val="28"/>
        </w:rPr>
        <w:t>41</w:t>
      </w:r>
      <w:r w:rsidR="009A2834" w:rsidRPr="004756F3">
        <w:rPr>
          <w:sz w:val="28"/>
          <w:szCs w:val="28"/>
        </w:rPr>
        <w:t xml:space="preserve"> чел., умерших -</w:t>
      </w:r>
      <w:r>
        <w:rPr>
          <w:sz w:val="28"/>
          <w:szCs w:val="28"/>
        </w:rPr>
        <w:t>66</w:t>
      </w:r>
      <w:r w:rsidR="009A2834" w:rsidRPr="004756F3">
        <w:rPr>
          <w:sz w:val="28"/>
          <w:szCs w:val="28"/>
        </w:rPr>
        <w:t xml:space="preserve"> чел.</w:t>
      </w:r>
    </w:p>
    <w:p w:rsidR="009A2834" w:rsidRPr="004756F3" w:rsidRDefault="009A2834" w:rsidP="0070049A">
      <w:pPr>
        <w:jc w:val="both"/>
        <w:rPr>
          <w:sz w:val="28"/>
          <w:szCs w:val="28"/>
        </w:rPr>
      </w:pPr>
      <w:r w:rsidRPr="004756F3">
        <w:rPr>
          <w:sz w:val="28"/>
          <w:szCs w:val="28"/>
        </w:rPr>
        <w:t>Состав жителей сельского поселения  многонационален, всего на территории сельского поселения проживает 10 национальностей. Межнациональной розни нет.</w:t>
      </w:r>
    </w:p>
    <w:p w:rsidR="009A2834" w:rsidRPr="004756F3" w:rsidRDefault="009A2834" w:rsidP="0070049A">
      <w:pPr>
        <w:jc w:val="both"/>
        <w:rPr>
          <w:sz w:val="28"/>
          <w:szCs w:val="28"/>
        </w:rPr>
      </w:pPr>
    </w:p>
    <w:p w:rsidR="009A2834" w:rsidRPr="00A2238D" w:rsidRDefault="00E63347" w:rsidP="0007710E">
      <w:pPr>
        <w:jc w:val="both"/>
        <w:rPr>
          <w:sz w:val="28"/>
          <w:szCs w:val="28"/>
        </w:rPr>
      </w:pPr>
      <w:r w:rsidRPr="00A2238D">
        <w:rPr>
          <w:sz w:val="28"/>
          <w:szCs w:val="28"/>
        </w:rPr>
        <w:t>На воинском учёте состоит 1120</w:t>
      </w:r>
      <w:r w:rsidR="009A2834" w:rsidRPr="00A2238D">
        <w:rPr>
          <w:sz w:val="28"/>
          <w:szCs w:val="28"/>
        </w:rPr>
        <w:t xml:space="preserve"> человек, из них:</w:t>
      </w:r>
    </w:p>
    <w:p w:rsidR="009A2834" w:rsidRDefault="009A2834" w:rsidP="0007710E">
      <w:pPr>
        <w:jc w:val="both"/>
        <w:rPr>
          <w:sz w:val="28"/>
          <w:szCs w:val="28"/>
        </w:rPr>
      </w:pPr>
      <w:r w:rsidRPr="00A2238D">
        <w:rPr>
          <w:sz w:val="28"/>
          <w:szCs w:val="28"/>
        </w:rPr>
        <w:t>Призв</w:t>
      </w:r>
      <w:r w:rsidR="00A2238D" w:rsidRPr="00A2238D">
        <w:rPr>
          <w:sz w:val="28"/>
          <w:szCs w:val="28"/>
        </w:rPr>
        <w:t>аны в ряды Российской армии – 17</w:t>
      </w:r>
      <w:r w:rsidRPr="00A2238D">
        <w:rPr>
          <w:sz w:val="28"/>
          <w:szCs w:val="28"/>
        </w:rPr>
        <w:t xml:space="preserve"> человек.</w:t>
      </w:r>
    </w:p>
    <w:p w:rsidR="009A2834" w:rsidRPr="004756F3" w:rsidRDefault="009A2834" w:rsidP="00EA314A">
      <w:pPr>
        <w:jc w:val="both"/>
        <w:rPr>
          <w:sz w:val="28"/>
          <w:szCs w:val="28"/>
        </w:rPr>
      </w:pPr>
    </w:p>
    <w:p w:rsidR="009A2834" w:rsidRPr="004756F3" w:rsidRDefault="009A2834" w:rsidP="0070049A">
      <w:pPr>
        <w:jc w:val="both"/>
        <w:rPr>
          <w:sz w:val="28"/>
          <w:szCs w:val="28"/>
        </w:rPr>
      </w:pPr>
    </w:p>
    <w:p w:rsidR="009A2834" w:rsidRPr="004756F3" w:rsidRDefault="009A2834" w:rsidP="0070049A">
      <w:pPr>
        <w:jc w:val="both"/>
        <w:rPr>
          <w:b/>
          <w:bCs/>
          <w:sz w:val="28"/>
          <w:szCs w:val="28"/>
        </w:rPr>
      </w:pPr>
      <w:r w:rsidRPr="004756F3">
        <w:rPr>
          <w:b/>
          <w:bCs/>
          <w:sz w:val="28"/>
          <w:szCs w:val="28"/>
        </w:rPr>
        <w:t>В станице Базковской</w:t>
      </w:r>
    </w:p>
    <w:p w:rsidR="009A2834" w:rsidRPr="004756F3" w:rsidRDefault="009A2834" w:rsidP="0070049A">
      <w:pPr>
        <w:jc w:val="both"/>
        <w:rPr>
          <w:sz w:val="28"/>
          <w:szCs w:val="28"/>
        </w:rPr>
      </w:pPr>
      <w:r w:rsidRPr="004756F3">
        <w:rPr>
          <w:sz w:val="28"/>
          <w:szCs w:val="28"/>
        </w:rPr>
        <w:t xml:space="preserve">Зарегистрировано </w:t>
      </w:r>
      <w:r w:rsidR="000E4769">
        <w:rPr>
          <w:sz w:val="28"/>
          <w:szCs w:val="28"/>
        </w:rPr>
        <w:t>24</w:t>
      </w:r>
      <w:r w:rsidR="006F6D3C">
        <w:rPr>
          <w:sz w:val="28"/>
          <w:szCs w:val="28"/>
        </w:rPr>
        <w:t>11</w:t>
      </w:r>
      <w:r w:rsidRPr="004756F3">
        <w:rPr>
          <w:sz w:val="28"/>
          <w:szCs w:val="28"/>
        </w:rPr>
        <w:t xml:space="preserve">  человек.</w:t>
      </w:r>
    </w:p>
    <w:p w:rsidR="009A2834" w:rsidRPr="004756F3" w:rsidRDefault="009A2834" w:rsidP="0070049A">
      <w:pPr>
        <w:jc w:val="both"/>
        <w:rPr>
          <w:sz w:val="28"/>
          <w:szCs w:val="28"/>
        </w:rPr>
      </w:pPr>
    </w:p>
    <w:p w:rsidR="009A2834" w:rsidRPr="004756F3" w:rsidRDefault="009A2834" w:rsidP="0070049A">
      <w:pPr>
        <w:jc w:val="both"/>
        <w:rPr>
          <w:b/>
          <w:bCs/>
          <w:sz w:val="28"/>
          <w:szCs w:val="28"/>
        </w:rPr>
      </w:pPr>
      <w:r w:rsidRPr="004756F3">
        <w:rPr>
          <w:b/>
          <w:bCs/>
          <w:sz w:val="28"/>
          <w:szCs w:val="28"/>
        </w:rPr>
        <w:t>В хуторе Белогорском</w:t>
      </w:r>
    </w:p>
    <w:p w:rsidR="009A2834" w:rsidRPr="004756F3" w:rsidRDefault="009A2834" w:rsidP="0070049A">
      <w:pPr>
        <w:jc w:val="both"/>
        <w:rPr>
          <w:sz w:val="28"/>
          <w:szCs w:val="28"/>
        </w:rPr>
      </w:pPr>
      <w:r w:rsidRPr="004756F3">
        <w:rPr>
          <w:sz w:val="28"/>
          <w:szCs w:val="28"/>
        </w:rPr>
        <w:t xml:space="preserve">Зарегистрировано </w:t>
      </w:r>
      <w:r>
        <w:rPr>
          <w:sz w:val="28"/>
          <w:szCs w:val="28"/>
        </w:rPr>
        <w:t>1</w:t>
      </w:r>
      <w:r w:rsidR="006F6D3C">
        <w:rPr>
          <w:sz w:val="28"/>
          <w:szCs w:val="28"/>
        </w:rPr>
        <w:t xml:space="preserve">903 </w:t>
      </w:r>
      <w:r w:rsidRPr="004756F3">
        <w:rPr>
          <w:sz w:val="28"/>
          <w:szCs w:val="28"/>
        </w:rPr>
        <w:t>человек</w:t>
      </w:r>
      <w:r w:rsidR="006F6D3C">
        <w:rPr>
          <w:sz w:val="28"/>
          <w:szCs w:val="28"/>
        </w:rPr>
        <w:t>а</w:t>
      </w:r>
      <w:r w:rsidRPr="004756F3">
        <w:rPr>
          <w:sz w:val="28"/>
          <w:szCs w:val="28"/>
        </w:rPr>
        <w:t>.</w:t>
      </w:r>
    </w:p>
    <w:p w:rsidR="009A2834" w:rsidRPr="004756F3" w:rsidRDefault="009A2834" w:rsidP="0070049A">
      <w:pPr>
        <w:jc w:val="both"/>
        <w:rPr>
          <w:sz w:val="28"/>
          <w:szCs w:val="28"/>
        </w:rPr>
      </w:pPr>
    </w:p>
    <w:p w:rsidR="009A2834" w:rsidRPr="004756F3" w:rsidRDefault="009A2834" w:rsidP="0070049A">
      <w:pPr>
        <w:jc w:val="both"/>
        <w:rPr>
          <w:b/>
          <w:bCs/>
          <w:sz w:val="28"/>
          <w:szCs w:val="28"/>
        </w:rPr>
      </w:pPr>
      <w:r w:rsidRPr="004756F3">
        <w:rPr>
          <w:b/>
          <w:bCs/>
          <w:sz w:val="28"/>
          <w:szCs w:val="28"/>
        </w:rPr>
        <w:t>В хуторе Громковском</w:t>
      </w:r>
    </w:p>
    <w:p w:rsidR="009A2834" w:rsidRPr="004756F3" w:rsidRDefault="009A2834" w:rsidP="0070049A">
      <w:pPr>
        <w:jc w:val="both"/>
        <w:rPr>
          <w:sz w:val="28"/>
          <w:szCs w:val="28"/>
        </w:rPr>
      </w:pPr>
      <w:r w:rsidRPr="004756F3">
        <w:rPr>
          <w:sz w:val="28"/>
          <w:szCs w:val="28"/>
        </w:rPr>
        <w:t xml:space="preserve">Зарегистрировано </w:t>
      </w:r>
      <w:r w:rsidR="000E4769">
        <w:rPr>
          <w:sz w:val="28"/>
          <w:szCs w:val="28"/>
        </w:rPr>
        <w:t>6</w:t>
      </w:r>
      <w:r w:rsidR="006F6D3C">
        <w:rPr>
          <w:sz w:val="28"/>
          <w:szCs w:val="28"/>
        </w:rPr>
        <w:t>58</w:t>
      </w:r>
      <w:r w:rsidRPr="004756F3">
        <w:rPr>
          <w:sz w:val="28"/>
          <w:szCs w:val="28"/>
        </w:rPr>
        <w:t xml:space="preserve"> человек.</w:t>
      </w:r>
    </w:p>
    <w:p w:rsidR="009A2834" w:rsidRPr="004756F3" w:rsidRDefault="009A2834" w:rsidP="0070049A">
      <w:pPr>
        <w:jc w:val="both"/>
        <w:rPr>
          <w:sz w:val="28"/>
          <w:szCs w:val="28"/>
        </w:rPr>
      </w:pPr>
    </w:p>
    <w:p w:rsidR="009A2834" w:rsidRPr="004756F3" w:rsidRDefault="009A2834" w:rsidP="0070049A">
      <w:pPr>
        <w:jc w:val="both"/>
        <w:rPr>
          <w:b/>
          <w:bCs/>
          <w:sz w:val="28"/>
          <w:szCs w:val="28"/>
        </w:rPr>
      </w:pPr>
      <w:r w:rsidRPr="004756F3">
        <w:rPr>
          <w:b/>
          <w:bCs/>
          <w:sz w:val="28"/>
          <w:szCs w:val="28"/>
        </w:rPr>
        <w:t>В хуторе Верхнетокинском</w:t>
      </w:r>
    </w:p>
    <w:p w:rsidR="009A2834" w:rsidRPr="004756F3" w:rsidRDefault="009A2834" w:rsidP="0070049A">
      <w:pPr>
        <w:jc w:val="both"/>
        <w:rPr>
          <w:sz w:val="28"/>
          <w:szCs w:val="28"/>
        </w:rPr>
      </w:pPr>
      <w:r>
        <w:rPr>
          <w:sz w:val="28"/>
          <w:szCs w:val="28"/>
        </w:rPr>
        <w:t>Зарегистрировано 1</w:t>
      </w:r>
      <w:r w:rsidR="000E4769">
        <w:rPr>
          <w:sz w:val="28"/>
          <w:szCs w:val="28"/>
        </w:rPr>
        <w:t>2</w:t>
      </w:r>
      <w:r w:rsidR="00DA4B1C">
        <w:rPr>
          <w:sz w:val="28"/>
          <w:szCs w:val="28"/>
        </w:rPr>
        <w:t>3</w:t>
      </w:r>
      <w:r w:rsidRPr="004756F3">
        <w:rPr>
          <w:sz w:val="28"/>
          <w:szCs w:val="28"/>
        </w:rPr>
        <w:t xml:space="preserve"> человек</w:t>
      </w:r>
      <w:r w:rsidR="00DA4B1C">
        <w:rPr>
          <w:sz w:val="28"/>
          <w:szCs w:val="28"/>
        </w:rPr>
        <w:t>а</w:t>
      </w:r>
      <w:r w:rsidRPr="004756F3">
        <w:rPr>
          <w:sz w:val="28"/>
          <w:szCs w:val="28"/>
        </w:rPr>
        <w:t>.</w:t>
      </w:r>
    </w:p>
    <w:p w:rsidR="009A2834" w:rsidRPr="004756F3" w:rsidRDefault="009A2834" w:rsidP="0070049A">
      <w:pPr>
        <w:jc w:val="both"/>
        <w:rPr>
          <w:sz w:val="28"/>
          <w:szCs w:val="28"/>
        </w:rPr>
      </w:pPr>
    </w:p>
    <w:p w:rsidR="009A2834" w:rsidRPr="004756F3" w:rsidRDefault="009A2834" w:rsidP="0070049A">
      <w:pPr>
        <w:jc w:val="both"/>
        <w:rPr>
          <w:sz w:val="28"/>
          <w:szCs w:val="28"/>
        </w:rPr>
      </w:pPr>
    </w:p>
    <w:p w:rsidR="009A2834" w:rsidRPr="004756F3" w:rsidRDefault="009A2834" w:rsidP="0070049A">
      <w:pPr>
        <w:jc w:val="both"/>
        <w:rPr>
          <w:b/>
          <w:bCs/>
          <w:sz w:val="28"/>
          <w:szCs w:val="28"/>
        </w:rPr>
      </w:pPr>
      <w:r w:rsidRPr="004756F3">
        <w:rPr>
          <w:b/>
          <w:bCs/>
          <w:sz w:val="28"/>
          <w:szCs w:val="28"/>
        </w:rPr>
        <w:t>В хуторе Альшанском</w:t>
      </w:r>
    </w:p>
    <w:p w:rsidR="009A2834" w:rsidRPr="004756F3" w:rsidRDefault="009A2834" w:rsidP="0070049A">
      <w:pPr>
        <w:jc w:val="both"/>
        <w:rPr>
          <w:sz w:val="28"/>
          <w:szCs w:val="28"/>
        </w:rPr>
      </w:pPr>
      <w:r w:rsidRPr="004756F3">
        <w:rPr>
          <w:sz w:val="28"/>
          <w:szCs w:val="28"/>
        </w:rPr>
        <w:t>Зарегистрировано 1</w:t>
      </w:r>
      <w:r w:rsidR="006F6D3C">
        <w:rPr>
          <w:sz w:val="28"/>
          <w:szCs w:val="28"/>
        </w:rPr>
        <w:t>28</w:t>
      </w:r>
      <w:r w:rsidRPr="004756F3">
        <w:rPr>
          <w:sz w:val="28"/>
          <w:szCs w:val="28"/>
        </w:rPr>
        <w:t xml:space="preserve"> человек.</w:t>
      </w:r>
    </w:p>
    <w:p w:rsidR="009A2834" w:rsidRPr="004756F3" w:rsidRDefault="009A2834" w:rsidP="0070049A">
      <w:pPr>
        <w:jc w:val="both"/>
        <w:rPr>
          <w:sz w:val="28"/>
          <w:szCs w:val="28"/>
        </w:rPr>
      </w:pPr>
    </w:p>
    <w:p w:rsidR="009A2834" w:rsidRPr="004756F3" w:rsidRDefault="009A2834" w:rsidP="0070049A">
      <w:pPr>
        <w:jc w:val="both"/>
        <w:rPr>
          <w:b/>
          <w:bCs/>
          <w:sz w:val="28"/>
          <w:szCs w:val="28"/>
        </w:rPr>
      </w:pPr>
      <w:r w:rsidRPr="004756F3">
        <w:rPr>
          <w:b/>
          <w:bCs/>
          <w:sz w:val="28"/>
          <w:szCs w:val="28"/>
        </w:rPr>
        <w:t>В хуторе Фроловском</w:t>
      </w:r>
    </w:p>
    <w:p w:rsidR="009A2834" w:rsidRPr="004756F3" w:rsidRDefault="009A2834" w:rsidP="0070049A">
      <w:pPr>
        <w:jc w:val="both"/>
        <w:rPr>
          <w:sz w:val="28"/>
          <w:szCs w:val="28"/>
        </w:rPr>
      </w:pPr>
      <w:r w:rsidRPr="004756F3">
        <w:rPr>
          <w:sz w:val="28"/>
          <w:szCs w:val="28"/>
        </w:rPr>
        <w:t xml:space="preserve">Зарегистрировано </w:t>
      </w:r>
      <w:r>
        <w:rPr>
          <w:sz w:val="28"/>
          <w:szCs w:val="28"/>
        </w:rPr>
        <w:t>3</w:t>
      </w:r>
      <w:r w:rsidR="006F6D3C">
        <w:rPr>
          <w:sz w:val="28"/>
          <w:szCs w:val="28"/>
        </w:rPr>
        <w:t>2</w:t>
      </w:r>
      <w:r w:rsidR="000E4769">
        <w:rPr>
          <w:sz w:val="28"/>
          <w:szCs w:val="28"/>
        </w:rPr>
        <w:t xml:space="preserve"> </w:t>
      </w:r>
      <w:r w:rsidR="005A3A40">
        <w:rPr>
          <w:sz w:val="28"/>
          <w:szCs w:val="28"/>
        </w:rPr>
        <w:t>человек</w:t>
      </w:r>
      <w:r w:rsidR="00DA4B1C">
        <w:rPr>
          <w:sz w:val="28"/>
          <w:szCs w:val="28"/>
        </w:rPr>
        <w:t>а</w:t>
      </w:r>
      <w:r w:rsidRPr="004756F3">
        <w:rPr>
          <w:sz w:val="28"/>
          <w:szCs w:val="28"/>
        </w:rPr>
        <w:t>.</w:t>
      </w:r>
    </w:p>
    <w:p w:rsidR="009A2834" w:rsidRPr="004756F3" w:rsidRDefault="009A2834" w:rsidP="0070049A">
      <w:pPr>
        <w:jc w:val="both"/>
        <w:rPr>
          <w:sz w:val="28"/>
          <w:szCs w:val="28"/>
        </w:rPr>
      </w:pPr>
    </w:p>
    <w:p w:rsidR="009A2834" w:rsidRPr="004756F3" w:rsidRDefault="009A2834" w:rsidP="0070049A">
      <w:pPr>
        <w:jc w:val="both"/>
        <w:rPr>
          <w:b/>
          <w:bCs/>
          <w:sz w:val="28"/>
          <w:szCs w:val="28"/>
        </w:rPr>
      </w:pPr>
      <w:r w:rsidRPr="004756F3">
        <w:rPr>
          <w:b/>
          <w:bCs/>
          <w:sz w:val="28"/>
          <w:szCs w:val="28"/>
        </w:rPr>
        <w:t>Землеустройство</w:t>
      </w:r>
    </w:p>
    <w:p w:rsidR="009A2834" w:rsidRPr="004756F3" w:rsidRDefault="009A2834" w:rsidP="0070049A">
      <w:pPr>
        <w:jc w:val="both"/>
        <w:rPr>
          <w:sz w:val="28"/>
          <w:szCs w:val="28"/>
        </w:rPr>
      </w:pPr>
      <w:r w:rsidRPr="004756F3">
        <w:rPr>
          <w:sz w:val="28"/>
          <w:szCs w:val="28"/>
        </w:rPr>
        <w:t>Общая площадь земель Базковского сельского поселения – 18099,64 га, в том числе</w:t>
      </w:r>
    </w:p>
    <w:p w:rsidR="009A2834" w:rsidRPr="004756F3" w:rsidRDefault="009A2834" w:rsidP="0070049A">
      <w:pPr>
        <w:jc w:val="both"/>
        <w:rPr>
          <w:sz w:val="28"/>
          <w:szCs w:val="28"/>
        </w:rPr>
      </w:pPr>
      <w:r w:rsidRPr="004756F3">
        <w:rPr>
          <w:sz w:val="28"/>
          <w:szCs w:val="28"/>
        </w:rPr>
        <w:t>земли населенных пунктов – 957,91 га, общего пользования – 1226,00 га</w:t>
      </w:r>
    </w:p>
    <w:p w:rsidR="009A2834" w:rsidRPr="004756F3" w:rsidRDefault="009A2834" w:rsidP="0070049A">
      <w:pPr>
        <w:jc w:val="both"/>
        <w:rPr>
          <w:sz w:val="28"/>
          <w:szCs w:val="28"/>
        </w:rPr>
      </w:pPr>
      <w:r w:rsidRPr="004756F3">
        <w:rPr>
          <w:sz w:val="28"/>
          <w:szCs w:val="28"/>
        </w:rPr>
        <w:t xml:space="preserve">земли сельскохозяйственного назначения – 15289,00 га, которые обрабатываются </w:t>
      </w:r>
      <w:r w:rsidR="003D78F6">
        <w:rPr>
          <w:sz w:val="28"/>
          <w:szCs w:val="28"/>
        </w:rPr>
        <w:t>ОО</w:t>
      </w:r>
      <w:r>
        <w:rPr>
          <w:sz w:val="28"/>
          <w:szCs w:val="28"/>
        </w:rPr>
        <w:t>О</w:t>
      </w:r>
      <w:r w:rsidRPr="004756F3">
        <w:rPr>
          <w:sz w:val="28"/>
          <w:szCs w:val="28"/>
        </w:rPr>
        <w:t xml:space="preserve">« </w:t>
      </w:r>
      <w:r w:rsidR="0076060E">
        <w:rPr>
          <w:sz w:val="28"/>
          <w:szCs w:val="28"/>
        </w:rPr>
        <w:t>Калининский», КФХ, ООО «Гарант», и</w:t>
      </w:r>
      <w:r w:rsidR="00DA548D">
        <w:rPr>
          <w:sz w:val="28"/>
          <w:szCs w:val="28"/>
        </w:rPr>
        <w:t xml:space="preserve"> земли </w:t>
      </w:r>
      <w:r w:rsidRPr="004756F3">
        <w:rPr>
          <w:sz w:val="28"/>
          <w:szCs w:val="28"/>
        </w:rPr>
        <w:t>промышленности – 338,00 га;</w:t>
      </w:r>
    </w:p>
    <w:p w:rsidR="009A2834" w:rsidRPr="004756F3" w:rsidRDefault="009A2834" w:rsidP="0070049A">
      <w:pPr>
        <w:jc w:val="both"/>
        <w:rPr>
          <w:sz w:val="28"/>
          <w:szCs w:val="28"/>
        </w:rPr>
      </w:pPr>
      <w:r w:rsidRPr="004756F3">
        <w:rPr>
          <w:sz w:val="28"/>
          <w:szCs w:val="28"/>
        </w:rPr>
        <w:t>лесной фонд – 1508 га.</w:t>
      </w:r>
    </w:p>
    <w:p w:rsidR="009A2834" w:rsidRPr="004756F3" w:rsidRDefault="009A2834" w:rsidP="004D6B2B">
      <w:pPr>
        <w:jc w:val="both"/>
        <w:rPr>
          <w:sz w:val="28"/>
          <w:szCs w:val="28"/>
        </w:rPr>
      </w:pPr>
      <w:r w:rsidRPr="005A3A40">
        <w:rPr>
          <w:b/>
          <w:bCs/>
          <w:sz w:val="28"/>
          <w:szCs w:val="28"/>
        </w:rPr>
        <w:t xml:space="preserve">В  </w:t>
      </w:r>
      <w:r w:rsidR="00635B64">
        <w:rPr>
          <w:b/>
          <w:bCs/>
          <w:sz w:val="28"/>
          <w:szCs w:val="28"/>
        </w:rPr>
        <w:t xml:space="preserve"> период  2020</w:t>
      </w:r>
      <w:r w:rsidRPr="005A3A40">
        <w:rPr>
          <w:b/>
          <w:bCs/>
          <w:sz w:val="28"/>
          <w:szCs w:val="28"/>
        </w:rPr>
        <w:t xml:space="preserve">  год</w:t>
      </w:r>
      <w:r w:rsidR="003D78F6" w:rsidRPr="005A3A40">
        <w:rPr>
          <w:b/>
          <w:bCs/>
          <w:sz w:val="28"/>
          <w:szCs w:val="28"/>
        </w:rPr>
        <w:t>у</w:t>
      </w:r>
      <w:r w:rsidRPr="005A3A40">
        <w:rPr>
          <w:b/>
          <w:bCs/>
          <w:sz w:val="28"/>
          <w:szCs w:val="28"/>
        </w:rPr>
        <w:t xml:space="preserve"> в Администрацию Базковского сельского поселения</w:t>
      </w:r>
      <w:r w:rsidR="003D78F6" w:rsidRPr="005A3A40">
        <w:rPr>
          <w:b/>
          <w:bCs/>
          <w:sz w:val="28"/>
          <w:szCs w:val="28"/>
        </w:rPr>
        <w:t xml:space="preserve"> поступило </w:t>
      </w:r>
      <w:r w:rsidR="00896E5C">
        <w:rPr>
          <w:b/>
          <w:bCs/>
          <w:sz w:val="28"/>
          <w:szCs w:val="28"/>
        </w:rPr>
        <w:t>7</w:t>
      </w:r>
      <w:r w:rsidRPr="005A3A40">
        <w:rPr>
          <w:b/>
          <w:bCs/>
          <w:sz w:val="28"/>
          <w:szCs w:val="28"/>
        </w:rPr>
        <w:t xml:space="preserve"> заявления от многодетных семей, о постановке на учет, в качестве граждан,</w:t>
      </w:r>
      <w:r w:rsidRPr="004756F3">
        <w:rPr>
          <w:sz w:val="28"/>
          <w:szCs w:val="28"/>
        </w:rPr>
        <w:t xml:space="preserve"> имеющих трех и более  несовершеннолетних детей и совместно проживающих с ними, в целях </w:t>
      </w:r>
      <w:r w:rsidRPr="004756F3">
        <w:rPr>
          <w:sz w:val="28"/>
          <w:szCs w:val="28"/>
        </w:rPr>
        <w:lastRenderedPageBreak/>
        <w:t>предоставления земельных участков в общую долевую собственность бесплатно для индивидуального жилищного строительства, ведения личного подсобного хозяйства или создания крестьянского (фермерского) хозяйства</w:t>
      </w:r>
    </w:p>
    <w:p w:rsidR="009A2834" w:rsidRPr="004756F3" w:rsidRDefault="009A2834" w:rsidP="0070049A">
      <w:pPr>
        <w:jc w:val="both"/>
        <w:rPr>
          <w:sz w:val="28"/>
          <w:szCs w:val="28"/>
        </w:rPr>
      </w:pPr>
    </w:p>
    <w:p w:rsidR="009A2834" w:rsidRPr="008A25F6" w:rsidRDefault="009A2834" w:rsidP="0070049A">
      <w:pPr>
        <w:jc w:val="both"/>
        <w:rPr>
          <w:b/>
          <w:bCs/>
          <w:sz w:val="28"/>
          <w:szCs w:val="28"/>
        </w:rPr>
      </w:pPr>
      <w:r w:rsidRPr="008A25F6">
        <w:rPr>
          <w:b/>
          <w:bCs/>
          <w:sz w:val="28"/>
          <w:szCs w:val="28"/>
        </w:rPr>
        <w:t>Экономика и финансы</w:t>
      </w:r>
    </w:p>
    <w:p w:rsidR="009A2834" w:rsidRPr="008A25F6" w:rsidRDefault="009A2834" w:rsidP="006208DF">
      <w:pPr>
        <w:jc w:val="both"/>
        <w:rPr>
          <w:sz w:val="28"/>
          <w:szCs w:val="28"/>
        </w:rPr>
      </w:pPr>
      <w:r w:rsidRPr="008A25F6">
        <w:rPr>
          <w:sz w:val="28"/>
          <w:szCs w:val="28"/>
        </w:rPr>
        <w:t>Основной задачей в области экономики и финансов являлось формирование и исполнение бюджета на 20</w:t>
      </w:r>
      <w:r w:rsidR="00F95166" w:rsidRPr="008A25F6">
        <w:rPr>
          <w:sz w:val="28"/>
          <w:szCs w:val="28"/>
        </w:rPr>
        <w:t>20</w:t>
      </w:r>
      <w:r w:rsidRPr="008A25F6">
        <w:rPr>
          <w:sz w:val="28"/>
          <w:szCs w:val="28"/>
        </w:rPr>
        <w:t xml:space="preserve"> год. Исполнение бюджета Базковского сельского поселения за </w:t>
      </w:r>
      <w:r w:rsidR="00F95166" w:rsidRPr="008A25F6">
        <w:rPr>
          <w:sz w:val="28"/>
          <w:szCs w:val="28"/>
        </w:rPr>
        <w:t xml:space="preserve"> </w:t>
      </w:r>
      <w:r w:rsidRPr="008A25F6">
        <w:rPr>
          <w:sz w:val="28"/>
          <w:szCs w:val="28"/>
        </w:rPr>
        <w:t>20</w:t>
      </w:r>
      <w:r w:rsidR="00F95166" w:rsidRPr="008A25F6">
        <w:rPr>
          <w:sz w:val="28"/>
          <w:szCs w:val="28"/>
        </w:rPr>
        <w:t>20</w:t>
      </w:r>
      <w:r w:rsidR="00C35580">
        <w:rPr>
          <w:sz w:val="28"/>
          <w:szCs w:val="28"/>
        </w:rPr>
        <w:t xml:space="preserve"> </w:t>
      </w:r>
      <w:r w:rsidRPr="008A25F6">
        <w:rPr>
          <w:sz w:val="28"/>
          <w:szCs w:val="28"/>
        </w:rPr>
        <w:t>год составило:</w:t>
      </w:r>
    </w:p>
    <w:p w:rsidR="009A2834" w:rsidRPr="008A25F6" w:rsidRDefault="009A2834" w:rsidP="006208DF">
      <w:pPr>
        <w:jc w:val="both"/>
        <w:rPr>
          <w:sz w:val="28"/>
          <w:szCs w:val="28"/>
        </w:rPr>
      </w:pPr>
      <w:r w:rsidRPr="008A25F6">
        <w:rPr>
          <w:sz w:val="28"/>
          <w:szCs w:val="28"/>
        </w:rPr>
        <w:t xml:space="preserve">- по доходной части – </w:t>
      </w:r>
      <w:r w:rsidR="00C35580">
        <w:rPr>
          <w:sz w:val="28"/>
          <w:szCs w:val="28"/>
        </w:rPr>
        <w:t>24 818,8</w:t>
      </w:r>
      <w:r w:rsidRPr="008A25F6">
        <w:rPr>
          <w:sz w:val="28"/>
          <w:szCs w:val="28"/>
        </w:rPr>
        <w:t xml:space="preserve"> тыс. руб.;</w:t>
      </w:r>
    </w:p>
    <w:p w:rsidR="009A2834" w:rsidRPr="008A25F6" w:rsidRDefault="009A2834" w:rsidP="006208DF">
      <w:pPr>
        <w:jc w:val="both"/>
        <w:rPr>
          <w:sz w:val="28"/>
          <w:szCs w:val="28"/>
        </w:rPr>
      </w:pPr>
      <w:r w:rsidRPr="008A25F6">
        <w:rPr>
          <w:sz w:val="28"/>
          <w:szCs w:val="28"/>
        </w:rPr>
        <w:t>- по расходной части –</w:t>
      </w:r>
      <w:r w:rsidR="00C35580">
        <w:rPr>
          <w:sz w:val="28"/>
          <w:szCs w:val="28"/>
        </w:rPr>
        <w:t>24 694,4</w:t>
      </w:r>
      <w:r w:rsidRPr="008A25F6">
        <w:rPr>
          <w:sz w:val="28"/>
          <w:szCs w:val="28"/>
        </w:rPr>
        <w:t xml:space="preserve"> тыс. руб.</w:t>
      </w:r>
    </w:p>
    <w:p w:rsidR="009A2834" w:rsidRPr="008A25F6" w:rsidRDefault="009A2834" w:rsidP="006208DF">
      <w:pPr>
        <w:jc w:val="both"/>
        <w:rPr>
          <w:sz w:val="28"/>
          <w:szCs w:val="28"/>
        </w:rPr>
      </w:pPr>
      <w:r w:rsidRPr="008A25F6">
        <w:rPr>
          <w:sz w:val="28"/>
          <w:szCs w:val="28"/>
        </w:rPr>
        <w:t>В доходную часть бюджета поселения за</w:t>
      </w:r>
      <w:r w:rsidR="00C35580">
        <w:rPr>
          <w:sz w:val="28"/>
          <w:szCs w:val="28"/>
        </w:rPr>
        <w:t xml:space="preserve"> </w:t>
      </w:r>
      <w:r w:rsidRPr="008A25F6">
        <w:rPr>
          <w:sz w:val="28"/>
          <w:szCs w:val="28"/>
        </w:rPr>
        <w:t>20</w:t>
      </w:r>
      <w:r w:rsidR="00F95166" w:rsidRPr="008A25F6">
        <w:rPr>
          <w:sz w:val="28"/>
          <w:szCs w:val="28"/>
        </w:rPr>
        <w:t>20</w:t>
      </w:r>
      <w:r w:rsidRPr="008A25F6">
        <w:rPr>
          <w:sz w:val="28"/>
          <w:szCs w:val="28"/>
        </w:rPr>
        <w:t xml:space="preserve"> год поступили следующие налоги:</w:t>
      </w:r>
    </w:p>
    <w:p w:rsidR="009A2834" w:rsidRPr="008A25F6" w:rsidRDefault="009A2834" w:rsidP="006208DF">
      <w:pPr>
        <w:jc w:val="both"/>
        <w:rPr>
          <w:sz w:val="28"/>
          <w:szCs w:val="28"/>
        </w:rPr>
      </w:pPr>
      <w:r w:rsidRPr="008A25F6">
        <w:rPr>
          <w:sz w:val="28"/>
          <w:szCs w:val="28"/>
        </w:rPr>
        <w:t>- земел</w:t>
      </w:r>
      <w:r w:rsidR="00023C42" w:rsidRPr="008A25F6">
        <w:rPr>
          <w:sz w:val="28"/>
          <w:szCs w:val="28"/>
        </w:rPr>
        <w:t xml:space="preserve">ьный налог – при годовом плане </w:t>
      </w:r>
      <w:r w:rsidR="00C35580">
        <w:rPr>
          <w:sz w:val="28"/>
          <w:szCs w:val="28"/>
        </w:rPr>
        <w:t>4826,1</w:t>
      </w:r>
      <w:r w:rsidRPr="008A25F6">
        <w:rPr>
          <w:sz w:val="28"/>
          <w:szCs w:val="28"/>
        </w:rPr>
        <w:t xml:space="preserve"> тыс. руб., поступило </w:t>
      </w:r>
      <w:r w:rsidR="00C35580">
        <w:rPr>
          <w:sz w:val="28"/>
          <w:szCs w:val="28"/>
        </w:rPr>
        <w:t>4827,3</w:t>
      </w:r>
      <w:r w:rsidRPr="008A25F6">
        <w:rPr>
          <w:sz w:val="28"/>
          <w:szCs w:val="28"/>
        </w:rPr>
        <w:t xml:space="preserve"> тыс. рублей –</w:t>
      </w:r>
      <w:r w:rsidR="00F95166" w:rsidRPr="008A25F6">
        <w:rPr>
          <w:sz w:val="28"/>
          <w:szCs w:val="28"/>
        </w:rPr>
        <w:t>1</w:t>
      </w:r>
      <w:r w:rsidR="00C35580">
        <w:rPr>
          <w:sz w:val="28"/>
          <w:szCs w:val="28"/>
        </w:rPr>
        <w:t>00</w:t>
      </w:r>
      <w:r w:rsidR="00D540E1" w:rsidRPr="008A25F6">
        <w:rPr>
          <w:sz w:val="28"/>
          <w:szCs w:val="28"/>
        </w:rPr>
        <w:t>,0</w:t>
      </w:r>
      <w:r w:rsidRPr="008A25F6">
        <w:rPr>
          <w:sz w:val="28"/>
          <w:szCs w:val="28"/>
        </w:rPr>
        <w:t xml:space="preserve"> %;</w:t>
      </w:r>
    </w:p>
    <w:p w:rsidR="009A2834" w:rsidRPr="008A25F6" w:rsidRDefault="009A2834" w:rsidP="006208DF">
      <w:pPr>
        <w:jc w:val="both"/>
        <w:rPr>
          <w:sz w:val="28"/>
          <w:szCs w:val="28"/>
        </w:rPr>
      </w:pPr>
      <w:r w:rsidRPr="008A25F6">
        <w:rPr>
          <w:sz w:val="28"/>
          <w:szCs w:val="28"/>
        </w:rPr>
        <w:t xml:space="preserve">- налог на имущество физ. лиц –  при годовом плане  </w:t>
      </w:r>
      <w:r w:rsidR="00C35580">
        <w:rPr>
          <w:sz w:val="28"/>
          <w:szCs w:val="28"/>
        </w:rPr>
        <w:t>562,3</w:t>
      </w:r>
      <w:r w:rsidRPr="008A25F6">
        <w:rPr>
          <w:sz w:val="28"/>
          <w:szCs w:val="28"/>
        </w:rPr>
        <w:t xml:space="preserve"> тыс. рублей, поступило </w:t>
      </w:r>
      <w:r w:rsidR="00C35580">
        <w:rPr>
          <w:sz w:val="28"/>
          <w:szCs w:val="28"/>
        </w:rPr>
        <w:t>562,8</w:t>
      </w:r>
      <w:r w:rsidRPr="008A25F6">
        <w:rPr>
          <w:sz w:val="28"/>
          <w:szCs w:val="28"/>
        </w:rPr>
        <w:t xml:space="preserve"> тыс. руб.- </w:t>
      </w:r>
      <w:r w:rsidR="00D540E1" w:rsidRPr="008A25F6">
        <w:rPr>
          <w:sz w:val="28"/>
          <w:szCs w:val="28"/>
        </w:rPr>
        <w:t>1</w:t>
      </w:r>
      <w:r w:rsidR="00C35580">
        <w:rPr>
          <w:sz w:val="28"/>
          <w:szCs w:val="28"/>
        </w:rPr>
        <w:t>0</w:t>
      </w:r>
      <w:r w:rsidR="00D540E1" w:rsidRPr="008A25F6">
        <w:rPr>
          <w:sz w:val="28"/>
          <w:szCs w:val="28"/>
        </w:rPr>
        <w:t>0,</w:t>
      </w:r>
      <w:r w:rsidR="00F95166" w:rsidRPr="008A25F6">
        <w:rPr>
          <w:sz w:val="28"/>
          <w:szCs w:val="28"/>
        </w:rPr>
        <w:t>1</w:t>
      </w:r>
      <w:r w:rsidRPr="008A25F6">
        <w:rPr>
          <w:sz w:val="28"/>
          <w:szCs w:val="28"/>
        </w:rPr>
        <w:t xml:space="preserve"> %;</w:t>
      </w:r>
    </w:p>
    <w:p w:rsidR="009A2834" w:rsidRPr="008A25F6" w:rsidRDefault="009A2834" w:rsidP="006208DF">
      <w:pPr>
        <w:jc w:val="both"/>
        <w:rPr>
          <w:sz w:val="28"/>
          <w:szCs w:val="28"/>
        </w:rPr>
      </w:pPr>
      <w:r w:rsidRPr="008A25F6">
        <w:rPr>
          <w:sz w:val="28"/>
          <w:szCs w:val="28"/>
        </w:rPr>
        <w:t xml:space="preserve">- налог на доходы физических лиц – при годовом плане </w:t>
      </w:r>
      <w:r w:rsidR="00C35580">
        <w:rPr>
          <w:sz w:val="28"/>
          <w:szCs w:val="28"/>
        </w:rPr>
        <w:t>1173,5</w:t>
      </w:r>
      <w:r w:rsidRPr="008A25F6">
        <w:rPr>
          <w:sz w:val="28"/>
          <w:szCs w:val="28"/>
        </w:rPr>
        <w:t xml:space="preserve"> тыс. рублей, поступило </w:t>
      </w:r>
      <w:r w:rsidR="00C35580">
        <w:rPr>
          <w:sz w:val="28"/>
          <w:szCs w:val="28"/>
        </w:rPr>
        <w:t>1214,0</w:t>
      </w:r>
      <w:r w:rsidRPr="008A25F6">
        <w:rPr>
          <w:sz w:val="28"/>
          <w:szCs w:val="28"/>
        </w:rPr>
        <w:t xml:space="preserve"> тыс. руб. -  </w:t>
      </w:r>
      <w:r w:rsidR="00C35580">
        <w:rPr>
          <w:sz w:val="28"/>
          <w:szCs w:val="28"/>
        </w:rPr>
        <w:t>103,5</w:t>
      </w:r>
      <w:r w:rsidRPr="008A25F6">
        <w:rPr>
          <w:sz w:val="28"/>
          <w:szCs w:val="28"/>
        </w:rPr>
        <w:t>%;</w:t>
      </w:r>
    </w:p>
    <w:p w:rsidR="009A2834" w:rsidRPr="008A25F6" w:rsidRDefault="009A2834" w:rsidP="006208DF">
      <w:pPr>
        <w:jc w:val="both"/>
        <w:rPr>
          <w:sz w:val="28"/>
          <w:szCs w:val="28"/>
        </w:rPr>
      </w:pPr>
      <w:r w:rsidRPr="008A25F6">
        <w:rPr>
          <w:sz w:val="28"/>
          <w:szCs w:val="28"/>
        </w:rPr>
        <w:t xml:space="preserve">- единый сельхозналог - при годовом плане </w:t>
      </w:r>
      <w:r w:rsidR="00C35580">
        <w:rPr>
          <w:sz w:val="28"/>
          <w:szCs w:val="28"/>
        </w:rPr>
        <w:t>787,7</w:t>
      </w:r>
      <w:r w:rsidRPr="008A25F6">
        <w:rPr>
          <w:sz w:val="28"/>
          <w:szCs w:val="28"/>
        </w:rPr>
        <w:t xml:space="preserve"> тыс. руб., поступило </w:t>
      </w:r>
      <w:r w:rsidR="00C35580">
        <w:rPr>
          <w:sz w:val="28"/>
          <w:szCs w:val="28"/>
        </w:rPr>
        <w:t>787,7</w:t>
      </w:r>
      <w:r w:rsidRPr="008A25F6">
        <w:rPr>
          <w:sz w:val="28"/>
          <w:szCs w:val="28"/>
        </w:rPr>
        <w:t xml:space="preserve"> тыс. руб. – </w:t>
      </w:r>
      <w:r w:rsidR="00C35580">
        <w:rPr>
          <w:sz w:val="28"/>
          <w:szCs w:val="28"/>
        </w:rPr>
        <w:t>100</w:t>
      </w:r>
      <w:r w:rsidRPr="008A25F6">
        <w:rPr>
          <w:sz w:val="28"/>
          <w:szCs w:val="28"/>
        </w:rPr>
        <w:t>%;</w:t>
      </w:r>
    </w:p>
    <w:p w:rsidR="009A2834" w:rsidRPr="008A25F6" w:rsidRDefault="009A2834" w:rsidP="006208DF">
      <w:pPr>
        <w:jc w:val="both"/>
        <w:rPr>
          <w:sz w:val="28"/>
          <w:szCs w:val="28"/>
        </w:rPr>
      </w:pPr>
      <w:r w:rsidRPr="008A25F6">
        <w:rPr>
          <w:sz w:val="28"/>
          <w:szCs w:val="28"/>
        </w:rPr>
        <w:t xml:space="preserve">- госпошлина - при годовом плане </w:t>
      </w:r>
      <w:r w:rsidR="00C35580">
        <w:rPr>
          <w:sz w:val="28"/>
          <w:szCs w:val="28"/>
        </w:rPr>
        <w:t>28,0</w:t>
      </w:r>
      <w:r w:rsidRPr="008A25F6">
        <w:rPr>
          <w:sz w:val="28"/>
          <w:szCs w:val="28"/>
        </w:rPr>
        <w:t xml:space="preserve"> тыс. руб., поступило </w:t>
      </w:r>
      <w:r w:rsidR="00C35580">
        <w:rPr>
          <w:sz w:val="28"/>
          <w:szCs w:val="28"/>
        </w:rPr>
        <w:t>28,2</w:t>
      </w:r>
      <w:r w:rsidRPr="008A25F6">
        <w:rPr>
          <w:sz w:val="28"/>
          <w:szCs w:val="28"/>
        </w:rPr>
        <w:t xml:space="preserve"> тыс. рублей – </w:t>
      </w:r>
      <w:r w:rsidR="00C35580">
        <w:rPr>
          <w:sz w:val="28"/>
          <w:szCs w:val="28"/>
        </w:rPr>
        <w:t>100,7</w:t>
      </w:r>
      <w:r w:rsidRPr="008A25F6">
        <w:rPr>
          <w:sz w:val="28"/>
          <w:szCs w:val="28"/>
        </w:rPr>
        <w:t xml:space="preserve"> %;</w:t>
      </w:r>
    </w:p>
    <w:p w:rsidR="009A2834" w:rsidRPr="008A25F6" w:rsidRDefault="009A2834" w:rsidP="006208DF">
      <w:pPr>
        <w:jc w:val="both"/>
        <w:rPr>
          <w:sz w:val="28"/>
          <w:szCs w:val="28"/>
        </w:rPr>
      </w:pPr>
      <w:r w:rsidRPr="008A25F6">
        <w:rPr>
          <w:sz w:val="28"/>
          <w:szCs w:val="28"/>
        </w:rPr>
        <w:t xml:space="preserve">Налоговые и неналоговые доходы при годовом плане  </w:t>
      </w:r>
      <w:r w:rsidR="00F95166" w:rsidRPr="008A25F6">
        <w:rPr>
          <w:sz w:val="28"/>
          <w:szCs w:val="28"/>
        </w:rPr>
        <w:t>7</w:t>
      </w:r>
      <w:r w:rsidR="00C35580">
        <w:rPr>
          <w:sz w:val="28"/>
          <w:szCs w:val="28"/>
        </w:rPr>
        <w:t>452,8 тыс. руб. за</w:t>
      </w:r>
      <w:r w:rsidR="00F95166" w:rsidRPr="008A25F6">
        <w:rPr>
          <w:sz w:val="28"/>
          <w:szCs w:val="28"/>
        </w:rPr>
        <w:t xml:space="preserve"> 2020</w:t>
      </w:r>
      <w:r w:rsidR="00C35580">
        <w:rPr>
          <w:sz w:val="28"/>
          <w:szCs w:val="28"/>
        </w:rPr>
        <w:t xml:space="preserve"> </w:t>
      </w:r>
      <w:r w:rsidRPr="008A25F6">
        <w:rPr>
          <w:sz w:val="28"/>
          <w:szCs w:val="28"/>
        </w:rPr>
        <w:t>год</w:t>
      </w:r>
      <w:r w:rsidR="002A3CD4" w:rsidRPr="008A25F6">
        <w:rPr>
          <w:sz w:val="28"/>
          <w:szCs w:val="28"/>
        </w:rPr>
        <w:t xml:space="preserve"> поступили в сумме </w:t>
      </w:r>
      <w:r w:rsidR="00C35580">
        <w:rPr>
          <w:sz w:val="28"/>
          <w:szCs w:val="28"/>
        </w:rPr>
        <w:t>7495,4</w:t>
      </w:r>
      <w:r w:rsidRPr="008A25F6">
        <w:rPr>
          <w:sz w:val="28"/>
          <w:szCs w:val="28"/>
        </w:rPr>
        <w:t xml:space="preserve"> тыс.руб., что составляет  </w:t>
      </w:r>
      <w:r w:rsidR="00C35580">
        <w:rPr>
          <w:sz w:val="28"/>
          <w:szCs w:val="28"/>
        </w:rPr>
        <w:t>100,6</w:t>
      </w:r>
      <w:r w:rsidRPr="008A25F6">
        <w:rPr>
          <w:sz w:val="28"/>
          <w:szCs w:val="28"/>
        </w:rPr>
        <w:t>% от годовых назначений.</w:t>
      </w:r>
    </w:p>
    <w:p w:rsidR="009A2834" w:rsidRPr="004756F3" w:rsidRDefault="009A2834" w:rsidP="006208DF">
      <w:pPr>
        <w:jc w:val="both"/>
        <w:rPr>
          <w:sz w:val="28"/>
          <w:szCs w:val="28"/>
        </w:rPr>
      </w:pPr>
      <w:r w:rsidRPr="008A25F6">
        <w:rPr>
          <w:sz w:val="28"/>
          <w:szCs w:val="28"/>
        </w:rPr>
        <w:t>За</w:t>
      </w:r>
      <w:r w:rsidR="00C35580">
        <w:rPr>
          <w:sz w:val="28"/>
          <w:szCs w:val="28"/>
        </w:rPr>
        <w:t xml:space="preserve"> </w:t>
      </w:r>
      <w:r w:rsidRPr="008A25F6">
        <w:rPr>
          <w:sz w:val="28"/>
          <w:szCs w:val="28"/>
        </w:rPr>
        <w:t>20</w:t>
      </w:r>
      <w:r w:rsidR="00F95166" w:rsidRPr="008A25F6">
        <w:rPr>
          <w:sz w:val="28"/>
          <w:szCs w:val="28"/>
        </w:rPr>
        <w:t>20</w:t>
      </w:r>
      <w:r w:rsidRPr="008A25F6">
        <w:rPr>
          <w:sz w:val="28"/>
          <w:szCs w:val="28"/>
        </w:rPr>
        <w:t xml:space="preserve"> год в бюджет поселения поступили безвоз</w:t>
      </w:r>
      <w:r w:rsidR="003A2EE6">
        <w:rPr>
          <w:sz w:val="28"/>
          <w:szCs w:val="28"/>
        </w:rPr>
        <w:t>мездные средства в сумме  - 17323,4</w:t>
      </w:r>
      <w:r w:rsidRPr="008A25F6">
        <w:rPr>
          <w:sz w:val="28"/>
          <w:szCs w:val="28"/>
        </w:rPr>
        <w:t xml:space="preserve"> тыс. руб., в т.ч. дотация – </w:t>
      </w:r>
      <w:r w:rsidR="003A2EE6">
        <w:rPr>
          <w:sz w:val="28"/>
          <w:szCs w:val="28"/>
        </w:rPr>
        <w:t>9511,8</w:t>
      </w:r>
      <w:r w:rsidRPr="008A25F6">
        <w:rPr>
          <w:sz w:val="28"/>
          <w:szCs w:val="28"/>
        </w:rPr>
        <w:t xml:space="preserve"> тыс.руб., субвенции – </w:t>
      </w:r>
      <w:r w:rsidR="003A2EE6">
        <w:rPr>
          <w:sz w:val="28"/>
          <w:szCs w:val="28"/>
        </w:rPr>
        <w:t>231,3</w:t>
      </w:r>
      <w:r w:rsidRPr="008A25F6">
        <w:rPr>
          <w:sz w:val="28"/>
          <w:szCs w:val="28"/>
        </w:rPr>
        <w:t xml:space="preserve"> тыс.руб., пр</w:t>
      </w:r>
      <w:r w:rsidR="001E0720" w:rsidRPr="008A25F6">
        <w:rPr>
          <w:sz w:val="28"/>
          <w:szCs w:val="28"/>
        </w:rPr>
        <w:t xml:space="preserve">очие межбюджетные трансферты – </w:t>
      </w:r>
      <w:r w:rsidR="003A2EE6">
        <w:rPr>
          <w:sz w:val="28"/>
          <w:szCs w:val="28"/>
        </w:rPr>
        <w:t>7551,3</w:t>
      </w:r>
      <w:r w:rsidRPr="008A25F6">
        <w:rPr>
          <w:sz w:val="28"/>
          <w:szCs w:val="28"/>
        </w:rPr>
        <w:t xml:space="preserve"> тыс.руб.</w:t>
      </w:r>
      <w:r w:rsidR="003A2EE6">
        <w:rPr>
          <w:sz w:val="28"/>
          <w:szCs w:val="28"/>
        </w:rPr>
        <w:t>, прочие безвозмездные поступления пожертвования юридических и физических лиц 29,0 тыс.руб.</w:t>
      </w:r>
    </w:p>
    <w:p w:rsidR="009A2834" w:rsidRPr="004756F3" w:rsidRDefault="009A2834" w:rsidP="0070049A">
      <w:pPr>
        <w:jc w:val="both"/>
        <w:rPr>
          <w:sz w:val="28"/>
          <w:szCs w:val="28"/>
        </w:rPr>
      </w:pPr>
    </w:p>
    <w:p w:rsidR="009A2834" w:rsidRPr="004756F3" w:rsidRDefault="009A2834" w:rsidP="0070049A">
      <w:pPr>
        <w:jc w:val="both"/>
        <w:rPr>
          <w:sz w:val="28"/>
          <w:szCs w:val="28"/>
        </w:rPr>
      </w:pPr>
    </w:p>
    <w:p w:rsidR="009A2834" w:rsidRPr="004756F3" w:rsidRDefault="009A2834" w:rsidP="0070049A">
      <w:pPr>
        <w:jc w:val="both"/>
        <w:rPr>
          <w:b/>
          <w:bCs/>
          <w:sz w:val="28"/>
          <w:szCs w:val="28"/>
        </w:rPr>
      </w:pPr>
      <w:r w:rsidRPr="004756F3">
        <w:rPr>
          <w:b/>
          <w:bCs/>
          <w:sz w:val="28"/>
          <w:szCs w:val="28"/>
        </w:rPr>
        <w:t>Правовая и информационная службы</w:t>
      </w:r>
    </w:p>
    <w:p w:rsidR="009A2834" w:rsidRDefault="009A2834" w:rsidP="0070049A">
      <w:pPr>
        <w:jc w:val="both"/>
        <w:rPr>
          <w:sz w:val="28"/>
          <w:szCs w:val="28"/>
        </w:rPr>
      </w:pPr>
      <w:r w:rsidRPr="004756F3">
        <w:rPr>
          <w:sz w:val="28"/>
          <w:szCs w:val="28"/>
        </w:rPr>
        <w:t xml:space="preserve">Администрацией за </w:t>
      </w:r>
      <w:r w:rsidR="00A77173">
        <w:rPr>
          <w:sz w:val="28"/>
          <w:szCs w:val="28"/>
        </w:rPr>
        <w:t>2020 год</w:t>
      </w:r>
      <w:r w:rsidRPr="004756F3">
        <w:rPr>
          <w:sz w:val="28"/>
          <w:szCs w:val="28"/>
        </w:rPr>
        <w:t xml:space="preserve">  было выписано </w:t>
      </w:r>
      <w:r w:rsidR="006F6D3C">
        <w:rPr>
          <w:sz w:val="28"/>
          <w:szCs w:val="28"/>
        </w:rPr>
        <w:t>1481</w:t>
      </w:r>
      <w:r w:rsidRPr="004756F3">
        <w:rPr>
          <w:sz w:val="28"/>
          <w:szCs w:val="28"/>
        </w:rPr>
        <w:t xml:space="preserve"> справ</w:t>
      </w:r>
      <w:r w:rsidR="006F6D3C">
        <w:rPr>
          <w:sz w:val="28"/>
          <w:szCs w:val="28"/>
        </w:rPr>
        <w:t>ка</w:t>
      </w:r>
      <w:r w:rsidRPr="004756F3">
        <w:rPr>
          <w:sz w:val="28"/>
          <w:szCs w:val="28"/>
        </w:rPr>
        <w:t xml:space="preserve"> жителям сельского поселения.</w:t>
      </w:r>
    </w:p>
    <w:p w:rsidR="00AB24FE" w:rsidRDefault="00AB24FE" w:rsidP="0070049A">
      <w:pPr>
        <w:jc w:val="both"/>
        <w:rPr>
          <w:sz w:val="28"/>
          <w:szCs w:val="28"/>
        </w:rPr>
      </w:pPr>
    </w:p>
    <w:p w:rsidR="00AB24FE" w:rsidRPr="004756F3" w:rsidRDefault="008A25F6" w:rsidP="0070049A">
      <w:pPr>
        <w:jc w:val="both"/>
        <w:rPr>
          <w:sz w:val="28"/>
          <w:szCs w:val="28"/>
        </w:rPr>
      </w:pPr>
      <w:r>
        <w:rPr>
          <w:sz w:val="28"/>
          <w:szCs w:val="28"/>
        </w:rPr>
        <w:t>Рассмотрено 27</w:t>
      </w:r>
      <w:r w:rsidR="00AB24FE">
        <w:rPr>
          <w:sz w:val="28"/>
          <w:szCs w:val="28"/>
        </w:rPr>
        <w:t xml:space="preserve"> письменных заявления граждан Базковского сельского поселения.</w:t>
      </w:r>
    </w:p>
    <w:p w:rsidR="009A2834" w:rsidRPr="004756F3" w:rsidRDefault="009A2834" w:rsidP="0070049A">
      <w:pPr>
        <w:jc w:val="both"/>
        <w:rPr>
          <w:sz w:val="28"/>
          <w:szCs w:val="28"/>
        </w:rPr>
      </w:pPr>
    </w:p>
    <w:p w:rsidR="009A2834" w:rsidRPr="004756F3" w:rsidRDefault="009A2834" w:rsidP="0070049A">
      <w:pPr>
        <w:jc w:val="both"/>
        <w:rPr>
          <w:sz w:val="28"/>
          <w:szCs w:val="28"/>
        </w:rPr>
      </w:pPr>
      <w:r w:rsidRPr="004756F3">
        <w:rPr>
          <w:sz w:val="28"/>
          <w:szCs w:val="28"/>
        </w:rPr>
        <w:t xml:space="preserve">Выписок о наличии прав на земельный участок – </w:t>
      </w:r>
      <w:r w:rsidR="00BF08D4">
        <w:rPr>
          <w:sz w:val="28"/>
          <w:szCs w:val="28"/>
        </w:rPr>
        <w:t>18</w:t>
      </w:r>
    </w:p>
    <w:p w:rsidR="009A2834" w:rsidRPr="004756F3" w:rsidRDefault="009A2834" w:rsidP="0070049A">
      <w:pPr>
        <w:jc w:val="both"/>
        <w:rPr>
          <w:sz w:val="28"/>
          <w:szCs w:val="28"/>
        </w:rPr>
      </w:pPr>
    </w:p>
    <w:p w:rsidR="009A2834" w:rsidRPr="004756F3" w:rsidRDefault="009A2834" w:rsidP="0070049A">
      <w:pPr>
        <w:jc w:val="both"/>
        <w:rPr>
          <w:sz w:val="28"/>
          <w:szCs w:val="28"/>
        </w:rPr>
      </w:pPr>
      <w:r w:rsidRPr="004756F3">
        <w:rPr>
          <w:sz w:val="28"/>
          <w:szCs w:val="28"/>
        </w:rPr>
        <w:t xml:space="preserve">Совершено </w:t>
      </w:r>
      <w:r w:rsidR="008A25F6">
        <w:rPr>
          <w:sz w:val="28"/>
          <w:szCs w:val="28"/>
        </w:rPr>
        <w:t>145</w:t>
      </w:r>
      <w:r w:rsidRPr="004756F3">
        <w:rPr>
          <w:sz w:val="28"/>
          <w:szCs w:val="28"/>
        </w:rPr>
        <w:t>нотариальных действия.</w:t>
      </w:r>
    </w:p>
    <w:p w:rsidR="009A2834" w:rsidRPr="004756F3" w:rsidRDefault="009A2834" w:rsidP="0070049A">
      <w:pPr>
        <w:jc w:val="both"/>
        <w:rPr>
          <w:sz w:val="28"/>
          <w:szCs w:val="28"/>
        </w:rPr>
      </w:pPr>
    </w:p>
    <w:p w:rsidR="009A2834" w:rsidRPr="004756F3" w:rsidRDefault="009A2834" w:rsidP="0070049A">
      <w:pPr>
        <w:jc w:val="both"/>
        <w:rPr>
          <w:sz w:val="28"/>
          <w:szCs w:val="28"/>
        </w:rPr>
      </w:pPr>
      <w:r w:rsidRPr="004756F3">
        <w:rPr>
          <w:sz w:val="28"/>
          <w:szCs w:val="28"/>
        </w:rPr>
        <w:t>Для опубликования нормативных правовых актов издавались информацион</w:t>
      </w:r>
      <w:r w:rsidR="002F4DE6">
        <w:rPr>
          <w:sz w:val="28"/>
          <w:szCs w:val="28"/>
        </w:rPr>
        <w:t>ные</w:t>
      </w:r>
      <w:r w:rsidR="00BD16E2">
        <w:rPr>
          <w:sz w:val="28"/>
          <w:szCs w:val="28"/>
        </w:rPr>
        <w:t xml:space="preserve"> бюллетени  в количестве - 12</w:t>
      </w:r>
      <w:r w:rsidRPr="004756F3">
        <w:rPr>
          <w:sz w:val="28"/>
          <w:szCs w:val="28"/>
        </w:rPr>
        <w:t>.</w:t>
      </w:r>
    </w:p>
    <w:p w:rsidR="009A2834" w:rsidRPr="004756F3" w:rsidRDefault="009A2834" w:rsidP="0070049A">
      <w:pPr>
        <w:jc w:val="both"/>
        <w:rPr>
          <w:sz w:val="28"/>
          <w:szCs w:val="28"/>
        </w:rPr>
      </w:pPr>
    </w:p>
    <w:p w:rsidR="009A2834" w:rsidRPr="004756F3" w:rsidRDefault="008A25F6" w:rsidP="0070049A">
      <w:pPr>
        <w:jc w:val="both"/>
        <w:rPr>
          <w:sz w:val="28"/>
          <w:szCs w:val="28"/>
        </w:rPr>
      </w:pPr>
      <w:r>
        <w:rPr>
          <w:sz w:val="28"/>
          <w:szCs w:val="28"/>
        </w:rPr>
        <w:t xml:space="preserve">За </w:t>
      </w:r>
      <w:r w:rsidR="00BD16E2">
        <w:rPr>
          <w:sz w:val="28"/>
          <w:szCs w:val="28"/>
        </w:rPr>
        <w:t>отчётный период состоялось 14</w:t>
      </w:r>
      <w:r w:rsidR="009A2834" w:rsidRPr="004756F3">
        <w:rPr>
          <w:sz w:val="28"/>
          <w:szCs w:val="28"/>
        </w:rPr>
        <w:t xml:space="preserve"> заседаний Собрания депу</w:t>
      </w:r>
      <w:r w:rsidR="00BD16E2">
        <w:rPr>
          <w:sz w:val="28"/>
          <w:szCs w:val="28"/>
        </w:rPr>
        <w:t>татов поселения, было принято 20 решений</w:t>
      </w:r>
      <w:r w:rsidR="009A2834" w:rsidRPr="004756F3">
        <w:rPr>
          <w:sz w:val="28"/>
          <w:szCs w:val="28"/>
        </w:rPr>
        <w:t>.</w:t>
      </w:r>
    </w:p>
    <w:p w:rsidR="009A2834" w:rsidRPr="004756F3" w:rsidRDefault="009A2834" w:rsidP="0070049A">
      <w:pPr>
        <w:jc w:val="both"/>
        <w:rPr>
          <w:sz w:val="28"/>
          <w:szCs w:val="28"/>
        </w:rPr>
      </w:pPr>
    </w:p>
    <w:p w:rsidR="009A2834" w:rsidRPr="004756F3" w:rsidRDefault="009A2834" w:rsidP="0070049A">
      <w:pPr>
        <w:jc w:val="both"/>
        <w:rPr>
          <w:sz w:val="28"/>
          <w:szCs w:val="28"/>
        </w:rPr>
      </w:pPr>
      <w:r w:rsidRPr="004756F3">
        <w:rPr>
          <w:sz w:val="28"/>
          <w:szCs w:val="28"/>
        </w:rPr>
        <w:t>Администрацией Базков</w:t>
      </w:r>
      <w:r w:rsidR="008A25F6">
        <w:rPr>
          <w:sz w:val="28"/>
          <w:szCs w:val="28"/>
        </w:rPr>
        <w:t>ского сельского поселения   в 2020</w:t>
      </w:r>
      <w:r w:rsidRPr="004756F3">
        <w:rPr>
          <w:sz w:val="28"/>
          <w:szCs w:val="28"/>
        </w:rPr>
        <w:t xml:space="preserve"> г. принято:</w:t>
      </w:r>
    </w:p>
    <w:p w:rsidR="009A2834" w:rsidRPr="004756F3" w:rsidRDefault="009A2834" w:rsidP="0070049A">
      <w:pPr>
        <w:jc w:val="both"/>
        <w:rPr>
          <w:sz w:val="28"/>
          <w:szCs w:val="28"/>
        </w:rPr>
      </w:pPr>
    </w:p>
    <w:p w:rsidR="009A2834" w:rsidRPr="005A3A40" w:rsidRDefault="009A2834" w:rsidP="00EC2499">
      <w:pPr>
        <w:jc w:val="both"/>
        <w:rPr>
          <w:b/>
          <w:bCs/>
          <w:sz w:val="28"/>
          <w:szCs w:val="28"/>
        </w:rPr>
      </w:pPr>
      <w:r w:rsidRPr="005A3A40">
        <w:rPr>
          <w:b/>
          <w:bCs/>
          <w:sz w:val="28"/>
          <w:szCs w:val="28"/>
        </w:rPr>
        <w:lastRenderedPageBreak/>
        <w:t xml:space="preserve">Постановлений -  </w:t>
      </w:r>
      <w:r w:rsidR="00BF08D4">
        <w:rPr>
          <w:b/>
          <w:bCs/>
          <w:sz w:val="28"/>
          <w:szCs w:val="28"/>
        </w:rPr>
        <w:t>186</w:t>
      </w:r>
      <w:r w:rsidRPr="005A3A40">
        <w:rPr>
          <w:b/>
          <w:bCs/>
          <w:sz w:val="28"/>
          <w:szCs w:val="28"/>
        </w:rPr>
        <w:t>;</w:t>
      </w:r>
    </w:p>
    <w:p w:rsidR="00DA548D" w:rsidRPr="005A3A40" w:rsidRDefault="009A2834" w:rsidP="0070049A">
      <w:pPr>
        <w:jc w:val="both"/>
        <w:rPr>
          <w:b/>
          <w:bCs/>
          <w:sz w:val="28"/>
          <w:szCs w:val="28"/>
        </w:rPr>
      </w:pPr>
      <w:r w:rsidRPr="005A3A40">
        <w:rPr>
          <w:b/>
          <w:bCs/>
          <w:sz w:val="28"/>
          <w:szCs w:val="28"/>
        </w:rPr>
        <w:t xml:space="preserve">распоряжений: по основной деятельности – </w:t>
      </w:r>
      <w:r w:rsidR="00BF08D4">
        <w:rPr>
          <w:b/>
          <w:bCs/>
          <w:sz w:val="28"/>
          <w:szCs w:val="28"/>
        </w:rPr>
        <w:t>80</w:t>
      </w:r>
      <w:r w:rsidRPr="005A3A40">
        <w:rPr>
          <w:b/>
          <w:bCs/>
          <w:sz w:val="28"/>
          <w:szCs w:val="28"/>
        </w:rPr>
        <w:t xml:space="preserve">; </w:t>
      </w:r>
    </w:p>
    <w:p w:rsidR="009A2834" w:rsidRPr="005A3A40" w:rsidRDefault="00DA548D" w:rsidP="0070049A">
      <w:pPr>
        <w:jc w:val="both"/>
        <w:rPr>
          <w:b/>
          <w:bCs/>
          <w:sz w:val="28"/>
          <w:szCs w:val="28"/>
        </w:rPr>
      </w:pPr>
      <w:r w:rsidRPr="005A3A40">
        <w:rPr>
          <w:b/>
          <w:bCs/>
          <w:sz w:val="28"/>
          <w:szCs w:val="28"/>
        </w:rPr>
        <w:t>-</w:t>
      </w:r>
      <w:r w:rsidR="00556EFB">
        <w:rPr>
          <w:b/>
          <w:bCs/>
          <w:sz w:val="28"/>
          <w:szCs w:val="28"/>
        </w:rPr>
        <w:t xml:space="preserve"> по личному составу – </w:t>
      </w:r>
      <w:r w:rsidR="008A25F6">
        <w:rPr>
          <w:b/>
          <w:bCs/>
          <w:sz w:val="28"/>
          <w:szCs w:val="28"/>
        </w:rPr>
        <w:t>46</w:t>
      </w:r>
      <w:r w:rsidR="009A2834" w:rsidRPr="005A3A40">
        <w:rPr>
          <w:b/>
          <w:bCs/>
          <w:sz w:val="28"/>
          <w:szCs w:val="28"/>
        </w:rPr>
        <w:t>.</w:t>
      </w:r>
    </w:p>
    <w:p w:rsidR="009A2834" w:rsidRPr="006508CD" w:rsidRDefault="00BA4FCE" w:rsidP="0070049A">
      <w:pPr>
        <w:jc w:val="both"/>
        <w:rPr>
          <w:sz w:val="28"/>
          <w:szCs w:val="28"/>
        </w:rPr>
      </w:pPr>
      <w:r>
        <w:rPr>
          <w:b/>
          <w:bCs/>
          <w:sz w:val="28"/>
          <w:szCs w:val="28"/>
        </w:rPr>
        <w:t xml:space="preserve"> </w:t>
      </w:r>
      <w:r w:rsidR="006508CD">
        <w:rPr>
          <w:b/>
          <w:bCs/>
          <w:sz w:val="28"/>
          <w:szCs w:val="28"/>
        </w:rPr>
        <w:tab/>
      </w:r>
      <w:r w:rsidRPr="006508CD">
        <w:rPr>
          <w:bCs/>
          <w:sz w:val="28"/>
          <w:szCs w:val="28"/>
        </w:rPr>
        <w:t>С апреля  2020 г.  в соответствии с</w:t>
      </w:r>
      <w:r w:rsidRPr="006508CD">
        <w:rPr>
          <w:sz w:val="28"/>
          <w:szCs w:val="28"/>
        </w:rPr>
        <w:t xml:space="preserve"> Постановлением правительства Ростовской области от 5 апреля 2020 года №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  на  территории поселения  ведется</w:t>
      </w:r>
      <w:r w:rsidR="00030FCB" w:rsidRPr="006508CD">
        <w:rPr>
          <w:sz w:val="28"/>
          <w:szCs w:val="28"/>
        </w:rPr>
        <w:t xml:space="preserve"> совместная </w:t>
      </w:r>
      <w:r w:rsidRPr="006508CD">
        <w:rPr>
          <w:sz w:val="28"/>
          <w:szCs w:val="28"/>
        </w:rPr>
        <w:t xml:space="preserve"> работа по недопущению распространения новой коронавирусной инфекции (COVID-19).</w:t>
      </w:r>
    </w:p>
    <w:p w:rsidR="00BA4FCE" w:rsidRPr="006508CD" w:rsidRDefault="00030FCB" w:rsidP="0070049A">
      <w:pPr>
        <w:jc w:val="both"/>
        <w:rPr>
          <w:sz w:val="28"/>
          <w:szCs w:val="28"/>
        </w:rPr>
      </w:pPr>
      <w:r w:rsidRPr="006508CD">
        <w:rPr>
          <w:sz w:val="28"/>
          <w:szCs w:val="28"/>
        </w:rPr>
        <w:t>Силами сотрудников ГО ЧС Админ</w:t>
      </w:r>
      <w:r w:rsidR="006508CD">
        <w:rPr>
          <w:sz w:val="28"/>
          <w:szCs w:val="28"/>
        </w:rPr>
        <w:t>истрации Шолоховского района, «</w:t>
      </w:r>
      <w:r w:rsidRPr="006508CD">
        <w:rPr>
          <w:sz w:val="28"/>
          <w:szCs w:val="28"/>
        </w:rPr>
        <w:t>ПСП Вешенский» проводится сан. обработка общественных территорий, остановочных павильонов средствами дезинфекции.</w:t>
      </w:r>
    </w:p>
    <w:p w:rsidR="00BA4FCE" w:rsidRDefault="00030FCB" w:rsidP="0070049A">
      <w:pPr>
        <w:jc w:val="both"/>
        <w:rPr>
          <w:bCs/>
          <w:sz w:val="28"/>
          <w:szCs w:val="28"/>
        </w:rPr>
      </w:pPr>
      <w:r w:rsidRPr="006508CD">
        <w:rPr>
          <w:sz w:val="28"/>
          <w:szCs w:val="28"/>
        </w:rPr>
        <w:t>Проводятся совместные рейды  по соблюдению</w:t>
      </w:r>
      <w:r w:rsidR="003F31F9">
        <w:rPr>
          <w:sz w:val="28"/>
          <w:szCs w:val="28"/>
        </w:rPr>
        <w:t xml:space="preserve">  масочного режима,  </w:t>
      </w:r>
      <w:r w:rsidRPr="006508CD">
        <w:rPr>
          <w:bCs/>
          <w:sz w:val="28"/>
          <w:szCs w:val="28"/>
        </w:rPr>
        <w:t>по учету граждан прибывших  на территорию поселения из других субъектов Российской федерации.</w:t>
      </w:r>
    </w:p>
    <w:p w:rsidR="003F31F9" w:rsidRPr="003F31F9" w:rsidRDefault="003F31F9" w:rsidP="0070049A">
      <w:pPr>
        <w:jc w:val="both"/>
        <w:rPr>
          <w:sz w:val="28"/>
          <w:szCs w:val="28"/>
        </w:rPr>
      </w:pPr>
      <w:r>
        <w:rPr>
          <w:sz w:val="28"/>
          <w:szCs w:val="28"/>
        </w:rPr>
        <w:t xml:space="preserve">  Информация о</w:t>
      </w:r>
      <w:r w:rsidRPr="003F31F9">
        <w:rPr>
          <w:sz w:val="28"/>
          <w:szCs w:val="28"/>
        </w:rPr>
        <w:t xml:space="preserve">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w:t>
      </w:r>
      <w:r>
        <w:rPr>
          <w:sz w:val="28"/>
          <w:szCs w:val="28"/>
        </w:rPr>
        <w:t xml:space="preserve">   размещается  на официальном сайте Администрации  Базковского сельского поселения.</w:t>
      </w:r>
    </w:p>
    <w:p w:rsidR="009A2834" w:rsidRPr="008E7B93" w:rsidRDefault="009A2834" w:rsidP="0070049A">
      <w:pPr>
        <w:jc w:val="both"/>
        <w:rPr>
          <w:b/>
          <w:bCs/>
          <w:sz w:val="28"/>
          <w:szCs w:val="28"/>
        </w:rPr>
      </w:pPr>
      <w:r w:rsidRPr="008E7B93">
        <w:rPr>
          <w:b/>
          <w:bCs/>
          <w:sz w:val="28"/>
          <w:szCs w:val="28"/>
        </w:rPr>
        <w:t>Благоустройство</w:t>
      </w:r>
    </w:p>
    <w:p w:rsidR="009A2834" w:rsidRPr="008E7B93" w:rsidRDefault="009A2834" w:rsidP="00234D72">
      <w:pPr>
        <w:jc w:val="both"/>
        <w:rPr>
          <w:sz w:val="28"/>
          <w:szCs w:val="28"/>
        </w:rPr>
      </w:pPr>
      <w:r w:rsidRPr="008E7B93">
        <w:rPr>
          <w:sz w:val="28"/>
          <w:szCs w:val="28"/>
        </w:rPr>
        <w:t xml:space="preserve"> Благоустройство населенных пунктов – остается  одной из приоритетных задач нашего поселения. В деятельности по организации и проведении общественных работ по благоустройству с/поселения участвовали:  «</w:t>
      </w:r>
      <w:r w:rsidR="00030FCB">
        <w:rPr>
          <w:sz w:val="28"/>
          <w:szCs w:val="28"/>
        </w:rPr>
        <w:t xml:space="preserve"> «Базковский </w:t>
      </w:r>
      <w:r w:rsidRPr="008E7B93">
        <w:rPr>
          <w:sz w:val="28"/>
          <w:szCs w:val="28"/>
        </w:rPr>
        <w:t>Элева</w:t>
      </w:r>
      <w:r w:rsidR="006508CD">
        <w:rPr>
          <w:sz w:val="28"/>
          <w:szCs w:val="28"/>
        </w:rPr>
        <w:t xml:space="preserve">тор», СДК, Администрация, ИП, </w:t>
      </w:r>
      <w:r w:rsidRPr="008E7B93">
        <w:rPr>
          <w:sz w:val="28"/>
          <w:szCs w:val="28"/>
        </w:rPr>
        <w:t>жители поселения. К сожалению,  активность жителей поселения пока остаётся на низком уровне.</w:t>
      </w:r>
    </w:p>
    <w:p w:rsidR="009A2834" w:rsidRPr="008E7B93" w:rsidRDefault="009A2834" w:rsidP="00234D72">
      <w:pPr>
        <w:jc w:val="both"/>
        <w:rPr>
          <w:sz w:val="28"/>
          <w:szCs w:val="28"/>
        </w:rPr>
      </w:pPr>
    </w:p>
    <w:p w:rsidR="009A2834" w:rsidRPr="00970238" w:rsidRDefault="009A2834" w:rsidP="008E3A15">
      <w:pPr>
        <w:jc w:val="both"/>
        <w:rPr>
          <w:sz w:val="28"/>
          <w:szCs w:val="28"/>
          <w:highlight w:val="cyan"/>
        </w:rPr>
      </w:pPr>
      <w:r w:rsidRPr="008E7B93">
        <w:rPr>
          <w:sz w:val="28"/>
          <w:szCs w:val="28"/>
        </w:rPr>
        <w:tab/>
        <w:t>За отчетный период в благоустройстве территории Базковского сельск</w:t>
      </w:r>
      <w:r w:rsidR="00AD108B" w:rsidRPr="008E7B93">
        <w:rPr>
          <w:sz w:val="28"/>
          <w:szCs w:val="28"/>
        </w:rPr>
        <w:t xml:space="preserve">ого поселения приняли участие </w:t>
      </w:r>
      <w:r w:rsidR="00F20F74">
        <w:rPr>
          <w:sz w:val="28"/>
          <w:szCs w:val="28"/>
        </w:rPr>
        <w:t>5</w:t>
      </w:r>
      <w:r w:rsidR="00A639FD" w:rsidRPr="008E7B93">
        <w:rPr>
          <w:sz w:val="28"/>
          <w:szCs w:val="28"/>
        </w:rPr>
        <w:t xml:space="preserve"> граждан, </w:t>
      </w:r>
      <w:r w:rsidRPr="008E7B93">
        <w:rPr>
          <w:sz w:val="28"/>
          <w:szCs w:val="28"/>
        </w:rPr>
        <w:t>совершившие административные правонарушения, которым назначено наказание  в виде обязательных работ.</w:t>
      </w:r>
    </w:p>
    <w:p w:rsidR="009A2834" w:rsidRPr="00977220" w:rsidRDefault="009A2834" w:rsidP="006208DF">
      <w:pPr>
        <w:jc w:val="both"/>
        <w:rPr>
          <w:sz w:val="28"/>
          <w:szCs w:val="28"/>
        </w:rPr>
      </w:pPr>
      <w:r w:rsidRPr="00977220">
        <w:rPr>
          <w:sz w:val="28"/>
          <w:szCs w:val="28"/>
        </w:rPr>
        <w:t>На благоустройство за</w:t>
      </w:r>
      <w:r w:rsidR="00F3288B" w:rsidRPr="00977220">
        <w:rPr>
          <w:sz w:val="28"/>
          <w:szCs w:val="28"/>
        </w:rPr>
        <w:t xml:space="preserve"> 2020</w:t>
      </w:r>
      <w:r w:rsidR="008E7B93" w:rsidRPr="00977220">
        <w:rPr>
          <w:sz w:val="28"/>
          <w:szCs w:val="28"/>
        </w:rPr>
        <w:t xml:space="preserve"> </w:t>
      </w:r>
      <w:r w:rsidRPr="00977220">
        <w:rPr>
          <w:sz w:val="28"/>
          <w:szCs w:val="28"/>
        </w:rPr>
        <w:t xml:space="preserve">год было затрачено </w:t>
      </w:r>
      <w:r w:rsidR="008E7B93" w:rsidRPr="00977220">
        <w:rPr>
          <w:sz w:val="28"/>
          <w:szCs w:val="28"/>
        </w:rPr>
        <w:t>6016,8</w:t>
      </w:r>
      <w:r w:rsidRPr="00977220">
        <w:rPr>
          <w:sz w:val="28"/>
          <w:szCs w:val="28"/>
        </w:rPr>
        <w:t xml:space="preserve"> тыс. руб., в том числе:</w:t>
      </w:r>
    </w:p>
    <w:p w:rsidR="009A2834" w:rsidRPr="00977220" w:rsidRDefault="009A2834" w:rsidP="006208DF">
      <w:pPr>
        <w:jc w:val="both"/>
        <w:rPr>
          <w:sz w:val="28"/>
          <w:szCs w:val="28"/>
        </w:rPr>
      </w:pPr>
      <w:r w:rsidRPr="00977220">
        <w:rPr>
          <w:sz w:val="28"/>
          <w:szCs w:val="28"/>
        </w:rPr>
        <w:t>-на содержание сети уличного освещения-</w:t>
      </w:r>
      <w:r w:rsidR="008E7B93" w:rsidRPr="00977220">
        <w:rPr>
          <w:sz w:val="28"/>
          <w:szCs w:val="28"/>
        </w:rPr>
        <w:t xml:space="preserve"> 1140,2</w:t>
      </w:r>
      <w:r w:rsidRPr="00977220">
        <w:rPr>
          <w:sz w:val="28"/>
          <w:szCs w:val="28"/>
        </w:rPr>
        <w:t xml:space="preserve"> тыс.руб.</w:t>
      </w:r>
    </w:p>
    <w:p w:rsidR="009A2834" w:rsidRPr="00977220" w:rsidRDefault="009A2834" w:rsidP="006208DF">
      <w:pPr>
        <w:jc w:val="both"/>
        <w:rPr>
          <w:sz w:val="28"/>
          <w:szCs w:val="28"/>
        </w:rPr>
      </w:pPr>
      <w:r w:rsidRPr="00977220">
        <w:rPr>
          <w:sz w:val="28"/>
          <w:szCs w:val="28"/>
        </w:rPr>
        <w:t xml:space="preserve">-за выполнение работ </w:t>
      </w:r>
      <w:r w:rsidR="009E50C4" w:rsidRPr="00977220">
        <w:rPr>
          <w:sz w:val="28"/>
          <w:szCs w:val="28"/>
        </w:rPr>
        <w:t xml:space="preserve">по </w:t>
      </w:r>
      <w:r w:rsidRPr="00977220">
        <w:rPr>
          <w:sz w:val="28"/>
          <w:szCs w:val="28"/>
        </w:rPr>
        <w:t>благоустройству пляжа –</w:t>
      </w:r>
      <w:r w:rsidR="00F3288B" w:rsidRPr="00977220">
        <w:rPr>
          <w:sz w:val="28"/>
          <w:szCs w:val="28"/>
        </w:rPr>
        <w:t xml:space="preserve"> </w:t>
      </w:r>
      <w:r w:rsidR="008E7B93" w:rsidRPr="00977220">
        <w:rPr>
          <w:sz w:val="28"/>
          <w:szCs w:val="28"/>
        </w:rPr>
        <w:t>15,4</w:t>
      </w:r>
      <w:r w:rsidRPr="00977220">
        <w:rPr>
          <w:sz w:val="28"/>
          <w:szCs w:val="28"/>
        </w:rPr>
        <w:t xml:space="preserve"> тыс.руб.</w:t>
      </w:r>
    </w:p>
    <w:p w:rsidR="009A2834" w:rsidRPr="00977220" w:rsidRDefault="009A2834" w:rsidP="006208DF">
      <w:pPr>
        <w:jc w:val="both"/>
        <w:rPr>
          <w:sz w:val="28"/>
          <w:szCs w:val="28"/>
        </w:rPr>
      </w:pPr>
      <w:r w:rsidRPr="00977220">
        <w:rPr>
          <w:sz w:val="28"/>
          <w:szCs w:val="28"/>
        </w:rPr>
        <w:t>-Содержание кладбищ (подвоз песка</w:t>
      </w:r>
      <w:r w:rsidR="009E50C4" w:rsidRPr="00977220">
        <w:rPr>
          <w:sz w:val="28"/>
          <w:szCs w:val="28"/>
        </w:rPr>
        <w:t>,</w:t>
      </w:r>
      <w:r w:rsidR="00041FDC" w:rsidRPr="00977220">
        <w:rPr>
          <w:sz w:val="28"/>
          <w:szCs w:val="28"/>
        </w:rPr>
        <w:t>устройство дворов</w:t>
      </w:r>
      <w:r w:rsidR="00977220" w:rsidRPr="00977220">
        <w:rPr>
          <w:sz w:val="28"/>
          <w:szCs w:val="28"/>
        </w:rPr>
        <w:t>ых уборных у кладбищ в</w:t>
      </w:r>
      <w:r w:rsidR="00041FDC" w:rsidRPr="00977220">
        <w:rPr>
          <w:sz w:val="28"/>
          <w:szCs w:val="28"/>
        </w:rPr>
        <w:t xml:space="preserve"> х.Альшанск</w:t>
      </w:r>
      <w:r w:rsidR="00977220" w:rsidRPr="00977220">
        <w:rPr>
          <w:sz w:val="28"/>
          <w:szCs w:val="28"/>
        </w:rPr>
        <w:t>ий</w:t>
      </w:r>
      <w:r w:rsidR="00041FDC" w:rsidRPr="00977220">
        <w:rPr>
          <w:sz w:val="28"/>
          <w:szCs w:val="28"/>
        </w:rPr>
        <w:t>,</w:t>
      </w:r>
      <w:r w:rsidR="00977220" w:rsidRPr="00977220">
        <w:rPr>
          <w:sz w:val="28"/>
        </w:rPr>
        <w:t xml:space="preserve"> х.Громковский,</w:t>
      </w:r>
      <w:r w:rsidR="00977220" w:rsidRPr="00977220">
        <w:rPr>
          <w:sz w:val="28"/>
          <w:szCs w:val="28"/>
        </w:rPr>
        <w:t xml:space="preserve"> </w:t>
      </w:r>
      <w:r w:rsidR="00977220" w:rsidRPr="00977220">
        <w:rPr>
          <w:sz w:val="28"/>
        </w:rPr>
        <w:t xml:space="preserve">х.Верхнетокинский, х.Фроловский, </w:t>
      </w:r>
      <w:r w:rsidR="00041FDC" w:rsidRPr="00977220">
        <w:rPr>
          <w:sz w:val="28"/>
          <w:szCs w:val="28"/>
        </w:rPr>
        <w:t xml:space="preserve"> </w:t>
      </w:r>
      <w:r w:rsidR="009E50C4" w:rsidRPr="00977220">
        <w:rPr>
          <w:sz w:val="28"/>
          <w:szCs w:val="28"/>
        </w:rPr>
        <w:t xml:space="preserve"> ремонт </w:t>
      </w:r>
      <w:r w:rsidR="00F3288B" w:rsidRPr="00977220">
        <w:rPr>
          <w:sz w:val="28"/>
          <w:szCs w:val="28"/>
        </w:rPr>
        <w:t>огр</w:t>
      </w:r>
      <w:r w:rsidR="00041FDC" w:rsidRPr="00977220">
        <w:rPr>
          <w:sz w:val="28"/>
          <w:szCs w:val="28"/>
        </w:rPr>
        <w:t>а</w:t>
      </w:r>
      <w:r w:rsidR="00F3288B" w:rsidRPr="00977220">
        <w:rPr>
          <w:sz w:val="28"/>
          <w:szCs w:val="28"/>
        </w:rPr>
        <w:t>ждения</w:t>
      </w:r>
      <w:r w:rsidR="009E50C4" w:rsidRPr="00977220">
        <w:rPr>
          <w:sz w:val="28"/>
          <w:szCs w:val="28"/>
        </w:rPr>
        <w:t xml:space="preserve"> на кладбище х.</w:t>
      </w:r>
      <w:r w:rsidR="00A61E32" w:rsidRPr="00977220">
        <w:rPr>
          <w:sz w:val="28"/>
          <w:szCs w:val="28"/>
        </w:rPr>
        <w:t>Фроловский и</w:t>
      </w:r>
      <w:r w:rsidR="00826417" w:rsidRPr="00977220">
        <w:rPr>
          <w:sz w:val="28"/>
          <w:szCs w:val="28"/>
        </w:rPr>
        <w:t xml:space="preserve"> в х.</w:t>
      </w:r>
      <w:r w:rsidR="003D5343" w:rsidRPr="00977220">
        <w:rPr>
          <w:sz w:val="28"/>
          <w:szCs w:val="28"/>
        </w:rPr>
        <w:t>Верхнетокинский</w:t>
      </w:r>
      <w:r w:rsidR="00977220" w:rsidRPr="00977220">
        <w:rPr>
          <w:sz w:val="28"/>
          <w:szCs w:val="28"/>
        </w:rPr>
        <w:t>, устройство ограждения нового кладбища в х.Белогорский</w:t>
      </w:r>
      <w:r w:rsidRPr="00977220">
        <w:rPr>
          <w:sz w:val="28"/>
          <w:szCs w:val="28"/>
        </w:rPr>
        <w:t xml:space="preserve">) </w:t>
      </w:r>
      <w:r w:rsidR="00977220" w:rsidRPr="00977220">
        <w:rPr>
          <w:sz w:val="28"/>
          <w:szCs w:val="28"/>
        </w:rPr>
        <w:t>– 812,8</w:t>
      </w:r>
      <w:r w:rsidRPr="00977220">
        <w:rPr>
          <w:sz w:val="28"/>
          <w:szCs w:val="28"/>
        </w:rPr>
        <w:t xml:space="preserve">тыс.руб. </w:t>
      </w:r>
    </w:p>
    <w:p w:rsidR="00451D53" w:rsidRDefault="00451D53" w:rsidP="006208DF">
      <w:pPr>
        <w:jc w:val="both"/>
        <w:rPr>
          <w:sz w:val="28"/>
        </w:rPr>
      </w:pPr>
      <w:r w:rsidRPr="00977220">
        <w:rPr>
          <w:sz w:val="28"/>
          <w:szCs w:val="28"/>
        </w:rPr>
        <w:t xml:space="preserve">- </w:t>
      </w:r>
      <w:r w:rsidR="00977220">
        <w:rPr>
          <w:sz w:val="28"/>
          <w:szCs w:val="28"/>
        </w:rPr>
        <w:t>П</w:t>
      </w:r>
      <w:r w:rsidR="00977220">
        <w:rPr>
          <w:sz w:val="28"/>
        </w:rPr>
        <w:t>риобретены и установлены 49 контейнеров для сбора ТКО, 89 плиты под контейнеры, затрачены</w:t>
      </w:r>
      <w:r w:rsidR="00977220" w:rsidRPr="0084450E">
        <w:rPr>
          <w:sz w:val="28"/>
        </w:rPr>
        <w:t xml:space="preserve"> средства</w:t>
      </w:r>
      <w:r w:rsidR="00977220">
        <w:rPr>
          <w:sz w:val="28"/>
        </w:rPr>
        <w:t xml:space="preserve"> в сумме 604,5 тыс.руб.</w:t>
      </w:r>
    </w:p>
    <w:p w:rsidR="00977220" w:rsidRDefault="00977220" w:rsidP="006208DF">
      <w:pPr>
        <w:jc w:val="both"/>
        <w:rPr>
          <w:sz w:val="28"/>
        </w:rPr>
      </w:pPr>
      <w:r>
        <w:rPr>
          <w:sz w:val="28"/>
        </w:rPr>
        <w:t>- Произведено межевание земельных участков под площадки для сбора ТКО на сумму 199,7 тыс.руб.</w:t>
      </w:r>
    </w:p>
    <w:p w:rsidR="009A2834" w:rsidRPr="00CC455B" w:rsidRDefault="009A2834" w:rsidP="006208DF">
      <w:pPr>
        <w:jc w:val="both"/>
        <w:rPr>
          <w:sz w:val="28"/>
          <w:szCs w:val="28"/>
        </w:rPr>
      </w:pPr>
      <w:r w:rsidRPr="00CC455B">
        <w:rPr>
          <w:sz w:val="28"/>
          <w:szCs w:val="28"/>
        </w:rPr>
        <w:t xml:space="preserve">-Ликвидация несанкционированных свалок – </w:t>
      </w:r>
      <w:r w:rsidR="00977220" w:rsidRPr="00CC455B">
        <w:rPr>
          <w:sz w:val="28"/>
          <w:szCs w:val="28"/>
        </w:rPr>
        <w:t>178,3</w:t>
      </w:r>
      <w:r w:rsidRPr="00CC455B">
        <w:rPr>
          <w:sz w:val="28"/>
          <w:szCs w:val="28"/>
        </w:rPr>
        <w:t xml:space="preserve"> тыс.руб.</w:t>
      </w:r>
    </w:p>
    <w:p w:rsidR="009A2834" w:rsidRPr="00CC455B" w:rsidRDefault="00CC455B" w:rsidP="00DE2E9F">
      <w:pPr>
        <w:jc w:val="both"/>
        <w:rPr>
          <w:sz w:val="28"/>
          <w:szCs w:val="28"/>
        </w:rPr>
      </w:pPr>
      <w:r>
        <w:rPr>
          <w:sz w:val="28"/>
          <w:szCs w:val="28"/>
        </w:rPr>
        <w:t>-</w:t>
      </w:r>
      <w:r w:rsidR="009A2834" w:rsidRPr="00CC455B">
        <w:rPr>
          <w:sz w:val="28"/>
          <w:szCs w:val="28"/>
        </w:rPr>
        <w:t>Аккарицидная обработка территорий</w:t>
      </w:r>
      <w:r w:rsidR="00DA548D" w:rsidRPr="00CC455B">
        <w:rPr>
          <w:sz w:val="28"/>
          <w:szCs w:val="28"/>
        </w:rPr>
        <w:t xml:space="preserve"> на площади  6,0 га. </w:t>
      </w:r>
      <w:r w:rsidR="009A2834" w:rsidRPr="00CC455B">
        <w:rPr>
          <w:sz w:val="28"/>
          <w:szCs w:val="28"/>
        </w:rPr>
        <w:t xml:space="preserve">на сумму – </w:t>
      </w:r>
      <w:r w:rsidR="00A61E32" w:rsidRPr="00CC455B">
        <w:rPr>
          <w:sz w:val="28"/>
          <w:szCs w:val="28"/>
        </w:rPr>
        <w:t>24,9</w:t>
      </w:r>
      <w:r w:rsidR="009A2834" w:rsidRPr="00CC455B">
        <w:rPr>
          <w:sz w:val="28"/>
          <w:szCs w:val="28"/>
        </w:rPr>
        <w:t xml:space="preserve"> тыс.руб.</w:t>
      </w:r>
    </w:p>
    <w:p w:rsidR="00977220" w:rsidRDefault="00977220" w:rsidP="00DE2E9F">
      <w:pPr>
        <w:jc w:val="both"/>
        <w:rPr>
          <w:sz w:val="28"/>
          <w:szCs w:val="28"/>
        </w:rPr>
      </w:pPr>
      <w:r w:rsidRPr="00CC455B">
        <w:rPr>
          <w:sz w:val="28"/>
          <w:szCs w:val="28"/>
        </w:rPr>
        <w:t xml:space="preserve">- </w:t>
      </w:r>
      <w:r w:rsidR="00CC455B" w:rsidRPr="00CC455B">
        <w:rPr>
          <w:sz w:val="28"/>
          <w:szCs w:val="28"/>
        </w:rPr>
        <w:t>Дератизация барьерная 185 га на сумму 138,8 тыс.руб.</w:t>
      </w:r>
    </w:p>
    <w:p w:rsidR="00CC455B" w:rsidRPr="00CC455B" w:rsidRDefault="00CC455B" w:rsidP="00DE2E9F">
      <w:pPr>
        <w:jc w:val="both"/>
        <w:rPr>
          <w:sz w:val="28"/>
          <w:szCs w:val="28"/>
        </w:rPr>
      </w:pPr>
      <w:r>
        <w:rPr>
          <w:sz w:val="28"/>
          <w:szCs w:val="28"/>
        </w:rPr>
        <w:t>- Спил и обрезка сухих деревьев  по ул.Почтовая х.Громковский – 50,0 тыс.руб.</w:t>
      </w:r>
    </w:p>
    <w:p w:rsidR="009A2834" w:rsidRPr="00CC455B" w:rsidRDefault="009A2834" w:rsidP="00DE2E9F">
      <w:pPr>
        <w:jc w:val="both"/>
        <w:rPr>
          <w:sz w:val="28"/>
          <w:szCs w:val="28"/>
        </w:rPr>
      </w:pPr>
      <w:r w:rsidRPr="00CC455B">
        <w:rPr>
          <w:sz w:val="28"/>
          <w:szCs w:val="28"/>
        </w:rPr>
        <w:t xml:space="preserve">- Приобретены электроматериалы для сети уличного освещения- </w:t>
      </w:r>
      <w:r w:rsidR="00CC455B" w:rsidRPr="00CC455B">
        <w:rPr>
          <w:sz w:val="28"/>
          <w:szCs w:val="28"/>
        </w:rPr>
        <w:t>71,1</w:t>
      </w:r>
      <w:r w:rsidRPr="00CC455B">
        <w:rPr>
          <w:sz w:val="28"/>
          <w:szCs w:val="28"/>
        </w:rPr>
        <w:t>тыс.руб.</w:t>
      </w:r>
    </w:p>
    <w:p w:rsidR="009A2834" w:rsidRPr="00CC455B" w:rsidRDefault="009A2834" w:rsidP="00DE2E9F">
      <w:pPr>
        <w:jc w:val="both"/>
        <w:rPr>
          <w:sz w:val="28"/>
          <w:szCs w:val="28"/>
        </w:rPr>
      </w:pPr>
      <w:r w:rsidRPr="00CC455B">
        <w:rPr>
          <w:sz w:val="28"/>
          <w:szCs w:val="28"/>
        </w:rPr>
        <w:t>- Техническое обслуживание сетей уличного освещения  -</w:t>
      </w:r>
      <w:r w:rsidR="00CC455B" w:rsidRPr="00CC455B">
        <w:rPr>
          <w:sz w:val="28"/>
          <w:szCs w:val="28"/>
        </w:rPr>
        <w:t>219,3</w:t>
      </w:r>
      <w:r w:rsidRPr="00CC455B">
        <w:rPr>
          <w:sz w:val="28"/>
          <w:szCs w:val="28"/>
        </w:rPr>
        <w:t xml:space="preserve"> тыс.руб.</w:t>
      </w:r>
    </w:p>
    <w:p w:rsidR="00CC455B" w:rsidRPr="00CC455B" w:rsidRDefault="000D7BE9" w:rsidP="00DE2E9F">
      <w:pPr>
        <w:jc w:val="both"/>
        <w:rPr>
          <w:sz w:val="28"/>
          <w:szCs w:val="28"/>
        </w:rPr>
      </w:pPr>
      <w:r w:rsidRPr="00CC455B">
        <w:rPr>
          <w:sz w:val="28"/>
          <w:szCs w:val="28"/>
        </w:rPr>
        <w:lastRenderedPageBreak/>
        <w:t>- разработка ПСД по объекту: «Благоустройство детской площадки «Сказочное детство», расположенной по адресу: х.Белогорский, ул.Октябрьская, 28 «а»» - 55,0 тыс.руб.;</w:t>
      </w:r>
    </w:p>
    <w:p w:rsidR="00D3019E" w:rsidRPr="00CC455B" w:rsidRDefault="009A2834" w:rsidP="00DE2E9F">
      <w:pPr>
        <w:jc w:val="both"/>
        <w:rPr>
          <w:sz w:val="28"/>
          <w:szCs w:val="28"/>
        </w:rPr>
      </w:pPr>
      <w:r w:rsidRPr="00CC455B">
        <w:rPr>
          <w:sz w:val="28"/>
          <w:szCs w:val="28"/>
        </w:rPr>
        <w:t>На обслуживание газовых сетей  х.Громковского и пер.Сквозной</w:t>
      </w:r>
      <w:r w:rsidR="00CC455B" w:rsidRPr="00CC455B">
        <w:rPr>
          <w:sz w:val="28"/>
          <w:szCs w:val="28"/>
        </w:rPr>
        <w:t xml:space="preserve"> </w:t>
      </w:r>
      <w:r w:rsidRPr="00CC455B">
        <w:rPr>
          <w:sz w:val="28"/>
          <w:szCs w:val="28"/>
        </w:rPr>
        <w:t xml:space="preserve">х.Белогорского </w:t>
      </w:r>
      <w:r w:rsidR="00CC455B" w:rsidRPr="00CC455B">
        <w:rPr>
          <w:sz w:val="28"/>
          <w:szCs w:val="28"/>
        </w:rPr>
        <w:t>–</w:t>
      </w:r>
      <w:r w:rsidRPr="00CC455B">
        <w:rPr>
          <w:sz w:val="28"/>
          <w:szCs w:val="28"/>
        </w:rPr>
        <w:t xml:space="preserve"> </w:t>
      </w:r>
      <w:r w:rsidR="00CC455B" w:rsidRPr="00CC455B">
        <w:rPr>
          <w:sz w:val="28"/>
          <w:szCs w:val="28"/>
        </w:rPr>
        <w:t xml:space="preserve">85,1 </w:t>
      </w:r>
      <w:r w:rsidRPr="00CC455B">
        <w:rPr>
          <w:sz w:val="28"/>
          <w:szCs w:val="28"/>
        </w:rPr>
        <w:t xml:space="preserve">тыс. руб. </w:t>
      </w:r>
    </w:p>
    <w:p w:rsidR="009A2834" w:rsidRPr="00CC455B" w:rsidRDefault="008A6021" w:rsidP="00DE2E9F">
      <w:pPr>
        <w:jc w:val="both"/>
        <w:rPr>
          <w:sz w:val="28"/>
          <w:szCs w:val="28"/>
        </w:rPr>
      </w:pPr>
      <w:r w:rsidRPr="00CC455B">
        <w:rPr>
          <w:sz w:val="28"/>
          <w:szCs w:val="28"/>
        </w:rPr>
        <w:t xml:space="preserve">Изготовление технической документации на проверку достоверности определения сметной стоимости проектных и изыскательских работ по объекту: «Распределительные газопроводы в хуторе Альшанский и хуторе Верхнетокинский» </w:t>
      </w:r>
      <w:r w:rsidR="006725A7" w:rsidRPr="00CC455B">
        <w:rPr>
          <w:sz w:val="28"/>
          <w:szCs w:val="28"/>
        </w:rPr>
        <w:t>–</w:t>
      </w:r>
      <w:r w:rsidRPr="00CC455B">
        <w:rPr>
          <w:sz w:val="28"/>
          <w:szCs w:val="28"/>
        </w:rPr>
        <w:t>120</w:t>
      </w:r>
      <w:r w:rsidR="006725A7" w:rsidRPr="00CC455B">
        <w:rPr>
          <w:sz w:val="28"/>
          <w:szCs w:val="28"/>
        </w:rPr>
        <w:t>,0 тыс.руб.</w:t>
      </w:r>
    </w:p>
    <w:p w:rsidR="009A2834" w:rsidRPr="00970238" w:rsidRDefault="009A2834" w:rsidP="006208DF">
      <w:pPr>
        <w:autoSpaceDE w:val="0"/>
        <w:rPr>
          <w:sz w:val="28"/>
          <w:szCs w:val="28"/>
          <w:highlight w:val="cyan"/>
        </w:rPr>
      </w:pPr>
    </w:p>
    <w:p w:rsidR="00464758" w:rsidRPr="00CC455B" w:rsidRDefault="00464758" w:rsidP="000A6FDA">
      <w:pPr>
        <w:jc w:val="both"/>
        <w:rPr>
          <w:sz w:val="28"/>
          <w:szCs w:val="28"/>
        </w:rPr>
      </w:pPr>
      <w:r w:rsidRPr="00CC455B">
        <w:rPr>
          <w:sz w:val="28"/>
          <w:szCs w:val="28"/>
        </w:rPr>
        <w:t>В 2020 год</w:t>
      </w:r>
      <w:r w:rsidR="00CC455B" w:rsidRPr="00CC455B">
        <w:rPr>
          <w:sz w:val="28"/>
          <w:szCs w:val="28"/>
        </w:rPr>
        <w:t>у</w:t>
      </w:r>
      <w:r w:rsidRPr="00CC455B">
        <w:rPr>
          <w:sz w:val="28"/>
          <w:szCs w:val="28"/>
        </w:rPr>
        <w:t xml:space="preserve"> были проведены следующие электронные аукционы:</w:t>
      </w:r>
    </w:p>
    <w:p w:rsidR="00AC1D15" w:rsidRPr="00CC455B" w:rsidRDefault="00AC1D15" w:rsidP="000A6FDA">
      <w:pPr>
        <w:jc w:val="both"/>
        <w:rPr>
          <w:sz w:val="28"/>
          <w:szCs w:val="28"/>
        </w:rPr>
      </w:pPr>
    </w:p>
    <w:p w:rsidR="009A2834" w:rsidRPr="00CC455B" w:rsidRDefault="00464758" w:rsidP="000A6FDA">
      <w:pPr>
        <w:jc w:val="both"/>
        <w:rPr>
          <w:sz w:val="28"/>
          <w:szCs w:val="28"/>
        </w:rPr>
      </w:pPr>
      <w:r w:rsidRPr="00CC455B">
        <w:rPr>
          <w:sz w:val="28"/>
          <w:szCs w:val="28"/>
        </w:rPr>
        <w:t>- «Капитальный ремонт сооружения исторического по адресу:Ростовская область, Шолоховский район, ст.Базковская, ул.Ленина, 12 «а»»</w:t>
      </w:r>
      <w:r w:rsidR="009A2834" w:rsidRPr="00CC455B">
        <w:rPr>
          <w:sz w:val="28"/>
          <w:szCs w:val="28"/>
        </w:rPr>
        <w:t>с ООО «</w:t>
      </w:r>
      <w:r w:rsidR="000E5320" w:rsidRPr="00CC455B">
        <w:rPr>
          <w:sz w:val="28"/>
          <w:szCs w:val="28"/>
        </w:rPr>
        <w:t>Старый Дон</w:t>
      </w:r>
      <w:r w:rsidR="009A2834" w:rsidRPr="00CC455B">
        <w:rPr>
          <w:sz w:val="28"/>
          <w:szCs w:val="28"/>
        </w:rPr>
        <w:t xml:space="preserve">»  </w:t>
      </w:r>
      <w:r w:rsidR="000E5320" w:rsidRPr="00CC455B">
        <w:rPr>
          <w:sz w:val="28"/>
          <w:szCs w:val="28"/>
        </w:rPr>
        <w:t>на сумму 3637,5 тыс.рублей, в том числе областной бюджет – 3408,4 тыс.рублей и местный бюджет – 229,2 тыс.рублей)</w:t>
      </w:r>
      <w:r w:rsidR="009A2834" w:rsidRPr="00CC455B">
        <w:rPr>
          <w:sz w:val="28"/>
          <w:szCs w:val="28"/>
        </w:rPr>
        <w:t>.</w:t>
      </w:r>
    </w:p>
    <w:p w:rsidR="009A2834" w:rsidRPr="00CC455B" w:rsidRDefault="009A2834" w:rsidP="006208DF">
      <w:pPr>
        <w:rPr>
          <w:sz w:val="28"/>
          <w:szCs w:val="28"/>
        </w:rPr>
      </w:pPr>
    </w:p>
    <w:p w:rsidR="00AC1D15" w:rsidRPr="00CC455B" w:rsidRDefault="00AC1D15" w:rsidP="009F4DC7">
      <w:pPr>
        <w:jc w:val="both"/>
        <w:rPr>
          <w:sz w:val="28"/>
          <w:szCs w:val="28"/>
        </w:rPr>
      </w:pPr>
      <w:r w:rsidRPr="00CC455B">
        <w:rPr>
          <w:sz w:val="28"/>
          <w:szCs w:val="28"/>
        </w:rPr>
        <w:t xml:space="preserve">- </w:t>
      </w:r>
      <w:r w:rsidR="009F4DC7" w:rsidRPr="00CC455B">
        <w:rPr>
          <w:sz w:val="28"/>
          <w:szCs w:val="28"/>
        </w:rPr>
        <w:t xml:space="preserve">«Капитальный ремонт административного здания, расположенного по адресу: Ростовская область, Шолоховский район, ст. Базковская, ул. Библиотечная, 6 "а"» </w:t>
      </w:r>
      <w:r w:rsidR="00AC6091" w:rsidRPr="00CC455B">
        <w:rPr>
          <w:sz w:val="28"/>
          <w:szCs w:val="28"/>
        </w:rPr>
        <w:t>с ООО «СТРОЙГРУПП И К» на сумму 17156,0 тыс.рублей, в том числе областной бюджет – 15525,1 тыс.рублей и местный бюджет – 1630,9 тыс.рублей).</w:t>
      </w:r>
    </w:p>
    <w:p w:rsidR="009A2834" w:rsidRPr="00CC455B" w:rsidRDefault="009A2834" w:rsidP="006208DF">
      <w:pPr>
        <w:jc w:val="both"/>
        <w:rPr>
          <w:sz w:val="28"/>
          <w:szCs w:val="28"/>
        </w:rPr>
      </w:pPr>
    </w:p>
    <w:p w:rsidR="009F4DC7" w:rsidRPr="00CC455B" w:rsidRDefault="001B5B91" w:rsidP="006208DF">
      <w:pPr>
        <w:jc w:val="both"/>
        <w:rPr>
          <w:sz w:val="28"/>
          <w:szCs w:val="28"/>
        </w:rPr>
      </w:pPr>
      <w:r w:rsidRPr="00CC455B">
        <w:rPr>
          <w:sz w:val="28"/>
          <w:szCs w:val="28"/>
        </w:rPr>
        <w:t xml:space="preserve">- «Благоустройство детской площадки "Сказочное детство", расположенной по адресу: Ростовская область, Шолоховский район, х. Белогорский, ул. Октябрьская, 28 "а"» </w:t>
      </w:r>
      <w:r w:rsidR="002C4D8B" w:rsidRPr="00CC455B">
        <w:rPr>
          <w:sz w:val="28"/>
          <w:szCs w:val="28"/>
        </w:rPr>
        <w:t>с ООО «АВЕН-РОСТОВ» на сумму 1930,0 тыс.рублей, в том числе областной бюджет – 1778,4 тыс.рублей и местный бюджет – 151,6 тыс.рублей (в том числе инициативные платежи физических и юридических лиц – 30,0 тыс.рублей))</w:t>
      </w:r>
      <w:r w:rsidR="009F36D5" w:rsidRPr="00CC455B">
        <w:rPr>
          <w:sz w:val="28"/>
          <w:szCs w:val="28"/>
        </w:rPr>
        <w:t>.</w:t>
      </w:r>
    </w:p>
    <w:p w:rsidR="009F4DC7" w:rsidRPr="00CC455B" w:rsidRDefault="009F4DC7" w:rsidP="006208DF">
      <w:pPr>
        <w:jc w:val="both"/>
        <w:rPr>
          <w:sz w:val="28"/>
          <w:szCs w:val="28"/>
        </w:rPr>
      </w:pPr>
    </w:p>
    <w:p w:rsidR="009F4DC7" w:rsidRPr="00970238" w:rsidRDefault="009F4DC7" w:rsidP="006208DF">
      <w:pPr>
        <w:jc w:val="both"/>
        <w:rPr>
          <w:sz w:val="28"/>
          <w:szCs w:val="28"/>
          <w:highlight w:val="cyan"/>
        </w:rPr>
      </w:pPr>
    </w:p>
    <w:p w:rsidR="009A2834" w:rsidRPr="00325950" w:rsidRDefault="009A2834" w:rsidP="006208DF">
      <w:pPr>
        <w:jc w:val="both"/>
        <w:rPr>
          <w:b/>
          <w:bCs/>
          <w:sz w:val="28"/>
          <w:szCs w:val="28"/>
        </w:rPr>
      </w:pPr>
      <w:r w:rsidRPr="00325950">
        <w:rPr>
          <w:sz w:val="28"/>
          <w:szCs w:val="28"/>
        </w:rPr>
        <w:t xml:space="preserve">Заключен  договор на строительный контроль по </w:t>
      </w:r>
      <w:r w:rsidR="008441EB" w:rsidRPr="00325950">
        <w:rPr>
          <w:sz w:val="28"/>
          <w:szCs w:val="28"/>
        </w:rPr>
        <w:t>объекту:</w:t>
      </w:r>
      <w:r w:rsidR="00CC455B" w:rsidRPr="00325950">
        <w:rPr>
          <w:sz w:val="28"/>
          <w:szCs w:val="28"/>
        </w:rPr>
        <w:t xml:space="preserve"> </w:t>
      </w:r>
      <w:r w:rsidR="008441EB" w:rsidRPr="00325950">
        <w:rPr>
          <w:sz w:val="28"/>
          <w:szCs w:val="28"/>
        </w:rPr>
        <w:t xml:space="preserve">«Капитальный ремонт административного здания, расположенного по адресу: Ростовская область, Шолоховский район, ст. Базковская, ул. Библиотечная, 6 "а"» </w:t>
      </w:r>
      <w:r w:rsidR="00951290" w:rsidRPr="00325950">
        <w:rPr>
          <w:sz w:val="28"/>
          <w:szCs w:val="28"/>
        </w:rPr>
        <w:t xml:space="preserve">в </w:t>
      </w:r>
      <w:r w:rsidR="008441EB" w:rsidRPr="00325950">
        <w:rPr>
          <w:sz w:val="28"/>
          <w:szCs w:val="28"/>
        </w:rPr>
        <w:t>первом полугодии 2020г</w:t>
      </w:r>
      <w:r w:rsidR="00325950" w:rsidRPr="00325950">
        <w:rPr>
          <w:sz w:val="28"/>
          <w:szCs w:val="28"/>
        </w:rPr>
        <w:t xml:space="preserve"> </w:t>
      </w:r>
      <w:r w:rsidR="008441EB" w:rsidRPr="00325950">
        <w:rPr>
          <w:sz w:val="28"/>
          <w:szCs w:val="28"/>
        </w:rPr>
        <w:t xml:space="preserve">на сумму– </w:t>
      </w:r>
      <w:r w:rsidR="007000B5" w:rsidRPr="00325950">
        <w:rPr>
          <w:b/>
          <w:sz w:val="28"/>
          <w:szCs w:val="28"/>
        </w:rPr>
        <w:t>20</w:t>
      </w:r>
      <w:r w:rsidR="008441EB" w:rsidRPr="00325950">
        <w:rPr>
          <w:b/>
          <w:bCs/>
          <w:sz w:val="28"/>
          <w:szCs w:val="28"/>
        </w:rPr>
        <w:t>0,0</w:t>
      </w:r>
      <w:r w:rsidRPr="00325950">
        <w:rPr>
          <w:b/>
          <w:bCs/>
          <w:sz w:val="28"/>
          <w:szCs w:val="28"/>
        </w:rPr>
        <w:t xml:space="preserve"> тыс.руб.</w:t>
      </w:r>
    </w:p>
    <w:p w:rsidR="009A2834" w:rsidRDefault="009A2834" w:rsidP="006508CD">
      <w:pPr>
        <w:jc w:val="both"/>
        <w:rPr>
          <w:b/>
          <w:bCs/>
          <w:sz w:val="28"/>
          <w:szCs w:val="28"/>
        </w:rPr>
      </w:pPr>
      <w:r w:rsidRPr="00325950">
        <w:rPr>
          <w:sz w:val="28"/>
          <w:szCs w:val="28"/>
        </w:rPr>
        <w:t xml:space="preserve">Заключен  </w:t>
      </w:r>
      <w:r w:rsidR="007000B5" w:rsidRPr="00325950">
        <w:rPr>
          <w:sz w:val="28"/>
          <w:szCs w:val="28"/>
        </w:rPr>
        <w:t>строительный контроль по объекту:</w:t>
      </w:r>
      <w:r w:rsidR="00325950" w:rsidRPr="00325950">
        <w:rPr>
          <w:sz w:val="28"/>
          <w:szCs w:val="28"/>
        </w:rPr>
        <w:t xml:space="preserve"> </w:t>
      </w:r>
      <w:r w:rsidR="00951290" w:rsidRPr="00325950">
        <w:rPr>
          <w:sz w:val="28"/>
          <w:szCs w:val="28"/>
        </w:rPr>
        <w:t>Капитальный ремонт сооружения исторического по адресу: Ростовская область, Шолоховский район, ст.Базковская, ул.Ленина, 12 «а»» в первом полугодии 2020г на сумму – 4</w:t>
      </w:r>
      <w:r w:rsidR="006508CD">
        <w:rPr>
          <w:b/>
          <w:bCs/>
          <w:sz w:val="28"/>
          <w:szCs w:val="28"/>
        </w:rPr>
        <w:t>0,0 тыс.руб.</w:t>
      </w:r>
    </w:p>
    <w:p w:rsidR="006508CD" w:rsidRDefault="006508CD" w:rsidP="006508CD">
      <w:pPr>
        <w:jc w:val="both"/>
        <w:rPr>
          <w:b/>
          <w:bCs/>
          <w:sz w:val="28"/>
          <w:szCs w:val="28"/>
        </w:rPr>
      </w:pPr>
    </w:p>
    <w:p w:rsidR="00CD7BBF" w:rsidRDefault="006508CD" w:rsidP="006508CD">
      <w:pPr>
        <w:jc w:val="both"/>
        <w:rPr>
          <w:b/>
          <w:bCs/>
          <w:sz w:val="28"/>
          <w:szCs w:val="28"/>
        </w:rPr>
      </w:pPr>
      <w:r>
        <w:rPr>
          <w:b/>
          <w:bCs/>
          <w:sz w:val="28"/>
          <w:szCs w:val="28"/>
        </w:rPr>
        <w:t xml:space="preserve">           </w:t>
      </w:r>
      <w:r w:rsidRPr="006508CD">
        <w:rPr>
          <w:b/>
          <w:bCs/>
          <w:sz w:val="28"/>
          <w:szCs w:val="28"/>
        </w:rPr>
        <w:t xml:space="preserve">25 декабря 2020 года в станице Базковской Шолоховского района состоялось торжественное открытие новой модульной Базковской участковой больницы. Двухэтажное здание общей площадью 1260 метров вместило в себя отделение социального ухода, палаты терапевтического дневного стационара, амбулаторно-поликлиническую службу, отделение скорой помощи. </w:t>
      </w:r>
    </w:p>
    <w:p w:rsidR="003F31F9" w:rsidRDefault="003F31F9" w:rsidP="006508CD">
      <w:pPr>
        <w:jc w:val="both"/>
        <w:rPr>
          <w:b/>
          <w:bCs/>
          <w:sz w:val="28"/>
          <w:szCs w:val="28"/>
        </w:rPr>
      </w:pPr>
    </w:p>
    <w:p w:rsidR="009A2834" w:rsidRPr="00A613F0" w:rsidRDefault="009A2834" w:rsidP="003F31F9">
      <w:pPr>
        <w:ind w:firstLine="708"/>
        <w:rPr>
          <w:sz w:val="28"/>
          <w:szCs w:val="28"/>
        </w:rPr>
      </w:pPr>
      <w:r w:rsidRPr="00A613F0">
        <w:rPr>
          <w:sz w:val="28"/>
          <w:szCs w:val="28"/>
        </w:rPr>
        <w:t xml:space="preserve">За </w:t>
      </w:r>
      <w:r w:rsidR="00340A83" w:rsidRPr="00A613F0">
        <w:rPr>
          <w:sz w:val="28"/>
          <w:szCs w:val="28"/>
        </w:rPr>
        <w:t>2020</w:t>
      </w:r>
      <w:r w:rsidRPr="00A613F0">
        <w:rPr>
          <w:sz w:val="28"/>
          <w:szCs w:val="28"/>
        </w:rPr>
        <w:t xml:space="preserve"> год израсходов</w:t>
      </w:r>
      <w:r w:rsidR="00907977" w:rsidRPr="00A613F0">
        <w:rPr>
          <w:sz w:val="28"/>
          <w:szCs w:val="28"/>
        </w:rPr>
        <w:t>ан</w:t>
      </w:r>
      <w:r w:rsidR="00340A83" w:rsidRPr="00A613F0">
        <w:rPr>
          <w:sz w:val="28"/>
          <w:szCs w:val="28"/>
        </w:rPr>
        <w:t>о</w:t>
      </w:r>
      <w:r w:rsidR="00907977" w:rsidRPr="00A613F0">
        <w:rPr>
          <w:sz w:val="28"/>
          <w:szCs w:val="28"/>
        </w:rPr>
        <w:t xml:space="preserve"> на содержание дорог </w:t>
      </w:r>
      <w:r w:rsidR="00325950" w:rsidRPr="00A613F0">
        <w:rPr>
          <w:sz w:val="28"/>
          <w:szCs w:val="28"/>
        </w:rPr>
        <w:t xml:space="preserve">2 363,5 </w:t>
      </w:r>
      <w:r w:rsidRPr="00A613F0">
        <w:rPr>
          <w:sz w:val="28"/>
          <w:szCs w:val="28"/>
        </w:rPr>
        <w:t>тыс.руб:</w:t>
      </w:r>
    </w:p>
    <w:p w:rsidR="009A2834" w:rsidRPr="00A613F0" w:rsidRDefault="009A2834" w:rsidP="006208DF">
      <w:pPr>
        <w:rPr>
          <w:sz w:val="28"/>
          <w:szCs w:val="28"/>
        </w:rPr>
      </w:pPr>
      <w:r w:rsidRPr="00A613F0">
        <w:rPr>
          <w:sz w:val="28"/>
          <w:szCs w:val="28"/>
        </w:rPr>
        <w:t xml:space="preserve">- </w:t>
      </w:r>
      <w:r w:rsidR="008C34EA" w:rsidRPr="00A613F0">
        <w:rPr>
          <w:sz w:val="28"/>
          <w:szCs w:val="28"/>
        </w:rPr>
        <w:t>Восстановление профиля внутрипоселковых дорог с добавлением щебеночного материала</w:t>
      </w:r>
      <w:r w:rsidR="00C9543B" w:rsidRPr="00A613F0">
        <w:rPr>
          <w:sz w:val="28"/>
          <w:szCs w:val="28"/>
        </w:rPr>
        <w:t>–</w:t>
      </w:r>
      <w:r w:rsidR="00340A83" w:rsidRPr="00A613F0">
        <w:rPr>
          <w:sz w:val="28"/>
          <w:szCs w:val="28"/>
        </w:rPr>
        <w:t xml:space="preserve"> </w:t>
      </w:r>
      <w:r w:rsidR="00325950" w:rsidRPr="00A613F0">
        <w:rPr>
          <w:sz w:val="28"/>
          <w:szCs w:val="28"/>
        </w:rPr>
        <w:t>376,9</w:t>
      </w:r>
      <w:r w:rsidRPr="00A613F0">
        <w:rPr>
          <w:sz w:val="28"/>
          <w:szCs w:val="28"/>
        </w:rPr>
        <w:t xml:space="preserve"> тыс.руб.</w:t>
      </w:r>
    </w:p>
    <w:p w:rsidR="00E44494" w:rsidRPr="00A613F0" w:rsidRDefault="002F33D4" w:rsidP="000E54F2">
      <w:pPr>
        <w:jc w:val="both"/>
        <w:rPr>
          <w:sz w:val="28"/>
          <w:szCs w:val="28"/>
        </w:rPr>
      </w:pPr>
      <w:r w:rsidRPr="00A613F0">
        <w:rPr>
          <w:sz w:val="28"/>
          <w:szCs w:val="28"/>
        </w:rPr>
        <w:lastRenderedPageBreak/>
        <w:t xml:space="preserve">- </w:t>
      </w:r>
      <w:r w:rsidR="00A123A7" w:rsidRPr="00A613F0">
        <w:rPr>
          <w:sz w:val="28"/>
          <w:szCs w:val="28"/>
        </w:rPr>
        <w:t xml:space="preserve">Нанесение </w:t>
      </w:r>
      <w:r w:rsidR="005C76D5" w:rsidRPr="00A613F0">
        <w:rPr>
          <w:sz w:val="28"/>
          <w:szCs w:val="28"/>
        </w:rPr>
        <w:t xml:space="preserve">дорожной </w:t>
      </w:r>
      <w:r w:rsidR="00A123A7" w:rsidRPr="00A613F0">
        <w:rPr>
          <w:sz w:val="28"/>
          <w:szCs w:val="28"/>
        </w:rPr>
        <w:t xml:space="preserve">разметки </w:t>
      </w:r>
      <w:r w:rsidR="000A2C89" w:rsidRPr="00A613F0">
        <w:rPr>
          <w:sz w:val="28"/>
          <w:szCs w:val="28"/>
        </w:rPr>
        <w:t>на территории</w:t>
      </w:r>
      <w:r w:rsidR="005C76D5" w:rsidRPr="00A613F0">
        <w:rPr>
          <w:sz w:val="28"/>
          <w:szCs w:val="28"/>
        </w:rPr>
        <w:t xml:space="preserve"> Базковского сельского поселения (ул.Ленина, ул.Зотьева, ул.Калинина, ул. Библиотечная ст.Базковской; ул.Октябрьская, пер.Станичный, ул.Советская х.Белогорского)  </w:t>
      </w:r>
      <w:r w:rsidR="00E36F05" w:rsidRPr="00A613F0">
        <w:rPr>
          <w:sz w:val="28"/>
          <w:szCs w:val="28"/>
        </w:rPr>
        <w:t xml:space="preserve">– </w:t>
      </w:r>
      <w:r w:rsidR="005C76D5" w:rsidRPr="00A613F0">
        <w:rPr>
          <w:sz w:val="28"/>
          <w:szCs w:val="28"/>
        </w:rPr>
        <w:t>217,8</w:t>
      </w:r>
      <w:r w:rsidR="00E36F05" w:rsidRPr="00A613F0">
        <w:rPr>
          <w:sz w:val="28"/>
          <w:szCs w:val="28"/>
        </w:rPr>
        <w:t xml:space="preserve"> тыс.руб.</w:t>
      </w:r>
    </w:p>
    <w:p w:rsidR="00880E18" w:rsidRPr="00A613F0" w:rsidRDefault="00880E18" w:rsidP="000E54F2">
      <w:pPr>
        <w:jc w:val="both"/>
        <w:rPr>
          <w:sz w:val="28"/>
          <w:szCs w:val="28"/>
        </w:rPr>
      </w:pPr>
      <w:r w:rsidRPr="00A613F0">
        <w:rPr>
          <w:sz w:val="28"/>
          <w:szCs w:val="28"/>
        </w:rPr>
        <w:t xml:space="preserve">- Восстановление профиля </w:t>
      </w:r>
      <w:r w:rsidR="001613BB" w:rsidRPr="00A613F0">
        <w:rPr>
          <w:sz w:val="28"/>
          <w:szCs w:val="28"/>
        </w:rPr>
        <w:t>внутрипоселковых</w:t>
      </w:r>
      <w:r w:rsidRPr="00A613F0">
        <w:rPr>
          <w:sz w:val="28"/>
          <w:szCs w:val="28"/>
        </w:rPr>
        <w:t xml:space="preserve"> дорог</w:t>
      </w:r>
      <w:r w:rsidR="00325950" w:rsidRPr="00A613F0">
        <w:rPr>
          <w:sz w:val="28"/>
          <w:szCs w:val="28"/>
        </w:rPr>
        <w:t xml:space="preserve"> </w:t>
      </w:r>
      <w:r w:rsidRPr="00A613F0">
        <w:rPr>
          <w:sz w:val="28"/>
          <w:szCs w:val="28"/>
        </w:rPr>
        <w:t>по пер.</w:t>
      </w:r>
      <w:r w:rsidR="001613BB" w:rsidRPr="00A613F0">
        <w:rPr>
          <w:sz w:val="28"/>
          <w:szCs w:val="28"/>
        </w:rPr>
        <w:t>Харлампия Ермакова</w:t>
      </w:r>
      <w:r w:rsidR="00325950" w:rsidRPr="00A613F0">
        <w:rPr>
          <w:sz w:val="28"/>
          <w:szCs w:val="28"/>
        </w:rPr>
        <w:t xml:space="preserve">, пер.Вишневый, ул.Почтовой, пер.Чапаева </w:t>
      </w:r>
      <w:r w:rsidR="008B5574" w:rsidRPr="00A613F0">
        <w:rPr>
          <w:sz w:val="28"/>
          <w:szCs w:val="28"/>
        </w:rPr>
        <w:t xml:space="preserve">ст.Базковской– </w:t>
      </w:r>
      <w:r w:rsidR="00325950" w:rsidRPr="00A613F0">
        <w:rPr>
          <w:sz w:val="28"/>
          <w:szCs w:val="28"/>
        </w:rPr>
        <w:t>554,9</w:t>
      </w:r>
      <w:r w:rsidR="008B5574" w:rsidRPr="00A613F0">
        <w:rPr>
          <w:sz w:val="28"/>
          <w:szCs w:val="28"/>
        </w:rPr>
        <w:t xml:space="preserve"> тыс.руб.</w:t>
      </w:r>
    </w:p>
    <w:p w:rsidR="00564A02" w:rsidRPr="00A613F0" w:rsidRDefault="00564A02" w:rsidP="000E54F2">
      <w:pPr>
        <w:jc w:val="both"/>
        <w:rPr>
          <w:sz w:val="28"/>
          <w:szCs w:val="28"/>
        </w:rPr>
      </w:pPr>
      <w:r w:rsidRPr="00A613F0">
        <w:rPr>
          <w:sz w:val="28"/>
          <w:szCs w:val="28"/>
        </w:rPr>
        <w:t>-</w:t>
      </w:r>
      <w:r w:rsidR="00C869F7" w:rsidRPr="00A613F0">
        <w:rPr>
          <w:sz w:val="28"/>
          <w:szCs w:val="28"/>
        </w:rPr>
        <w:t>Ямочный ремонт асфа</w:t>
      </w:r>
      <w:r w:rsidR="00A613F0" w:rsidRPr="00A613F0">
        <w:rPr>
          <w:sz w:val="28"/>
          <w:szCs w:val="28"/>
        </w:rPr>
        <w:t>ль</w:t>
      </w:r>
      <w:r w:rsidR="00C869F7" w:rsidRPr="00A613F0">
        <w:rPr>
          <w:sz w:val="28"/>
          <w:szCs w:val="28"/>
        </w:rPr>
        <w:t xml:space="preserve">тобетонных покрытий </w:t>
      </w:r>
      <w:r w:rsidR="00332E3A" w:rsidRPr="00A613F0">
        <w:rPr>
          <w:sz w:val="28"/>
          <w:szCs w:val="28"/>
        </w:rPr>
        <w:t>–</w:t>
      </w:r>
      <w:r w:rsidR="00C869F7" w:rsidRPr="00A613F0">
        <w:rPr>
          <w:sz w:val="28"/>
          <w:szCs w:val="28"/>
        </w:rPr>
        <w:t xml:space="preserve"> </w:t>
      </w:r>
      <w:r w:rsidR="00A613F0" w:rsidRPr="00A613F0">
        <w:rPr>
          <w:sz w:val="28"/>
          <w:szCs w:val="28"/>
        </w:rPr>
        <w:t>103,8</w:t>
      </w:r>
      <w:r w:rsidR="00332E3A" w:rsidRPr="00A613F0">
        <w:rPr>
          <w:sz w:val="28"/>
          <w:szCs w:val="28"/>
        </w:rPr>
        <w:t xml:space="preserve"> тыс.руб.</w:t>
      </w:r>
    </w:p>
    <w:p w:rsidR="00652BC7" w:rsidRPr="00A613F0" w:rsidRDefault="00D735DB" w:rsidP="000E54F2">
      <w:pPr>
        <w:jc w:val="both"/>
        <w:rPr>
          <w:sz w:val="28"/>
          <w:szCs w:val="28"/>
        </w:rPr>
      </w:pPr>
      <w:r w:rsidRPr="00A613F0">
        <w:rPr>
          <w:sz w:val="28"/>
          <w:szCs w:val="28"/>
        </w:rPr>
        <w:t xml:space="preserve">- </w:t>
      </w:r>
      <w:r w:rsidR="00C869F7" w:rsidRPr="00A613F0">
        <w:rPr>
          <w:sz w:val="28"/>
          <w:szCs w:val="28"/>
        </w:rPr>
        <w:t>Восстановление</w:t>
      </w:r>
      <w:r w:rsidRPr="00A613F0">
        <w:rPr>
          <w:sz w:val="28"/>
          <w:szCs w:val="28"/>
        </w:rPr>
        <w:t xml:space="preserve"> автоповильона </w:t>
      </w:r>
      <w:r w:rsidR="00C869F7" w:rsidRPr="00A613F0">
        <w:rPr>
          <w:sz w:val="28"/>
          <w:szCs w:val="28"/>
        </w:rPr>
        <w:t>по ул.</w:t>
      </w:r>
      <w:r w:rsidR="00325950" w:rsidRPr="00A613F0">
        <w:rPr>
          <w:sz w:val="28"/>
          <w:szCs w:val="28"/>
        </w:rPr>
        <w:t xml:space="preserve"> </w:t>
      </w:r>
      <w:r w:rsidR="00C869F7" w:rsidRPr="00A613F0">
        <w:rPr>
          <w:sz w:val="28"/>
          <w:szCs w:val="28"/>
        </w:rPr>
        <w:t>Почтовой ст.Базковской</w:t>
      </w:r>
      <w:r w:rsidRPr="00A613F0">
        <w:rPr>
          <w:sz w:val="28"/>
          <w:szCs w:val="28"/>
        </w:rPr>
        <w:t xml:space="preserve"> – </w:t>
      </w:r>
      <w:r w:rsidR="00C869F7" w:rsidRPr="00A613F0">
        <w:rPr>
          <w:sz w:val="28"/>
          <w:szCs w:val="28"/>
        </w:rPr>
        <w:t>11,8</w:t>
      </w:r>
      <w:r w:rsidRPr="00A613F0">
        <w:rPr>
          <w:sz w:val="28"/>
          <w:szCs w:val="28"/>
        </w:rPr>
        <w:t xml:space="preserve"> тыс.руб.</w:t>
      </w:r>
    </w:p>
    <w:p w:rsidR="009A2834" w:rsidRDefault="00C9543B" w:rsidP="000E54F2">
      <w:pPr>
        <w:jc w:val="both"/>
        <w:rPr>
          <w:sz w:val="28"/>
          <w:szCs w:val="28"/>
        </w:rPr>
      </w:pPr>
      <w:r w:rsidRPr="00A613F0">
        <w:rPr>
          <w:sz w:val="28"/>
          <w:szCs w:val="28"/>
        </w:rPr>
        <w:t xml:space="preserve">- </w:t>
      </w:r>
      <w:r w:rsidR="00F46EB0" w:rsidRPr="00A613F0">
        <w:rPr>
          <w:sz w:val="28"/>
          <w:szCs w:val="28"/>
        </w:rPr>
        <w:t>Обкос травы внутрипоселковых дорог– 60,0 тыс.руб.</w:t>
      </w:r>
    </w:p>
    <w:p w:rsidR="009A2834" w:rsidRPr="004756F3" w:rsidRDefault="009A2834" w:rsidP="006208DF">
      <w:pPr>
        <w:jc w:val="both"/>
        <w:rPr>
          <w:sz w:val="28"/>
          <w:szCs w:val="28"/>
        </w:rPr>
      </w:pPr>
    </w:p>
    <w:p w:rsidR="009A2834" w:rsidRPr="004756F3" w:rsidRDefault="00AD108B" w:rsidP="0070049A">
      <w:pPr>
        <w:jc w:val="both"/>
        <w:rPr>
          <w:b/>
          <w:bCs/>
          <w:sz w:val="28"/>
          <w:szCs w:val="28"/>
        </w:rPr>
      </w:pPr>
      <w:r>
        <w:rPr>
          <w:sz w:val="28"/>
          <w:szCs w:val="28"/>
        </w:rPr>
        <w:t>- в  ию</w:t>
      </w:r>
      <w:r w:rsidR="00635B64">
        <w:rPr>
          <w:sz w:val="28"/>
          <w:szCs w:val="28"/>
        </w:rPr>
        <w:t>л</w:t>
      </w:r>
      <w:r>
        <w:rPr>
          <w:sz w:val="28"/>
          <w:szCs w:val="28"/>
        </w:rPr>
        <w:t>е 2020</w:t>
      </w:r>
      <w:r w:rsidR="008A25F6">
        <w:rPr>
          <w:sz w:val="28"/>
          <w:szCs w:val="28"/>
        </w:rPr>
        <w:t xml:space="preserve"> г.</w:t>
      </w:r>
      <w:r w:rsidR="009A2834" w:rsidRPr="004756F3">
        <w:rPr>
          <w:sz w:val="28"/>
          <w:szCs w:val="28"/>
        </w:rPr>
        <w:t xml:space="preserve"> для жителей и гостей поселения был оборудован пл</w:t>
      </w:r>
      <w:r w:rsidR="00745EB8">
        <w:rPr>
          <w:sz w:val="28"/>
          <w:szCs w:val="28"/>
        </w:rPr>
        <w:t>яж:  установлены теневые навесы</w:t>
      </w:r>
      <w:r w:rsidR="009A2834" w:rsidRPr="004756F3">
        <w:rPr>
          <w:i/>
          <w:iCs/>
          <w:sz w:val="28"/>
          <w:szCs w:val="28"/>
        </w:rPr>
        <w:t>,</w:t>
      </w:r>
      <w:r w:rsidR="00745EB8">
        <w:rPr>
          <w:sz w:val="28"/>
          <w:szCs w:val="28"/>
        </w:rPr>
        <w:t xml:space="preserve"> скамейки</w:t>
      </w:r>
      <w:r w:rsidR="009A2834" w:rsidRPr="004756F3">
        <w:rPr>
          <w:sz w:val="28"/>
          <w:szCs w:val="28"/>
        </w:rPr>
        <w:t xml:space="preserve">, раздевалка, уборная,  </w:t>
      </w:r>
      <w:r w:rsidR="002B7993">
        <w:rPr>
          <w:sz w:val="28"/>
          <w:szCs w:val="28"/>
        </w:rPr>
        <w:t xml:space="preserve">контейнер для сбора мусора, </w:t>
      </w:r>
      <w:r w:rsidR="009A2834" w:rsidRPr="004756F3">
        <w:rPr>
          <w:sz w:val="28"/>
          <w:szCs w:val="28"/>
        </w:rPr>
        <w:t>информационные щиты, обследовано дно р. Дон в районе пляжа, организовано дежурство.</w:t>
      </w:r>
      <w:r w:rsidR="009A2834" w:rsidRPr="004756F3">
        <w:rPr>
          <w:b/>
          <w:bCs/>
          <w:sz w:val="28"/>
          <w:szCs w:val="28"/>
        </w:rPr>
        <w:t xml:space="preserve"> Следует отметить, что единственным  оборудованным, санкционированным местом для купания является данный пляж (район угольного склада). В остальных местах купание строго запрещено;</w:t>
      </w:r>
    </w:p>
    <w:p w:rsidR="009A2834" w:rsidRDefault="009A2834" w:rsidP="0070049A">
      <w:pPr>
        <w:jc w:val="both"/>
        <w:rPr>
          <w:sz w:val="28"/>
          <w:szCs w:val="28"/>
        </w:rPr>
      </w:pPr>
      <w:r w:rsidRPr="004756F3">
        <w:rPr>
          <w:sz w:val="28"/>
          <w:szCs w:val="28"/>
        </w:rPr>
        <w:t>- организован и проведён  традиционный   субботник  по уборке правобережья Дон</w:t>
      </w:r>
      <w:r w:rsidR="00745EB8">
        <w:rPr>
          <w:sz w:val="28"/>
          <w:szCs w:val="28"/>
        </w:rPr>
        <w:t>а</w:t>
      </w:r>
      <w:r w:rsidRPr="004756F3">
        <w:rPr>
          <w:sz w:val="28"/>
          <w:szCs w:val="28"/>
        </w:rPr>
        <w:t xml:space="preserve">, вывезено  </w:t>
      </w:r>
      <w:r w:rsidR="00745EB8">
        <w:rPr>
          <w:sz w:val="28"/>
          <w:szCs w:val="28"/>
        </w:rPr>
        <w:t>2</w:t>
      </w:r>
      <w:r w:rsidRPr="004756F3">
        <w:rPr>
          <w:sz w:val="28"/>
          <w:szCs w:val="28"/>
        </w:rPr>
        <w:t xml:space="preserve"> Камаза мусора. </w:t>
      </w:r>
    </w:p>
    <w:p w:rsidR="009A2834" w:rsidRPr="004756F3" w:rsidRDefault="009A2834" w:rsidP="00F907E3">
      <w:pPr>
        <w:ind w:firstLine="708"/>
        <w:jc w:val="both"/>
        <w:rPr>
          <w:sz w:val="28"/>
          <w:szCs w:val="28"/>
        </w:rPr>
      </w:pPr>
      <w:r w:rsidRPr="004756F3">
        <w:rPr>
          <w:sz w:val="28"/>
          <w:szCs w:val="28"/>
        </w:rPr>
        <w:t>В весенне – летний период   наблюдался бурный рост сорной растительности, в том числе дикорастущей конопли, амброзии, убрать которую на территории домовладений и прилегающей территории жители поселения, к сожалению, не спешат, не смотря на то, что сухая растительность в большинстве случаев является причиной пожаров, отрицательно влияет на эстетический облик станицы.</w:t>
      </w:r>
    </w:p>
    <w:p w:rsidR="009A2834" w:rsidRPr="005A3A40" w:rsidRDefault="009A2834" w:rsidP="00F907E3">
      <w:pPr>
        <w:jc w:val="both"/>
        <w:rPr>
          <w:sz w:val="28"/>
          <w:szCs w:val="28"/>
        </w:rPr>
      </w:pPr>
      <w:r w:rsidRPr="004756F3">
        <w:rPr>
          <w:sz w:val="28"/>
          <w:szCs w:val="28"/>
        </w:rPr>
        <w:t>Администрация призывала и призывает к соблюдению санитарного порядка на территории поселения, в противном случае в соответствии с правилами благоустройства населённых пунктов Базковского сельского поселения на нерадивых хозяев будут составляться админи</w:t>
      </w:r>
      <w:r w:rsidR="00255980">
        <w:rPr>
          <w:sz w:val="28"/>
          <w:szCs w:val="28"/>
        </w:rPr>
        <w:t xml:space="preserve">стративные протоколы. </w:t>
      </w:r>
      <w:r w:rsidR="00E94E7C" w:rsidRPr="005A3A40">
        <w:rPr>
          <w:sz w:val="28"/>
          <w:szCs w:val="28"/>
        </w:rPr>
        <w:t xml:space="preserve">Так за  </w:t>
      </w:r>
      <w:r w:rsidR="00685DE2">
        <w:rPr>
          <w:sz w:val="28"/>
          <w:szCs w:val="28"/>
        </w:rPr>
        <w:t xml:space="preserve"> отчетный период </w:t>
      </w:r>
      <w:r w:rsidR="00AD108B">
        <w:rPr>
          <w:sz w:val="28"/>
          <w:szCs w:val="28"/>
        </w:rPr>
        <w:t>2020</w:t>
      </w:r>
      <w:r w:rsidRPr="005A3A40">
        <w:rPr>
          <w:sz w:val="28"/>
          <w:szCs w:val="28"/>
        </w:rPr>
        <w:t xml:space="preserve"> года  составлено</w:t>
      </w:r>
      <w:r w:rsidR="00F20F74">
        <w:rPr>
          <w:sz w:val="28"/>
          <w:szCs w:val="28"/>
        </w:rPr>
        <w:t xml:space="preserve"> 2</w:t>
      </w:r>
      <w:r w:rsidR="00AD108B">
        <w:rPr>
          <w:sz w:val="28"/>
          <w:szCs w:val="28"/>
        </w:rPr>
        <w:t>5</w:t>
      </w:r>
      <w:r w:rsidRPr="005A3A40">
        <w:rPr>
          <w:b/>
          <w:bCs/>
          <w:sz w:val="28"/>
          <w:szCs w:val="28"/>
        </w:rPr>
        <w:t xml:space="preserve"> протокол</w:t>
      </w:r>
      <w:r w:rsidR="00AD108B">
        <w:rPr>
          <w:b/>
          <w:bCs/>
          <w:sz w:val="28"/>
          <w:szCs w:val="28"/>
        </w:rPr>
        <w:t>ов</w:t>
      </w:r>
    </w:p>
    <w:p w:rsidR="009A2834" w:rsidRPr="005A3A40" w:rsidRDefault="009A2834" w:rsidP="0070049A">
      <w:pPr>
        <w:jc w:val="both"/>
        <w:rPr>
          <w:sz w:val="28"/>
          <w:szCs w:val="28"/>
        </w:rPr>
      </w:pPr>
    </w:p>
    <w:p w:rsidR="009A2834" w:rsidRPr="004756F3" w:rsidRDefault="009A2834" w:rsidP="002F0206">
      <w:pPr>
        <w:jc w:val="both"/>
        <w:rPr>
          <w:sz w:val="28"/>
          <w:szCs w:val="28"/>
        </w:rPr>
      </w:pPr>
    </w:p>
    <w:p w:rsidR="009A2834" w:rsidRPr="004756F3" w:rsidRDefault="009A2834" w:rsidP="0070049A">
      <w:pPr>
        <w:jc w:val="both"/>
        <w:rPr>
          <w:sz w:val="28"/>
          <w:szCs w:val="28"/>
        </w:rPr>
      </w:pPr>
      <w:r w:rsidRPr="004756F3">
        <w:rPr>
          <w:sz w:val="28"/>
          <w:szCs w:val="28"/>
        </w:rPr>
        <w:t xml:space="preserve">Деятельность Администрации поселения по решению вопросов местного значения предусмотренных 131-ФЗ ведётся в тесном взаимодействии с Администрацией Шолоховского района. Решаются вопросы взаимодействия с Министерствами, Правительством РО. </w:t>
      </w:r>
    </w:p>
    <w:p w:rsidR="009A2834" w:rsidRPr="00856205" w:rsidRDefault="009A2834" w:rsidP="0070049A">
      <w:pPr>
        <w:jc w:val="both"/>
        <w:rPr>
          <w:color w:val="FF0000"/>
          <w:sz w:val="28"/>
          <w:szCs w:val="28"/>
        </w:rPr>
      </w:pPr>
    </w:p>
    <w:p w:rsidR="00685DE2" w:rsidRDefault="00685DE2" w:rsidP="00AC5613">
      <w:pPr>
        <w:jc w:val="both"/>
        <w:rPr>
          <w:b/>
          <w:bCs/>
          <w:sz w:val="28"/>
          <w:szCs w:val="28"/>
        </w:rPr>
      </w:pPr>
    </w:p>
    <w:p w:rsidR="009A2834" w:rsidRPr="004E2F4E" w:rsidRDefault="009A2834" w:rsidP="00AC5613">
      <w:pPr>
        <w:jc w:val="both"/>
        <w:rPr>
          <w:b/>
          <w:bCs/>
          <w:sz w:val="28"/>
          <w:szCs w:val="28"/>
        </w:rPr>
      </w:pPr>
      <w:r w:rsidRPr="004E2F4E">
        <w:rPr>
          <w:b/>
          <w:bCs/>
          <w:sz w:val="28"/>
          <w:szCs w:val="28"/>
        </w:rPr>
        <w:t>Социальная защита</w:t>
      </w:r>
    </w:p>
    <w:p w:rsidR="009A2834" w:rsidRPr="004E2F4E" w:rsidRDefault="009A2834" w:rsidP="00AC5613">
      <w:pPr>
        <w:jc w:val="both"/>
        <w:rPr>
          <w:sz w:val="28"/>
          <w:szCs w:val="28"/>
        </w:rPr>
      </w:pPr>
      <w:r w:rsidRPr="004E2F4E">
        <w:rPr>
          <w:sz w:val="28"/>
          <w:szCs w:val="28"/>
        </w:rPr>
        <w:t>пенсионеры (1243 человек);</w:t>
      </w:r>
    </w:p>
    <w:p w:rsidR="009A2834" w:rsidRPr="004E2F4E" w:rsidRDefault="009A2834" w:rsidP="00AC5613">
      <w:pPr>
        <w:jc w:val="both"/>
        <w:rPr>
          <w:sz w:val="28"/>
          <w:szCs w:val="28"/>
        </w:rPr>
      </w:pPr>
      <w:r w:rsidRPr="004E2F4E">
        <w:rPr>
          <w:sz w:val="28"/>
          <w:szCs w:val="28"/>
        </w:rPr>
        <w:t>ветераны Великой Отечественной войны (</w:t>
      </w:r>
      <w:r w:rsidR="00CD7BBF">
        <w:rPr>
          <w:sz w:val="28"/>
          <w:szCs w:val="28"/>
        </w:rPr>
        <w:t xml:space="preserve">4 </w:t>
      </w:r>
      <w:r w:rsidRPr="004E2F4E">
        <w:rPr>
          <w:sz w:val="28"/>
          <w:szCs w:val="28"/>
        </w:rPr>
        <w:t>человека).</w:t>
      </w:r>
    </w:p>
    <w:p w:rsidR="009A2834" w:rsidRPr="00856205" w:rsidRDefault="009A2834" w:rsidP="00AC5613">
      <w:pPr>
        <w:jc w:val="both"/>
        <w:rPr>
          <w:color w:val="FF0000"/>
          <w:sz w:val="28"/>
          <w:szCs w:val="28"/>
        </w:rPr>
      </w:pPr>
    </w:p>
    <w:p w:rsidR="00CD7BBF" w:rsidRDefault="00CD7BBF" w:rsidP="00A95406">
      <w:pPr>
        <w:jc w:val="both"/>
        <w:rPr>
          <w:b/>
          <w:bCs/>
          <w:i/>
          <w:iCs/>
          <w:sz w:val="28"/>
          <w:szCs w:val="28"/>
        </w:rPr>
      </w:pPr>
    </w:p>
    <w:p w:rsidR="00CD7BBF" w:rsidRDefault="00CD7BBF" w:rsidP="00A95406">
      <w:pPr>
        <w:jc w:val="both"/>
        <w:rPr>
          <w:b/>
          <w:bCs/>
          <w:i/>
          <w:iCs/>
          <w:sz w:val="28"/>
          <w:szCs w:val="28"/>
        </w:rPr>
      </w:pPr>
    </w:p>
    <w:p w:rsidR="00CD7BBF" w:rsidRDefault="00CD7BBF" w:rsidP="00A95406">
      <w:pPr>
        <w:jc w:val="both"/>
        <w:rPr>
          <w:b/>
          <w:bCs/>
          <w:i/>
          <w:iCs/>
          <w:sz w:val="28"/>
          <w:szCs w:val="28"/>
        </w:rPr>
      </w:pPr>
    </w:p>
    <w:p w:rsidR="00CD7BBF" w:rsidRDefault="00CD7BBF" w:rsidP="00A95406">
      <w:pPr>
        <w:jc w:val="both"/>
        <w:rPr>
          <w:b/>
          <w:bCs/>
          <w:i/>
          <w:iCs/>
          <w:sz w:val="28"/>
          <w:szCs w:val="28"/>
        </w:rPr>
      </w:pPr>
    </w:p>
    <w:p w:rsidR="00CD7BBF" w:rsidRDefault="00CD7BBF" w:rsidP="00A95406">
      <w:pPr>
        <w:jc w:val="both"/>
        <w:rPr>
          <w:b/>
          <w:bCs/>
          <w:i/>
          <w:iCs/>
          <w:sz w:val="28"/>
          <w:szCs w:val="28"/>
        </w:rPr>
      </w:pPr>
    </w:p>
    <w:p w:rsidR="00CD7BBF" w:rsidRDefault="00CD7BBF" w:rsidP="00A95406">
      <w:pPr>
        <w:jc w:val="both"/>
        <w:rPr>
          <w:b/>
          <w:bCs/>
          <w:i/>
          <w:iCs/>
          <w:sz w:val="28"/>
          <w:szCs w:val="28"/>
        </w:rPr>
      </w:pPr>
    </w:p>
    <w:p w:rsidR="00CD7BBF" w:rsidRDefault="00CD7BBF" w:rsidP="00A95406">
      <w:pPr>
        <w:jc w:val="both"/>
        <w:rPr>
          <w:b/>
          <w:bCs/>
          <w:i/>
          <w:iCs/>
          <w:sz w:val="28"/>
          <w:szCs w:val="28"/>
        </w:rPr>
      </w:pPr>
    </w:p>
    <w:p w:rsidR="009A2834" w:rsidRPr="004E2F4E" w:rsidRDefault="00CD7BBF" w:rsidP="00A95406">
      <w:pPr>
        <w:jc w:val="both"/>
        <w:rPr>
          <w:b/>
          <w:bCs/>
          <w:i/>
          <w:iCs/>
          <w:sz w:val="28"/>
          <w:szCs w:val="28"/>
        </w:rPr>
      </w:pPr>
      <w:r>
        <w:rPr>
          <w:b/>
          <w:bCs/>
          <w:i/>
          <w:iCs/>
          <w:sz w:val="28"/>
          <w:szCs w:val="28"/>
        </w:rPr>
        <w:t xml:space="preserve">                                               </w:t>
      </w:r>
      <w:r w:rsidR="009A2834" w:rsidRPr="004E2F4E">
        <w:rPr>
          <w:b/>
          <w:bCs/>
          <w:i/>
          <w:iCs/>
          <w:sz w:val="28"/>
          <w:szCs w:val="28"/>
        </w:rPr>
        <w:t>За   период  с 01.01.20</w:t>
      </w:r>
      <w:r w:rsidR="00685DE2">
        <w:rPr>
          <w:b/>
          <w:bCs/>
          <w:i/>
          <w:iCs/>
          <w:sz w:val="28"/>
          <w:szCs w:val="28"/>
        </w:rPr>
        <w:t>20</w:t>
      </w:r>
      <w:r w:rsidR="009A2834" w:rsidRPr="004E2F4E">
        <w:rPr>
          <w:b/>
          <w:bCs/>
          <w:i/>
          <w:iCs/>
          <w:sz w:val="28"/>
          <w:szCs w:val="28"/>
        </w:rPr>
        <w:t xml:space="preserve"> по</w:t>
      </w:r>
      <w:r w:rsidR="00EE597E">
        <w:rPr>
          <w:b/>
          <w:bCs/>
          <w:i/>
          <w:iCs/>
          <w:sz w:val="28"/>
          <w:szCs w:val="28"/>
        </w:rPr>
        <w:t xml:space="preserve"> 31.12</w:t>
      </w:r>
      <w:r w:rsidR="00685DE2">
        <w:rPr>
          <w:b/>
          <w:bCs/>
          <w:i/>
          <w:iCs/>
          <w:sz w:val="28"/>
          <w:szCs w:val="28"/>
        </w:rPr>
        <w:t>.2020</w:t>
      </w:r>
    </w:p>
    <w:p w:rsidR="009A2834" w:rsidRPr="004E2F4E" w:rsidRDefault="009A2834" w:rsidP="00A95406">
      <w:pPr>
        <w:jc w:val="both"/>
        <w:rPr>
          <w:b/>
          <w:bCs/>
          <w:i/>
          <w:iCs/>
          <w:sz w:val="28"/>
          <w:szCs w:val="28"/>
        </w:rPr>
      </w:pPr>
    </w:p>
    <w:p w:rsidR="009A2834" w:rsidRDefault="009A2834" w:rsidP="0070049A">
      <w:pPr>
        <w:jc w:val="both"/>
        <w:rPr>
          <w:b/>
          <w:bCs/>
          <w:i/>
          <w:iCs/>
          <w:color w:val="FF0000"/>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7392"/>
        <w:gridCol w:w="1592"/>
        <w:gridCol w:w="2105"/>
        <w:gridCol w:w="57"/>
      </w:tblGrid>
      <w:tr w:rsidR="00CD7BBF" w:rsidTr="00CD7BBF">
        <w:tblPrEx>
          <w:tblCellMar>
            <w:top w:w="0" w:type="dxa"/>
            <w:bottom w:w="0" w:type="dxa"/>
          </w:tblCellMar>
        </w:tblPrEx>
        <w:trPr>
          <w:trHeight w:hRule="exact" w:val="567"/>
        </w:trPr>
        <w:tc>
          <w:tcPr>
            <w:tcW w:w="11146" w:type="dxa"/>
            <w:gridSpan w:val="4"/>
            <w:tcBorders>
              <w:top w:val="nil"/>
              <w:left w:val="nil"/>
              <w:bottom w:val="nil"/>
              <w:right w:val="nil"/>
            </w:tcBorders>
          </w:tcPr>
          <w:p w:rsidR="00CD7BBF" w:rsidRDefault="00CD7BBF" w:rsidP="00CD7BBF">
            <w:pPr>
              <w:widowControl w:val="0"/>
              <w:autoSpaceDE w:val="0"/>
              <w:autoSpaceDN w:val="0"/>
              <w:adjustRightInd w:val="0"/>
              <w:spacing w:before="15" w:line="265" w:lineRule="exact"/>
              <w:ind w:left="15"/>
              <w:jc w:val="center"/>
              <w:rPr>
                <w:rFonts w:ascii="Arial" w:hAnsi="Arial" w:cs="Arial"/>
                <w:b/>
                <w:bCs/>
                <w:color w:val="000000"/>
              </w:rPr>
            </w:pPr>
          </w:p>
        </w:tc>
      </w:tr>
      <w:tr w:rsidR="00CD7BBF" w:rsidTr="00CD7BBF">
        <w:tblPrEx>
          <w:tblCellMar>
            <w:top w:w="0" w:type="dxa"/>
            <w:bottom w:w="0" w:type="dxa"/>
          </w:tblCellMar>
        </w:tblPrEx>
        <w:trPr>
          <w:trHeight w:hRule="exact" w:val="57"/>
        </w:trPr>
        <w:tc>
          <w:tcPr>
            <w:tcW w:w="11146" w:type="dxa"/>
            <w:gridSpan w:val="4"/>
            <w:tcBorders>
              <w:top w:val="nil"/>
              <w:left w:val="nil"/>
              <w:bottom w:val="nil"/>
              <w:right w:val="nil"/>
            </w:tcBorders>
          </w:tcPr>
          <w:p w:rsidR="00CD7BBF" w:rsidRDefault="00CD7BBF" w:rsidP="00CD7BBF">
            <w:pPr>
              <w:widowControl w:val="0"/>
              <w:autoSpaceDE w:val="0"/>
              <w:autoSpaceDN w:val="0"/>
              <w:adjustRightInd w:val="0"/>
              <w:spacing w:before="15" w:line="265" w:lineRule="exact"/>
              <w:ind w:left="15"/>
              <w:rPr>
                <w:rFonts w:ascii="Tahoma" w:hAnsi="Tahoma" w:cs="Tahoma"/>
                <w:color w:val="000000"/>
                <w:sz w:val="16"/>
                <w:szCs w:val="16"/>
              </w:rPr>
            </w:pPr>
          </w:p>
        </w:tc>
      </w:tr>
      <w:tr w:rsidR="00CD7BBF" w:rsidTr="00CD7BBF">
        <w:tblPrEx>
          <w:tblCellMar>
            <w:top w:w="0" w:type="dxa"/>
            <w:bottom w:w="0" w:type="dxa"/>
          </w:tblCellMar>
        </w:tblPrEx>
        <w:trPr>
          <w:trHeight w:hRule="exact" w:val="57"/>
        </w:trPr>
        <w:tc>
          <w:tcPr>
            <w:tcW w:w="11146" w:type="dxa"/>
            <w:gridSpan w:val="4"/>
            <w:tcBorders>
              <w:top w:val="nil"/>
              <w:left w:val="nil"/>
              <w:bottom w:val="nil"/>
              <w:right w:val="nil"/>
            </w:tcBorders>
          </w:tcPr>
          <w:p w:rsidR="00CD7BBF" w:rsidRDefault="00CD7BBF" w:rsidP="00CD7BBF">
            <w:pPr>
              <w:widowControl w:val="0"/>
              <w:autoSpaceDE w:val="0"/>
              <w:autoSpaceDN w:val="0"/>
              <w:adjustRightInd w:val="0"/>
              <w:spacing w:before="15" w:line="265" w:lineRule="exact"/>
              <w:ind w:left="15"/>
              <w:rPr>
                <w:rFonts w:ascii="Tahoma" w:hAnsi="Tahoma" w:cs="Tahoma"/>
                <w:color w:val="000000"/>
                <w:sz w:val="16"/>
                <w:szCs w:val="16"/>
              </w:rPr>
            </w:pPr>
          </w:p>
        </w:tc>
      </w:tr>
      <w:tr w:rsidR="00CD7BBF" w:rsidTr="00CD7BBF">
        <w:tblPrEx>
          <w:tblCellMar>
            <w:top w:w="0" w:type="dxa"/>
            <w:bottom w:w="0" w:type="dxa"/>
          </w:tblCellMar>
        </w:tblPrEx>
        <w:trPr>
          <w:trHeight w:hRule="exact" w:val="567"/>
        </w:trPr>
        <w:tc>
          <w:tcPr>
            <w:tcW w:w="7392" w:type="dxa"/>
            <w:tcBorders>
              <w:top w:val="single" w:sz="8" w:space="0" w:color="000000"/>
              <w:left w:val="single" w:sz="8" w:space="0" w:color="000000"/>
              <w:bottom w:val="single" w:sz="8" w:space="0" w:color="000000"/>
              <w:right w:val="single" w:sz="8" w:space="0" w:color="000000"/>
            </w:tcBorders>
            <w:vAlign w:val="center"/>
          </w:tcPr>
          <w:p w:rsidR="00CD7BBF" w:rsidRDefault="00CD7BBF" w:rsidP="00CD7BBF">
            <w:pPr>
              <w:widowControl w:val="0"/>
              <w:autoSpaceDE w:val="0"/>
              <w:autoSpaceDN w:val="0"/>
              <w:adjustRightInd w:val="0"/>
              <w:spacing w:before="15" w:line="225" w:lineRule="exact"/>
              <w:ind w:left="15"/>
              <w:jc w:val="center"/>
              <w:rPr>
                <w:rFonts w:ascii="Arial" w:hAnsi="Arial" w:cs="Arial"/>
                <w:b/>
                <w:bCs/>
                <w:color w:val="000000"/>
                <w:sz w:val="20"/>
                <w:szCs w:val="20"/>
              </w:rPr>
            </w:pPr>
            <w:r>
              <w:rPr>
                <w:rFonts w:ascii="Arial" w:hAnsi="Arial" w:cs="Arial"/>
                <w:b/>
                <w:bCs/>
                <w:color w:val="000000"/>
                <w:sz w:val="20"/>
                <w:szCs w:val="20"/>
              </w:rPr>
              <w:t>Наименование показателя</w:t>
            </w:r>
          </w:p>
        </w:tc>
        <w:tc>
          <w:tcPr>
            <w:tcW w:w="1592" w:type="dxa"/>
            <w:tcBorders>
              <w:top w:val="single" w:sz="8" w:space="0" w:color="000000"/>
              <w:left w:val="single" w:sz="8" w:space="0" w:color="000000"/>
              <w:bottom w:val="single" w:sz="8" w:space="0" w:color="000000"/>
              <w:right w:val="single" w:sz="8" w:space="0" w:color="000000"/>
            </w:tcBorders>
            <w:vAlign w:val="center"/>
          </w:tcPr>
          <w:p w:rsidR="00CD7BBF" w:rsidRDefault="00CD7BBF" w:rsidP="00CD7BBF">
            <w:pPr>
              <w:widowControl w:val="0"/>
              <w:autoSpaceDE w:val="0"/>
              <w:autoSpaceDN w:val="0"/>
              <w:adjustRightInd w:val="0"/>
              <w:spacing w:before="15" w:line="225" w:lineRule="exact"/>
              <w:ind w:left="15"/>
              <w:jc w:val="center"/>
              <w:rPr>
                <w:rFonts w:ascii="Arial" w:hAnsi="Arial" w:cs="Arial"/>
                <w:b/>
                <w:bCs/>
                <w:color w:val="000000"/>
                <w:sz w:val="20"/>
                <w:szCs w:val="20"/>
              </w:rPr>
            </w:pPr>
            <w:r>
              <w:rPr>
                <w:rFonts w:ascii="Arial" w:hAnsi="Arial" w:cs="Arial"/>
                <w:b/>
                <w:bCs/>
                <w:color w:val="000000"/>
                <w:sz w:val="20"/>
                <w:szCs w:val="20"/>
              </w:rPr>
              <w:t>Количество</w:t>
            </w:r>
          </w:p>
        </w:tc>
        <w:tc>
          <w:tcPr>
            <w:tcW w:w="2105" w:type="dxa"/>
            <w:tcBorders>
              <w:top w:val="single" w:sz="8" w:space="0" w:color="000000"/>
              <w:left w:val="single" w:sz="8" w:space="0" w:color="000000"/>
              <w:bottom w:val="single" w:sz="8" w:space="0" w:color="000000"/>
              <w:right w:val="single" w:sz="8" w:space="0" w:color="000000"/>
            </w:tcBorders>
            <w:vAlign w:val="center"/>
          </w:tcPr>
          <w:p w:rsidR="00CD7BBF" w:rsidRDefault="00CD7BBF" w:rsidP="00CD7BBF">
            <w:pPr>
              <w:widowControl w:val="0"/>
              <w:autoSpaceDE w:val="0"/>
              <w:autoSpaceDN w:val="0"/>
              <w:adjustRightInd w:val="0"/>
              <w:spacing w:before="15" w:line="225" w:lineRule="exact"/>
              <w:ind w:left="15"/>
              <w:jc w:val="center"/>
              <w:rPr>
                <w:rFonts w:ascii="Arial" w:hAnsi="Arial" w:cs="Arial"/>
                <w:b/>
                <w:bCs/>
                <w:color w:val="000000"/>
                <w:sz w:val="20"/>
                <w:szCs w:val="20"/>
              </w:rPr>
            </w:pPr>
            <w:r>
              <w:rPr>
                <w:rFonts w:ascii="Arial" w:hAnsi="Arial" w:cs="Arial"/>
                <w:b/>
                <w:bCs/>
                <w:color w:val="000000"/>
                <w:sz w:val="20"/>
                <w:szCs w:val="20"/>
              </w:rPr>
              <w:t>Сумма выплат</w:t>
            </w:r>
          </w:p>
        </w:tc>
        <w:tc>
          <w:tcPr>
            <w:tcW w:w="57" w:type="dxa"/>
            <w:vMerge w:val="restart"/>
            <w:tcBorders>
              <w:top w:val="nil"/>
              <w:left w:val="nil"/>
              <w:bottom w:val="nil"/>
              <w:right w:val="nil"/>
            </w:tcBorders>
          </w:tcPr>
          <w:p w:rsidR="00CD7BBF" w:rsidRDefault="00CD7BBF" w:rsidP="00CD7BBF">
            <w:pPr>
              <w:widowControl w:val="0"/>
              <w:autoSpaceDE w:val="0"/>
              <w:autoSpaceDN w:val="0"/>
              <w:adjustRightInd w:val="0"/>
              <w:spacing w:before="15" w:line="225" w:lineRule="exact"/>
              <w:ind w:left="15"/>
              <w:rPr>
                <w:rFonts w:ascii="Tahoma" w:hAnsi="Tahoma" w:cs="Tahoma"/>
                <w:color w:val="000000"/>
                <w:sz w:val="16"/>
                <w:szCs w:val="16"/>
              </w:rPr>
            </w:pPr>
          </w:p>
        </w:tc>
      </w:tr>
      <w:tr w:rsidR="00CD7BBF" w:rsidTr="00CD7BBF">
        <w:tblPrEx>
          <w:tblCellMar>
            <w:top w:w="0" w:type="dxa"/>
            <w:bottom w:w="0" w:type="dxa"/>
          </w:tblCellMar>
        </w:tblPrEx>
        <w:trPr>
          <w:trHeight w:hRule="exact" w:val="283"/>
        </w:trPr>
        <w:tc>
          <w:tcPr>
            <w:tcW w:w="11089" w:type="dxa"/>
            <w:gridSpan w:val="3"/>
            <w:tcBorders>
              <w:top w:val="single" w:sz="8" w:space="0" w:color="000000"/>
              <w:left w:val="single" w:sz="8" w:space="0" w:color="000000"/>
              <w:bottom w:val="single" w:sz="8" w:space="0" w:color="000000"/>
              <w:right w:val="single" w:sz="8" w:space="0" w:color="000000"/>
            </w:tcBorders>
            <w:shd w:val="clear" w:color="auto" w:fill="F0F0F0"/>
          </w:tcPr>
          <w:p w:rsidR="00CD7BBF" w:rsidRDefault="00CD7BBF" w:rsidP="00CD7BBF">
            <w:pPr>
              <w:widowControl w:val="0"/>
              <w:autoSpaceDE w:val="0"/>
              <w:autoSpaceDN w:val="0"/>
              <w:adjustRightInd w:val="0"/>
              <w:spacing w:before="15" w:line="225" w:lineRule="exact"/>
              <w:ind w:left="15"/>
              <w:rPr>
                <w:rFonts w:ascii="Arial" w:hAnsi="Arial" w:cs="Arial"/>
                <w:b/>
                <w:bCs/>
                <w:color w:val="000000"/>
                <w:sz w:val="20"/>
                <w:szCs w:val="20"/>
              </w:rPr>
            </w:pPr>
            <w:r>
              <w:rPr>
                <w:rFonts w:ascii="Arial" w:hAnsi="Arial" w:cs="Arial"/>
                <w:b/>
                <w:bCs/>
                <w:color w:val="000000"/>
                <w:sz w:val="20"/>
                <w:szCs w:val="20"/>
              </w:rPr>
              <w:t>1601 БАЗКОВСКОЕ</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11089" w:type="dxa"/>
            <w:gridSpan w:val="3"/>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b/>
                <w:bCs/>
                <w:color w:val="000000"/>
                <w:sz w:val="20"/>
                <w:szCs w:val="20"/>
              </w:rPr>
            </w:pPr>
            <w:r>
              <w:rPr>
                <w:rFonts w:ascii="Arial" w:hAnsi="Arial" w:cs="Arial"/>
                <w:b/>
                <w:bCs/>
                <w:color w:val="000000"/>
                <w:sz w:val="20"/>
                <w:szCs w:val="20"/>
              </w:rPr>
              <w:t>ст-ца. Базковская</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АДРЕСНАЯ СОЦИАЛЬНАЯ ПОМОЩЬ В ВИДЕ СОЦИАЛЬНОГО ПОСОБИЯ</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55</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576968.09</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ЕДВ МАЛОИМУЩИМ СЕМЬЯМ, ИМЕЮЩИМ ДЕТЕЙ 1-2 ГОДА ЖИЗНИ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60</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317114.00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ЕДВ НА ДЕТЕЙ ИЗ МНОГОДЕТНЫХ СЕМЕЙ</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82</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367405.00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ЕДИНОВРЕМЕННОЕ ПОСОБИЕ ПРИ РОЖДЕНИИ РЕБЕНКА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8</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142459.79</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ЕЖЕМЕСЯЧНОЕ ПОСОБИЕ НА ДЕТЕЙ ДО 2 ЛЕТ</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3438.00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ЕЖЕМЕСЯЧНОЕ ПОСОБИЕ ПО УХОДУ ЗА РЕБЕНКОМ</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30</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1266778.71</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КОМПЕНСАЦИЯ СТОИМОСТИ ПУТЕВКИ МАЛОИМУЩИМ СЕМЬЯМ (100%)</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45990.00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КОМПЕНСАЦИЯ СТОИМОСТИ ПУТЕВКИ НЕМАЛОИМУЩИМ СЕМЬЯМ (50%)-ГРАЖДАНИН</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15330.00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КОМПЕНСАЦИЯ СТОИМОСТИ ПУТЕВКИ НЕМАЛОИМУЩИМ СЕМЬЯМ (90%)-ГРАЖДАНИН</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41391.00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118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17.01.2005 N 274-ЗС "О социальной поддержке отдельных категорий граждан, работающих и проживающих в Ростовской области"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50</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1565531.59</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20.09.2007 N 763-ЗС "О ветеранах труда Ростовской области"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23</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43623.25</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22.10.2004 N 163-ЗС "О социальной поддержке тружеников тыла"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16</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16000.00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22.10.2004 N 175-ЗС "О социальной поддержке ветеранов труда"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61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114541.35</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ПОСОБИЕ НА РЕБЕНКА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540</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1898529.00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СУБСИДИИ НА ОПЛАТУ ЖИЛОГО ПОМЕЩЕНИЯ И КОММУНАЛЬНЫХ УСЛУГ</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161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1516518.49</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Федеральный закон от 12 января 1995 года N 5-ФЗ "О ветеранах"</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8</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95000.00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11089" w:type="dxa"/>
            <w:gridSpan w:val="3"/>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b/>
                <w:bCs/>
                <w:color w:val="000000"/>
                <w:sz w:val="20"/>
                <w:szCs w:val="20"/>
              </w:rPr>
            </w:pPr>
            <w:r>
              <w:rPr>
                <w:rFonts w:ascii="Arial" w:hAnsi="Arial" w:cs="Arial"/>
                <w:b/>
                <w:bCs/>
                <w:color w:val="000000"/>
                <w:sz w:val="20"/>
                <w:szCs w:val="20"/>
              </w:rPr>
              <w:t>х. Альшанский</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АДРЕСНАЯ СОЦИАЛЬНАЯ ПОМОЩЬ В ВИДЕ СОЦИАЛЬНОГО ПОСОБИЯ</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11229.14</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ЕДВ МАЛОИМУЩИМ СЕМЬЯМ, ИМЕЮЩИМ ДЕТЕЙ 1-2 ГОДА ЖИЗНИ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19074.00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ЕДИНОВРЕМЕННОЕ ПОСОБИЕ ПРИ РОЖДЕНИИ РЕБЕНКА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18004.12</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ЕЖЕМЕСЯЧНОЕ ПОСОБИЕ ПО УХОДУ ЗА РЕБЕНКОМ</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67449.40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118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17.01.2005 N 274-ЗС "О социальной поддержке отдельных категорий граждан, работающих и проживающих в Ростовской области"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218384.33</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20.09.2007 N 763-ЗС "О ветеранах труда Ростовской области"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4465.50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22.10.2004 N 163-ЗС "О социальной поддержке тружеников тыла"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2000.00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ПОСОБИЕ НА РЕБЕНКА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14</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40984.00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СУБСИДИИ НА ОПЛАТУ ЖИЛОГО ПОМЕЩЕНИЯ И КОММУНАЛЬНЫХ УСЛУГ</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60354.05</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11089" w:type="dxa"/>
            <w:gridSpan w:val="3"/>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b/>
                <w:bCs/>
                <w:color w:val="000000"/>
                <w:sz w:val="20"/>
                <w:szCs w:val="20"/>
              </w:rPr>
            </w:pPr>
            <w:r>
              <w:rPr>
                <w:rFonts w:ascii="Arial" w:hAnsi="Arial" w:cs="Arial"/>
                <w:b/>
                <w:bCs/>
                <w:color w:val="000000"/>
                <w:sz w:val="20"/>
                <w:szCs w:val="20"/>
              </w:rPr>
              <w:t>х. Белогорский</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АДРЕСНАЯ СОЦИАЛЬНАЯ ПОМОЩЬ В ВИДЕ СОЦИАЛЬНОГО ПОСОБИЯ</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473816.66</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ЕДВ МАЛОИМУЩИМ СЕМЬЯМ, ИМЕЮЩИМ ДЕТЕЙ 1-2 ГОДА ЖИЗНИ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56</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290211.00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lastRenderedPageBreak/>
              <w:t>ЕДВ НА ДЕТЕЙ ИЗ МНОГОДЕТНЫХ СЕМЕЙ</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52</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174309.00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lastRenderedPageBreak/>
              <w:t>ЕДИНОВРЕМЕННОЕ ПОСОБИЕ ПРИ РОЖДЕНИИ РЕБЕНКА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6</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107500.33</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ЕЖЕМЕСЯЧНОЕ ПОСОБИЕ НА ДЕТЕЙ ДО 2 ЛЕТ</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12606.00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bl>
    <w:p w:rsidR="00CD7BBF" w:rsidRDefault="00CD7BBF" w:rsidP="00CD7BBF">
      <w:pPr>
        <w:widowControl w:val="0"/>
        <w:autoSpaceDE w:val="0"/>
        <w:autoSpaceDN w:val="0"/>
        <w:adjustRightInd w:val="0"/>
        <w:rPr>
          <w:rFonts w:ascii="Tahoma" w:hAnsi="Tahoma" w:cs="Tahoma"/>
        </w:rPr>
        <w:sectPr w:rsidR="00CD7BBF">
          <w:pgSz w:w="12256" w:h="15861"/>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7392"/>
        <w:gridCol w:w="1592"/>
        <w:gridCol w:w="2105"/>
        <w:gridCol w:w="57"/>
      </w:tblGrid>
      <w:tr w:rsidR="00CD7BBF" w:rsidTr="00CD7BBF">
        <w:tblPrEx>
          <w:tblCellMar>
            <w:top w:w="0" w:type="dxa"/>
            <w:bottom w:w="0" w:type="dxa"/>
          </w:tblCellMar>
        </w:tblPrEx>
        <w:trPr>
          <w:trHeight w:hRule="exact" w:val="567"/>
        </w:trPr>
        <w:tc>
          <w:tcPr>
            <w:tcW w:w="7392" w:type="dxa"/>
            <w:tcBorders>
              <w:top w:val="single" w:sz="8" w:space="0" w:color="000000"/>
              <w:left w:val="single" w:sz="8" w:space="0" w:color="000000"/>
              <w:bottom w:val="single" w:sz="8" w:space="0" w:color="000000"/>
              <w:right w:val="single" w:sz="8" w:space="0" w:color="000000"/>
            </w:tcBorders>
            <w:vAlign w:val="center"/>
          </w:tcPr>
          <w:p w:rsidR="00CD7BBF" w:rsidRDefault="00CD7BBF" w:rsidP="00CD7BBF">
            <w:pPr>
              <w:widowControl w:val="0"/>
              <w:autoSpaceDE w:val="0"/>
              <w:autoSpaceDN w:val="0"/>
              <w:adjustRightInd w:val="0"/>
              <w:spacing w:before="15" w:line="225"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Наименование показателя</w:t>
            </w:r>
          </w:p>
        </w:tc>
        <w:tc>
          <w:tcPr>
            <w:tcW w:w="1592" w:type="dxa"/>
            <w:tcBorders>
              <w:top w:val="single" w:sz="8" w:space="0" w:color="000000"/>
              <w:left w:val="single" w:sz="8" w:space="0" w:color="000000"/>
              <w:bottom w:val="single" w:sz="8" w:space="0" w:color="000000"/>
              <w:right w:val="single" w:sz="8" w:space="0" w:color="000000"/>
            </w:tcBorders>
            <w:vAlign w:val="center"/>
          </w:tcPr>
          <w:p w:rsidR="00CD7BBF" w:rsidRDefault="00CD7BBF" w:rsidP="00CD7BBF">
            <w:pPr>
              <w:widowControl w:val="0"/>
              <w:autoSpaceDE w:val="0"/>
              <w:autoSpaceDN w:val="0"/>
              <w:adjustRightInd w:val="0"/>
              <w:spacing w:before="15" w:line="225" w:lineRule="exact"/>
              <w:ind w:left="15"/>
              <w:jc w:val="center"/>
              <w:rPr>
                <w:rFonts w:ascii="Arial" w:hAnsi="Arial" w:cs="Arial"/>
                <w:b/>
                <w:bCs/>
                <w:color w:val="000000"/>
                <w:sz w:val="20"/>
                <w:szCs w:val="20"/>
              </w:rPr>
            </w:pPr>
            <w:r>
              <w:rPr>
                <w:rFonts w:ascii="Arial" w:hAnsi="Arial" w:cs="Arial"/>
                <w:b/>
                <w:bCs/>
                <w:color w:val="000000"/>
                <w:sz w:val="20"/>
                <w:szCs w:val="20"/>
              </w:rPr>
              <w:t>Количество</w:t>
            </w:r>
          </w:p>
        </w:tc>
        <w:tc>
          <w:tcPr>
            <w:tcW w:w="2105" w:type="dxa"/>
            <w:tcBorders>
              <w:top w:val="single" w:sz="8" w:space="0" w:color="000000"/>
              <w:left w:val="single" w:sz="8" w:space="0" w:color="000000"/>
              <w:bottom w:val="single" w:sz="8" w:space="0" w:color="000000"/>
              <w:right w:val="single" w:sz="8" w:space="0" w:color="000000"/>
            </w:tcBorders>
            <w:vAlign w:val="center"/>
          </w:tcPr>
          <w:p w:rsidR="00CD7BBF" w:rsidRDefault="00CD7BBF" w:rsidP="00CD7BBF">
            <w:pPr>
              <w:widowControl w:val="0"/>
              <w:autoSpaceDE w:val="0"/>
              <w:autoSpaceDN w:val="0"/>
              <w:adjustRightInd w:val="0"/>
              <w:spacing w:before="15" w:line="225" w:lineRule="exact"/>
              <w:ind w:left="15"/>
              <w:jc w:val="center"/>
              <w:rPr>
                <w:rFonts w:ascii="Arial" w:hAnsi="Arial" w:cs="Arial"/>
                <w:b/>
                <w:bCs/>
                <w:color w:val="000000"/>
                <w:sz w:val="20"/>
                <w:szCs w:val="20"/>
              </w:rPr>
            </w:pPr>
            <w:r>
              <w:rPr>
                <w:rFonts w:ascii="Arial" w:hAnsi="Arial" w:cs="Arial"/>
                <w:b/>
                <w:bCs/>
                <w:color w:val="000000"/>
                <w:sz w:val="20"/>
                <w:szCs w:val="20"/>
              </w:rPr>
              <w:t>Сумма выплат</w:t>
            </w:r>
          </w:p>
        </w:tc>
        <w:tc>
          <w:tcPr>
            <w:tcW w:w="57" w:type="dxa"/>
            <w:vMerge w:val="restart"/>
            <w:tcBorders>
              <w:top w:val="nil"/>
              <w:left w:val="nil"/>
              <w:bottom w:val="nil"/>
              <w:right w:val="nil"/>
            </w:tcBorders>
          </w:tcPr>
          <w:p w:rsidR="00CD7BBF" w:rsidRDefault="00CD7BBF" w:rsidP="00CD7BBF">
            <w:pPr>
              <w:widowControl w:val="0"/>
              <w:autoSpaceDE w:val="0"/>
              <w:autoSpaceDN w:val="0"/>
              <w:adjustRightInd w:val="0"/>
              <w:spacing w:before="15" w:line="225" w:lineRule="exact"/>
              <w:ind w:left="15"/>
              <w:rPr>
                <w:rFonts w:ascii="Tahoma" w:hAnsi="Tahoma" w:cs="Tahoma"/>
                <w:color w:val="000000"/>
                <w:sz w:val="16"/>
                <w:szCs w:val="16"/>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ЕЖЕМЕСЯЧНОЕ ПОСОБИЕ НА ДЕТЕЙ ДО 3 ЛЕТ</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1737.74</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ЕЖЕМЕСЯЧНОЕ ПОСОБИЕ ПО УХОДУ ЗА РЕБЕНКОМ</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892208.99</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КОМПЕНСАЦИЯ СТОИМОСТИ ПУТЕВКИ НЕМАЛОИМУЩИМ СЕМЬЯМ (50%)-ГРАЖДАНИН</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12000.00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118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17.01.2005 N 274-ЗС "О социальной поддержке отдельных категорий граждан, работающих и проживающих в Ростовской области"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40</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1292028.50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20.09.2007 N 763-ЗС "О ветеранах труда Ростовской области"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13</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23808.72</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22.10.2004 N 163-ЗС "О социальной поддержке тружеников тыла"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16</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16000.00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22.10.2004 N 175-ЗС "О социальной поддержке ветеранов труда"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53</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93478.23</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ПОСОБИЕ НА РЕБЕНКА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478</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1535509.00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СУБСИДИИ НА ОПЛАТУ ЖИЛОГО ПОМЕЩЕНИЯ И КОММУНАЛЬНЫХ УСЛУГ</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129</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1045102.40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Федеральный закон от 12 января 1995 года N 5-ФЗ "О ветеранах"</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34000.00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11089" w:type="dxa"/>
            <w:gridSpan w:val="3"/>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b/>
                <w:bCs/>
                <w:color w:val="000000"/>
                <w:sz w:val="20"/>
                <w:szCs w:val="20"/>
              </w:rPr>
            </w:pPr>
            <w:r>
              <w:rPr>
                <w:rFonts w:ascii="Arial" w:hAnsi="Arial" w:cs="Arial"/>
                <w:b/>
                <w:bCs/>
                <w:color w:val="000000"/>
                <w:sz w:val="20"/>
                <w:szCs w:val="20"/>
              </w:rPr>
              <w:t>х. Верхнетокинский</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АДРЕСНАЯ СОЦИАЛЬНАЯ ПОМОЩЬ В ВИДЕ СОЦИАЛЬНОГО ПОСОБИЯ</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26965.62</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ЕДВ МАЛОИМУЩИМ СЕМЬЯМ, ИМЕЮЩИМ ДЕТЕЙ 1-2 ГОДА ЖИЗНИ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7</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47477.00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ЕДВ НА ДЕТЕЙ ИЗ МНОГОДЕТНЫХ СЕМЕЙ</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13080.00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ЕЖЕМЕСЯЧНОЕ ПОСОБИЕ ПО УХОДУ ЗА РЕБЕНКОМ</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7253.33</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118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17.01.2005 N 274-ЗС "О социальной поддержке отдельных категорий граждан, работающих и проживающих в Ростовской области"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45108.00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20.09.2007 N 763-ЗС "О ветеранах труда Ростовской области"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1320.00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22.10.2004 N 163-ЗС "О социальной поддержке тружеников тыла"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1000.00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22.10.2004 N 175-ЗС "О социальной поддержке ветеранов труда"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1864.50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ПОСОБИЕ НА РЕБЕНКА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33</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128120.00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СУБСИДИИ НА ОПЛАТУ ЖИЛОГО ПОМЕЩЕНИЯ И КОММУНАЛЬНЫХ УСЛУГ</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23319.00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11089" w:type="dxa"/>
            <w:gridSpan w:val="3"/>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b/>
                <w:bCs/>
                <w:color w:val="000000"/>
                <w:sz w:val="20"/>
                <w:szCs w:val="20"/>
              </w:rPr>
            </w:pPr>
            <w:r>
              <w:rPr>
                <w:rFonts w:ascii="Arial" w:hAnsi="Arial" w:cs="Arial"/>
                <w:b/>
                <w:bCs/>
                <w:color w:val="000000"/>
                <w:sz w:val="20"/>
                <w:szCs w:val="20"/>
              </w:rPr>
              <w:t>х. Громковский</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АДРЕСНАЯ СОЦИАЛЬНАЯ ПОМОЩЬ В ВИДЕ СОЦИАЛЬНОГО ПОСОБИЯ</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16</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185033.44</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ЕДВ МАЛОИМУЩИМ СЕМЬЯМ, ИМЕЮЩИМ ДЕТЕЙ 1-2 ГОДА ЖИЗНИ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26</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162840.00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ЕДВ НА ДЕТЕЙ ИЗ МНОГОДЕТНЫХ СЕМЕЙ</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37</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116713.17</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ЕДИНОВРЕМЕННОЕ ПОСОБИЕ ПРИ РОЖДЕНИИ РЕБЕНКА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6</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105927.16</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ЕЖЕМЕСЯЧНОЕ ПОСОБИЕ ПО УХОДУ ЗА РЕБЕНКОМ</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12</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613860.21</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118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17.01.2005 N 274-ЗС "О социальной поддержке отдельных категорий граждан, работающих и проживающих в Ростовской области"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9</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275646.52</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20.09.2007 N 763-ЗС "О ветеранах труда Ростовской области"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5028.00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22.10.2004 N 163-ЗС "О социальной поддержке тружеников тыла"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2000.00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22.10.2004 N 165-ЗС "О социальной поддержке детства в Ростовской области"</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20000.00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r w:rsidR="00CD7BBF" w:rsidTr="00CD7BBF">
        <w:tblPrEx>
          <w:tblCellMar>
            <w:top w:w="0" w:type="dxa"/>
            <w:bottom w:w="0" w:type="dxa"/>
          </w:tblCellMar>
        </w:tblPrEx>
        <w:trPr>
          <w:trHeight w:hRule="exact" w:val="495"/>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Областной закон Ростовской области от 22.10.2004 N 175-ЗС "О социальной поддержке ветеранов труда"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19</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35261.41</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20"/>
                <w:szCs w:val="20"/>
              </w:rPr>
            </w:pPr>
          </w:p>
        </w:tc>
      </w:tr>
    </w:tbl>
    <w:p w:rsidR="00CD7BBF" w:rsidRDefault="00CD7BBF" w:rsidP="00CD7BBF">
      <w:pPr>
        <w:widowControl w:val="0"/>
        <w:autoSpaceDE w:val="0"/>
        <w:autoSpaceDN w:val="0"/>
        <w:adjustRightInd w:val="0"/>
        <w:rPr>
          <w:rFonts w:ascii="Tahoma" w:hAnsi="Tahoma" w:cs="Tahoma"/>
        </w:rPr>
        <w:sectPr w:rsidR="00CD7BBF">
          <w:pgSz w:w="12256" w:h="15861"/>
          <w:pgMar w:top="565" w:right="565" w:bottom="565" w:left="565" w:header="720" w:footer="720" w:gutter="0"/>
          <w:cols w:space="720"/>
          <w:noEndnote/>
        </w:sectPr>
      </w:pPr>
    </w:p>
    <w:tbl>
      <w:tblPr>
        <w:tblW w:w="11146" w:type="dxa"/>
        <w:tblInd w:w="-1321" w:type="dxa"/>
        <w:tblLayout w:type="fixed"/>
        <w:tblCellMar>
          <w:left w:w="15" w:type="dxa"/>
          <w:right w:w="15" w:type="dxa"/>
        </w:tblCellMar>
        <w:tblLook w:val="0000" w:firstRow="0" w:lastRow="0" w:firstColumn="0" w:lastColumn="0" w:noHBand="0" w:noVBand="0"/>
      </w:tblPr>
      <w:tblGrid>
        <w:gridCol w:w="7392"/>
        <w:gridCol w:w="1592"/>
        <w:gridCol w:w="2105"/>
        <w:gridCol w:w="57"/>
      </w:tblGrid>
      <w:tr w:rsidR="00CD7BBF" w:rsidTr="00CD7BBF">
        <w:tblPrEx>
          <w:tblCellMar>
            <w:top w:w="0" w:type="dxa"/>
            <w:bottom w:w="0" w:type="dxa"/>
          </w:tblCellMar>
        </w:tblPrEx>
        <w:trPr>
          <w:trHeight w:hRule="exact" w:val="567"/>
        </w:trPr>
        <w:tc>
          <w:tcPr>
            <w:tcW w:w="7392" w:type="dxa"/>
            <w:tcBorders>
              <w:top w:val="single" w:sz="8" w:space="0" w:color="000000"/>
              <w:left w:val="single" w:sz="8" w:space="0" w:color="000000"/>
              <w:bottom w:val="single" w:sz="8" w:space="0" w:color="000000"/>
              <w:right w:val="single" w:sz="8" w:space="0" w:color="000000"/>
            </w:tcBorders>
            <w:vAlign w:val="center"/>
          </w:tcPr>
          <w:p w:rsidR="00CD7BBF" w:rsidRDefault="00CD7BBF" w:rsidP="00CD7BBF">
            <w:pPr>
              <w:widowControl w:val="0"/>
              <w:autoSpaceDE w:val="0"/>
              <w:autoSpaceDN w:val="0"/>
              <w:adjustRightInd w:val="0"/>
              <w:spacing w:before="15" w:line="225"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Наименование показателя</w:t>
            </w:r>
          </w:p>
        </w:tc>
        <w:tc>
          <w:tcPr>
            <w:tcW w:w="1592" w:type="dxa"/>
            <w:tcBorders>
              <w:top w:val="single" w:sz="8" w:space="0" w:color="000000"/>
              <w:left w:val="single" w:sz="8" w:space="0" w:color="000000"/>
              <w:bottom w:val="single" w:sz="8" w:space="0" w:color="000000"/>
              <w:right w:val="single" w:sz="8" w:space="0" w:color="000000"/>
            </w:tcBorders>
            <w:vAlign w:val="center"/>
          </w:tcPr>
          <w:p w:rsidR="00CD7BBF" w:rsidRDefault="00CD7BBF" w:rsidP="00CD7BBF">
            <w:pPr>
              <w:widowControl w:val="0"/>
              <w:autoSpaceDE w:val="0"/>
              <w:autoSpaceDN w:val="0"/>
              <w:adjustRightInd w:val="0"/>
              <w:spacing w:before="15" w:line="225" w:lineRule="exact"/>
              <w:ind w:left="15"/>
              <w:jc w:val="center"/>
              <w:rPr>
                <w:rFonts w:ascii="Arial" w:hAnsi="Arial" w:cs="Arial"/>
                <w:b/>
                <w:bCs/>
                <w:color w:val="000000"/>
                <w:sz w:val="20"/>
                <w:szCs w:val="20"/>
              </w:rPr>
            </w:pPr>
            <w:r>
              <w:rPr>
                <w:rFonts w:ascii="Arial" w:hAnsi="Arial" w:cs="Arial"/>
                <w:b/>
                <w:bCs/>
                <w:color w:val="000000"/>
                <w:sz w:val="20"/>
                <w:szCs w:val="20"/>
              </w:rPr>
              <w:t>Количество</w:t>
            </w:r>
          </w:p>
        </w:tc>
        <w:tc>
          <w:tcPr>
            <w:tcW w:w="2105" w:type="dxa"/>
            <w:tcBorders>
              <w:top w:val="single" w:sz="8" w:space="0" w:color="000000"/>
              <w:left w:val="single" w:sz="8" w:space="0" w:color="000000"/>
              <w:bottom w:val="single" w:sz="8" w:space="0" w:color="000000"/>
              <w:right w:val="single" w:sz="8" w:space="0" w:color="000000"/>
            </w:tcBorders>
            <w:vAlign w:val="center"/>
          </w:tcPr>
          <w:p w:rsidR="00CD7BBF" w:rsidRDefault="00CD7BBF" w:rsidP="00CD7BBF">
            <w:pPr>
              <w:widowControl w:val="0"/>
              <w:autoSpaceDE w:val="0"/>
              <w:autoSpaceDN w:val="0"/>
              <w:adjustRightInd w:val="0"/>
              <w:spacing w:before="15" w:line="225" w:lineRule="exact"/>
              <w:ind w:left="15"/>
              <w:jc w:val="center"/>
              <w:rPr>
                <w:rFonts w:ascii="Arial" w:hAnsi="Arial" w:cs="Arial"/>
                <w:b/>
                <w:bCs/>
                <w:color w:val="000000"/>
                <w:sz w:val="20"/>
                <w:szCs w:val="20"/>
              </w:rPr>
            </w:pPr>
            <w:r>
              <w:rPr>
                <w:rFonts w:ascii="Arial" w:hAnsi="Arial" w:cs="Arial"/>
                <w:b/>
                <w:bCs/>
                <w:color w:val="000000"/>
                <w:sz w:val="20"/>
                <w:szCs w:val="20"/>
              </w:rPr>
              <w:t>Сумма выплат</w:t>
            </w:r>
          </w:p>
        </w:tc>
        <w:tc>
          <w:tcPr>
            <w:tcW w:w="57" w:type="dxa"/>
            <w:vMerge w:val="restart"/>
            <w:tcBorders>
              <w:top w:val="nil"/>
              <w:left w:val="nil"/>
              <w:bottom w:val="nil"/>
              <w:right w:val="nil"/>
            </w:tcBorders>
          </w:tcPr>
          <w:p w:rsidR="00CD7BBF" w:rsidRDefault="00CD7BBF" w:rsidP="00CD7BBF">
            <w:pPr>
              <w:widowControl w:val="0"/>
              <w:autoSpaceDE w:val="0"/>
              <w:autoSpaceDN w:val="0"/>
              <w:adjustRightInd w:val="0"/>
              <w:spacing w:before="15" w:line="225" w:lineRule="exact"/>
              <w:ind w:left="15"/>
              <w:rPr>
                <w:rFonts w:ascii="Tahoma" w:hAnsi="Tahoma" w:cs="Tahoma"/>
                <w:color w:val="000000"/>
                <w:sz w:val="16"/>
                <w:szCs w:val="16"/>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ПОСОБИЕ НА РЕБЕНКА</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174</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695676.00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СУБСИДИИ НА ОПЛАТУ ЖИЛОГО ПОМЕЩЕНИЯ И КОММУНАЛЬНЫХ УСЛУГ</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36</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415195.76</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Федеральный закон от 12 января 1995 года N 5-ФЗ "О ветеранах"</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21191.07</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11089" w:type="dxa"/>
            <w:gridSpan w:val="3"/>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b/>
                <w:bCs/>
                <w:color w:val="000000"/>
                <w:sz w:val="20"/>
                <w:szCs w:val="20"/>
              </w:rPr>
            </w:pPr>
            <w:r>
              <w:rPr>
                <w:rFonts w:ascii="Arial" w:hAnsi="Arial" w:cs="Arial"/>
                <w:b/>
                <w:bCs/>
                <w:color w:val="000000"/>
                <w:sz w:val="20"/>
                <w:szCs w:val="20"/>
              </w:rPr>
              <w:t>х. Фроловский</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r w:rsidR="00CD7BBF" w:rsidTr="00CD7BBF">
        <w:tblPrEx>
          <w:tblCellMar>
            <w:top w:w="0" w:type="dxa"/>
            <w:bottom w:w="0" w:type="dxa"/>
          </w:tblCellMar>
        </w:tblPrEx>
        <w:trPr>
          <w:trHeight w:hRule="exact" w:val="283"/>
        </w:trPr>
        <w:tc>
          <w:tcPr>
            <w:tcW w:w="73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ЕЖЕМЕСЯЧНОЕ ПОСОБИЕ ПО УХОДУ ЗА РЕБЕНКОМ</w:t>
            </w:r>
          </w:p>
        </w:tc>
        <w:tc>
          <w:tcPr>
            <w:tcW w:w="1592"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1</w:t>
            </w:r>
          </w:p>
        </w:tc>
        <w:tc>
          <w:tcPr>
            <w:tcW w:w="2105" w:type="dxa"/>
            <w:tcBorders>
              <w:top w:val="single" w:sz="8" w:space="0" w:color="000000"/>
              <w:left w:val="single" w:sz="8" w:space="0" w:color="000000"/>
              <w:bottom w:val="single" w:sz="8" w:space="0" w:color="000000"/>
              <w:right w:val="single" w:sz="8" w:space="0" w:color="000000"/>
            </w:tcBorders>
          </w:tcPr>
          <w:p w:rsidR="00CD7BBF" w:rsidRDefault="00CD7BBF" w:rsidP="00CD7BBF">
            <w:pPr>
              <w:widowControl w:val="0"/>
              <w:autoSpaceDE w:val="0"/>
              <w:autoSpaceDN w:val="0"/>
              <w:adjustRightInd w:val="0"/>
              <w:spacing w:before="15" w:line="225" w:lineRule="exact"/>
              <w:ind w:left="15"/>
              <w:rPr>
                <w:rFonts w:ascii="Arial" w:hAnsi="Arial" w:cs="Arial"/>
                <w:color w:val="000000"/>
                <w:sz w:val="20"/>
                <w:szCs w:val="20"/>
              </w:rPr>
            </w:pPr>
            <w:r>
              <w:rPr>
                <w:rFonts w:ascii="Arial" w:hAnsi="Arial" w:cs="Arial"/>
                <w:color w:val="000000"/>
                <w:sz w:val="20"/>
                <w:szCs w:val="20"/>
              </w:rPr>
              <w:t>52791.20</w:t>
            </w:r>
          </w:p>
        </w:tc>
        <w:tc>
          <w:tcPr>
            <w:tcW w:w="57" w:type="dxa"/>
            <w:vMerge/>
            <w:tcBorders>
              <w:top w:val="nil"/>
              <w:left w:val="nil"/>
              <w:bottom w:val="nil"/>
              <w:right w:val="nil"/>
            </w:tcBorders>
          </w:tcPr>
          <w:p w:rsidR="00CD7BBF" w:rsidRDefault="00CD7BBF" w:rsidP="00CD7BBF">
            <w:pPr>
              <w:widowControl w:val="0"/>
              <w:autoSpaceDE w:val="0"/>
              <w:autoSpaceDN w:val="0"/>
              <w:adjustRightInd w:val="0"/>
              <w:rPr>
                <w:rFonts w:ascii="Tahoma" w:hAnsi="Tahoma" w:cs="Tahoma"/>
                <w:sz w:val="18"/>
                <w:szCs w:val="18"/>
              </w:rPr>
            </w:pPr>
          </w:p>
        </w:tc>
      </w:tr>
    </w:tbl>
    <w:p w:rsidR="00CD7BBF" w:rsidRDefault="00CD7BBF" w:rsidP="0070049A">
      <w:pPr>
        <w:jc w:val="both"/>
        <w:rPr>
          <w:b/>
          <w:bCs/>
          <w:i/>
          <w:iCs/>
          <w:color w:val="FF0000"/>
          <w:sz w:val="28"/>
          <w:szCs w:val="28"/>
        </w:rPr>
      </w:pPr>
    </w:p>
    <w:p w:rsidR="00CD7BBF" w:rsidRDefault="00CD7BBF" w:rsidP="0070049A">
      <w:pPr>
        <w:jc w:val="both"/>
        <w:rPr>
          <w:b/>
          <w:bCs/>
          <w:i/>
          <w:iCs/>
          <w:color w:val="FF0000"/>
          <w:sz w:val="28"/>
          <w:szCs w:val="28"/>
        </w:rPr>
      </w:pPr>
    </w:p>
    <w:p w:rsidR="00CD7BBF" w:rsidRPr="00CA31C1" w:rsidRDefault="00CD7BBF" w:rsidP="0070049A">
      <w:pPr>
        <w:jc w:val="both"/>
        <w:rPr>
          <w:b/>
          <w:bCs/>
          <w:i/>
          <w:iCs/>
          <w:color w:val="FF0000"/>
          <w:sz w:val="28"/>
          <w:szCs w:val="28"/>
        </w:rPr>
      </w:pPr>
    </w:p>
    <w:p w:rsidR="009A2834" w:rsidRPr="004756F3" w:rsidRDefault="009A2834" w:rsidP="0070049A">
      <w:pPr>
        <w:jc w:val="both"/>
        <w:rPr>
          <w:b/>
          <w:bCs/>
          <w:sz w:val="28"/>
          <w:szCs w:val="28"/>
        </w:rPr>
      </w:pPr>
      <w:r w:rsidRPr="004756F3">
        <w:rPr>
          <w:b/>
          <w:bCs/>
          <w:sz w:val="28"/>
          <w:szCs w:val="28"/>
        </w:rPr>
        <w:t>Культура, спорт, молодежная политика.</w:t>
      </w:r>
    </w:p>
    <w:p w:rsidR="009A2834" w:rsidRPr="004756F3" w:rsidRDefault="009A2834" w:rsidP="0070049A">
      <w:pPr>
        <w:jc w:val="both"/>
        <w:rPr>
          <w:sz w:val="28"/>
          <w:szCs w:val="28"/>
        </w:rPr>
      </w:pPr>
      <w:r w:rsidRPr="004756F3">
        <w:rPr>
          <w:sz w:val="28"/>
          <w:szCs w:val="28"/>
        </w:rPr>
        <w:t>На территории сельского поселения осуществляет свою деятельность МБУК «Базковский СДК» под руководством Наумова И.А., в который входят сельские клубы х. Громковский, х. Альшанский, х. Верхнетокинский. Работают кружки и секции:</w:t>
      </w:r>
    </w:p>
    <w:p w:rsidR="009A2834" w:rsidRPr="004756F3" w:rsidRDefault="009A2834" w:rsidP="0070049A">
      <w:pPr>
        <w:jc w:val="both"/>
        <w:rPr>
          <w:sz w:val="28"/>
          <w:szCs w:val="28"/>
        </w:rPr>
      </w:pPr>
      <w:r w:rsidRPr="004756F3">
        <w:rPr>
          <w:sz w:val="28"/>
          <w:szCs w:val="28"/>
        </w:rPr>
        <w:t>- вокал</w:t>
      </w:r>
      <w:r w:rsidR="00745EB8">
        <w:rPr>
          <w:sz w:val="28"/>
          <w:szCs w:val="28"/>
        </w:rPr>
        <w:t>ьное пение(«Белогория», «Стиль»</w:t>
      </w:r>
      <w:r w:rsidRPr="004756F3">
        <w:rPr>
          <w:sz w:val="28"/>
          <w:szCs w:val="28"/>
        </w:rPr>
        <w:t>), ансамбль «Донская песня»;</w:t>
      </w:r>
    </w:p>
    <w:p w:rsidR="00745EB8" w:rsidRDefault="009A2834" w:rsidP="0070049A">
      <w:pPr>
        <w:jc w:val="both"/>
        <w:rPr>
          <w:sz w:val="28"/>
          <w:szCs w:val="28"/>
        </w:rPr>
      </w:pPr>
      <w:r w:rsidRPr="004756F3">
        <w:rPr>
          <w:sz w:val="28"/>
          <w:szCs w:val="28"/>
        </w:rPr>
        <w:t>- танцевальные: народный, народный детский, восточный, латино-американский кр</w:t>
      </w:r>
      <w:r w:rsidR="00745EB8">
        <w:rPr>
          <w:sz w:val="28"/>
          <w:szCs w:val="28"/>
        </w:rPr>
        <w:t>ужки( «Радуга», «Ритмы планет»).</w:t>
      </w:r>
    </w:p>
    <w:p w:rsidR="009A2834" w:rsidRPr="004756F3" w:rsidRDefault="002F4DE6" w:rsidP="0070049A">
      <w:pPr>
        <w:jc w:val="both"/>
        <w:rPr>
          <w:sz w:val="28"/>
          <w:szCs w:val="28"/>
        </w:rPr>
      </w:pPr>
      <w:r>
        <w:rPr>
          <w:sz w:val="28"/>
          <w:szCs w:val="28"/>
        </w:rPr>
        <w:t>В х.Верх</w:t>
      </w:r>
      <w:r w:rsidR="009A2834" w:rsidRPr="004756F3">
        <w:rPr>
          <w:sz w:val="28"/>
          <w:szCs w:val="28"/>
        </w:rPr>
        <w:t>нетокинском: кружок рукоделия и театральный кружок,в</w:t>
      </w:r>
      <w:r w:rsidR="003F31F9">
        <w:rPr>
          <w:sz w:val="28"/>
          <w:szCs w:val="28"/>
        </w:rPr>
        <w:t xml:space="preserve"> </w:t>
      </w:r>
      <w:r w:rsidR="009A2834" w:rsidRPr="004756F3">
        <w:rPr>
          <w:sz w:val="28"/>
          <w:szCs w:val="28"/>
        </w:rPr>
        <w:t>х.Громковском:  «Клуб любителей Гитары», вокальный «Аксинья».</w:t>
      </w:r>
    </w:p>
    <w:p w:rsidR="003F31F9" w:rsidRDefault="003F31F9" w:rsidP="00192B02">
      <w:pPr>
        <w:ind w:firstLine="708"/>
        <w:jc w:val="both"/>
        <w:rPr>
          <w:sz w:val="28"/>
          <w:szCs w:val="28"/>
        </w:rPr>
      </w:pPr>
    </w:p>
    <w:p w:rsidR="009A2834" w:rsidRPr="004756F3" w:rsidRDefault="009A2834" w:rsidP="00192B02">
      <w:pPr>
        <w:ind w:firstLine="708"/>
        <w:jc w:val="both"/>
        <w:rPr>
          <w:sz w:val="28"/>
          <w:szCs w:val="28"/>
        </w:rPr>
      </w:pPr>
      <w:r w:rsidRPr="004756F3">
        <w:rPr>
          <w:sz w:val="28"/>
          <w:szCs w:val="28"/>
        </w:rPr>
        <w:t>В феврале</w:t>
      </w:r>
      <w:r w:rsidR="008A25F6">
        <w:rPr>
          <w:sz w:val="28"/>
          <w:szCs w:val="28"/>
        </w:rPr>
        <w:t xml:space="preserve"> 2020</w:t>
      </w:r>
      <w:r w:rsidRPr="004756F3">
        <w:rPr>
          <w:sz w:val="28"/>
          <w:szCs w:val="28"/>
        </w:rPr>
        <w:t xml:space="preserve"> при поддержке Администрации Шолоховского района,  Всевеликого  войска Донского в СДК проведён  Сретенский фестиваль, в котором прин</w:t>
      </w:r>
      <w:r w:rsidR="00DF6F38">
        <w:rPr>
          <w:sz w:val="28"/>
          <w:szCs w:val="28"/>
        </w:rPr>
        <w:t xml:space="preserve">яли участие казаки Шолоховского, </w:t>
      </w:r>
      <w:r w:rsidRPr="004756F3">
        <w:rPr>
          <w:sz w:val="28"/>
          <w:szCs w:val="28"/>
        </w:rPr>
        <w:t>Верхнедонского и других районов.Фестиваль прошёл на высоком профессиональном уровне.</w:t>
      </w:r>
    </w:p>
    <w:p w:rsidR="009A2834" w:rsidRPr="004756F3" w:rsidRDefault="009A2834" w:rsidP="00942F6E">
      <w:pPr>
        <w:ind w:firstLine="708"/>
        <w:jc w:val="both"/>
        <w:rPr>
          <w:sz w:val="28"/>
          <w:szCs w:val="28"/>
        </w:rPr>
      </w:pPr>
    </w:p>
    <w:p w:rsidR="009A2834" w:rsidRPr="004756F3" w:rsidRDefault="009A2834" w:rsidP="0070049A">
      <w:pPr>
        <w:jc w:val="both"/>
        <w:rPr>
          <w:b/>
          <w:bCs/>
          <w:sz w:val="28"/>
          <w:szCs w:val="28"/>
        </w:rPr>
      </w:pPr>
      <w:r w:rsidRPr="004756F3">
        <w:rPr>
          <w:b/>
          <w:bCs/>
          <w:sz w:val="28"/>
          <w:szCs w:val="28"/>
        </w:rPr>
        <w:t>Комиссия по делам несовершеннолетних и защите их прав (КДН и ЗП).</w:t>
      </w:r>
    </w:p>
    <w:p w:rsidR="009A2834" w:rsidRPr="004756F3" w:rsidRDefault="009A2834" w:rsidP="00FF19C4">
      <w:pPr>
        <w:ind w:firstLine="426"/>
        <w:jc w:val="both"/>
        <w:rPr>
          <w:sz w:val="28"/>
          <w:szCs w:val="28"/>
        </w:rPr>
      </w:pPr>
      <w:r w:rsidRPr="004756F3">
        <w:rPr>
          <w:sz w:val="28"/>
          <w:szCs w:val="28"/>
        </w:rPr>
        <w:t>На территории Базковского поселения на данный момент проживает более 800 несовершеннолетних детей. Их права и интересы представляют родители или законные представители. Если дети совершают противозаконные поступки или их родители не выполняют своих обязанностей по воспитанию и содержанию своих детей, то  ОБЩЕСТВЕННАЯ КОМИССИЯ ПО ДЕЛАМ НЕСОВЕРШЕННОЛЕТНИХ И ЗАЩИТЕ ИХ ПРАВ (далее ОКДН и ЗП или комиссия) рассматривает их на своих заседаниях.</w:t>
      </w:r>
    </w:p>
    <w:p w:rsidR="009A2834" w:rsidRPr="004756F3" w:rsidRDefault="008A31D3" w:rsidP="00FF19C4">
      <w:pPr>
        <w:ind w:firstLine="426"/>
        <w:jc w:val="both"/>
        <w:rPr>
          <w:sz w:val="28"/>
          <w:szCs w:val="28"/>
        </w:rPr>
      </w:pPr>
      <w:r>
        <w:rPr>
          <w:sz w:val="28"/>
          <w:szCs w:val="28"/>
        </w:rPr>
        <w:t>За  2020</w:t>
      </w:r>
      <w:r w:rsidR="009A2834" w:rsidRPr="004756F3">
        <w:rPr>
          <w:sz w:val="28"/>
          <w:szCs w:val="28"/>
        </w:rPr>
        <w:t xml:space="preserve"> год ОКДН и ЗП при Администрации Базковского поселения  рассмотрела много материалов, проведено </w:t>
      </w:r>
      <w:r>
        <w:rPr>
          <w:sz w:val="28"/>
          <w:szCs w:val="28"/>
        </w:rPr>
        <w:t xml:space="preserve">  1</w:t>
      </w:r>
      <w:r w:rsidR="00987FBA">
        <w:rPr>
          <w:sz w:val="28"/>
          <w:szCs w:val="28"/>
        </w:rPr>
        <w:t>3</w:t>
      </w:r>
      <w:r>
        <w:rPr>
          <w:sz w:val="28"/>
          <w:szCs w:val="28"/>
        </w:rPr>
        <w:t xml:space="preserve"> </w:t>
      </w:r>
      <w:r w:rsidR="009A2834" w:rsidRPr="004756F3">
        <w:rPr>
          <w:sz w:val="28"/>
          <w:szCs w:val="28"/>
        </w:rPr>
        <w:t xml:space="preserve">заседаний. В ОКДН и ЗП Администрации поселения на </w:t>
      </w:r>
      <w:r w:rsidR="001371D7">
        <w:rPr>
          <w:sz w:val="28"/>
          <w:szCs w:val="28"/>
        </w:rPr>
        <w:t>учёте на данный момент состоит 2</w:t>
      </w:r>
      <w:r w:rsidR="00987FBA">
        <w:rPr>
          <w:sz w:val="28"/>
          <w:szCs w:val="28"/>
        </w:rPr>
        <w:t>5</w:t>
      </w:r>
      <w:r>
        <w:rPr>
          <w:sz w:val="28"/>
          <w:szCs w:val="28"/>
        </w:rPr>
        <w:t xml:space="preserve"> семей</w:t>
      </w:r>
      <w:r w:rsidR="009A2834" w:rsidRPr="004756F3">
        <w:rPr>
          <w:sz w:val="28"/>
          <w:szCs w:val="28"/>
        </w:rPr>
        <w:t>, находящихся в социально –опасном положении или трудной жизненной ситуации   (по разным причинам, в том числе за то, что родители ведут асоциальный образ жизни, за невыполнение родителями санитарных норм по содержанию семьи, за оставлени</w:t>
      </w:r>
      <w:r>
        <w:rPr>
          <w:sz w:val="28"/>
          <w:szCs w:val="28"/>
        </w:rPr>
        <w:t>е детей бес присмотра взрослых).</w:t>
      </w:r>
    </w:p>
    <w:p w:rsidR="009A2834" w:rsidRPr="0000712F" w:rsidRDefault="009A2834" w:rsidP="00514CC0">
      <w:pPr>
        <w:jc w:val="both"/>
        <w:rPr>
          <w:color w:val="FF0000"/>
          <w:sz w:val="28"/>
          <w:szCs w:val="28"/>
        </w:rPr>
      </w:pPr>
      <w:r w:rsidRPr="004756F3">
        <w:rPr>
          <w:sz w:val="28"/>
          <w:szCs w:val="28"/>
        </w:rPr>
        <w:t xml:space="preserve">ОКДН и ЗП при Администрации Базковского поселения тесно сотрудничает с Базковской средней школой, с МО МВД «Шолоховский», с Базковской участковой больницей, с КДН и ЗП Администрации района, </w:t>
      </w:r>
      <w:r w:rsidRPr="004756F3">
        <w:rPr>
          <w:rStyle w:val="mw-headline"/>
          <w:sz w:val="28"/>
          <w:szCs w:val="28"/>
        </w:rPr>
        <w:t>Государственной инспекцией пожарного надзора</w:t>
      </w:r>
      <w:r w:rsidRPr="004756F3">
        <w:rPr>
          <w:sz w:val="28"/>
          <w:szCs w:val="28"/>
        </w:rPr>
        <w:t xml:space="preserve">. Проводят разъяснительную работу, вручают </w:t>
      </w:r>
      <w:r w:rsidRPr="004756F3">
        <w:rPr>
          <w:sz w:val="28"/>
          <w:szCs w:val="28"/>
        </w:rPr>
        <w:lastRenderedPageBreak/>
        <w:t>памятки по противопожарной безопасности, правилах поведения на водных объектах, по  профилактике дорожно-транспортному травматизму, предупреждение экстремизма, терроризма, проводится вечерние рейды, посещают согласно графику семьи находящиеся в социально-опасном положении.</w:t>
      </w:r>
      <w:r w:rsidR="003F31F9">
        <w:rPr>
          <w:sz w:val="28"/>
          <w:szCs w:val="28"/>
        </w:rPr>
        <w:t xml:space="preserve"> </w:t>
      </w:r>
      <w:r w:rsidRPr="004756F3">
        <w:rPr>
          <w:sz w:val="28"/>
          <w:szCs w:val="28"/>
        </w:rPr>
        <w:t>Вышеуказаннаяинформация размещается на информационных стендах, в сети интернет на официальном сайте Администрации</w:t>
      </w:r>
      <w:r w:rsidRPr="0000712F">
        <w:rPr>
          <w:color w:val="FF0000"/>
          <w:sz w:val="28"/>
          <w:szCs w:val="28"/>
        </w:rPr>
        <w:t>.</w:t>
      </w:r>
    </w:p>
    <w:p w:rsidR="008A31D3" w:rsidRDefault="008A31D3" w:rsidP="00745EB8">
      <w:pPr>
        <w:shd w:val="clear" w:color="auto" w:fill="FFFFFF"/>
        <w:spacing w:before="100" w:beforeAutospacing="1" w:after="100" w:afterAutospacing="1" w:line="282" w:lineRule="atLeast"/>
        <w:ind w:firstLine="480"/>
        <w:jc w:val="center"/>
        <w:textAlignment w:val="baseline"/>
        <w:rPr>
          <w:b/>
          <w:bCs/>
          <w:sz w:val="28"/>
          <w:szCs w:val="28"/>
        </w:rPr>
      </w:pPr>
    </w:p>
    <w:p w:rsidR="008A31D3" w:rsidRDefault="008A31D3" w:rsidP="00745EB8">
      <w:pPr>
        <w:shd w:val="clear" w:color="auto" w:fill="FFFFFF"/>
        <w:spacing w:before="100" w:beforeAutospacing="1" w:after="100" w:afterAutospacing="1" w:line="282" w:lineRule="atLeast"/>
        <w:ind w:firstLine="480"/>
        <w:jc w:val="center"/>
        <w:textAlignment w:val="baseline"/>
        <w:rPr>
          <w:b/>
          <w:bCs/>
          <w:sz w:val="28"/>
          <w:szCs w:val="28"/>
        </w:rPr>
      </w:pPr>
    </w:p>
    <w:p w:rsidR="008A31D3" w:rsidRDefault="008A31D3" w:rsidP="00745EB8">
      <w:pPr>
        <w:shd w:val="clear" w:color="auto" w:fill="FFFFFF"/>
        <w:spacing w:before="100" w:beforeAutospacing="1" w:after="100" w:afterAutospacing="1" w:line="282" w:lineRule="atLeast"/>
        <w:ind w:firstLine="480"/>
        <w:jc w:val="center"/>
        <w:textAlignment w:val="baseline"/>
        <w:rPr>
          <w:b/>
          <w:bCs/>
          <w:sz w:val="28"/>
          <w:szCs w:val="28"/>
        </w:rPr>
      </w:pPr>
    </w:p>
    <w:p w:rsidR="008A31D3" w:rsidRDefault="008A31D3" w:rsidP="00745EB8">
      <w:pPr>
        <w:shd w:val="clear" w:color="auto" w:fill="FFFFFF"/>
        <w:spacing w:before="100" w:beforeAutospacing="1" w:after="100" w:afterAutospacing="1" w:line="282" w:lineRule="atLeast"/>
        <w:ind w:firstLine="480"/>
        <w:jc w:val="center"/>
        <w:textAlignment w:val="baseline"/>
        <w:rPr>
          <w:b/>
          <w:bCs/>
          <w:sz w:val="28"/>
          <w:szCs w:val="28"/>
        </w:rPr>
      </w:pPr>
    </w:p>
    <w:p w:rsidR="008A31D3" w:rsidRDefault="008A31D3" w:rsidP="00745EB8">
      <w:pPr>
        <w:shd w:val="clear" w:color="auto" w:fill="FFFFFF"/>
        <w:spacing w:before="100" w:beforeAutospacing="1" w:after="100" w:afterAutospacing="1" w:line="282" w:lineRule="atLeast"/>
        <w:ind w:firstLine="480"/>
        <w:jc w:val="center"/>
        <w:textAlignment w:val="baseline"/>
        <w:rPr>
          <w:b/>
          <w:bCs/>
          <w:sz w:val="28"/>
          <w:szCs w:val="28"/>
        </w:rPr>
      </w:pPr>
    </w:p>
    <w:p w:rsidR="00745EB8" w:rsidRPr="004756F3" w:rsidRDefault="00745EB8" w:rsidP="00745EB8">
      <w:pPr>
        <w:shd w:val="clear" w:color="auto" w:fill="FFFFFF"/>
        <w:spacing w:before="100" w:beforeAutospacing="1" w:after="100" w:afterAutospacing="1" w:line="282" w:lineRule="atLeast"/>
        <w:ind w:firstLine="480"/>
        <w:jc w:val="center"/>
        <w:textAlignment w:val="baseline"/>
        <w:rPr>
          <w:sz w:val="28"/>
          <w:szCs w:val="28"/>
        </w:rPr>
      </w:pPr>
      <w:r w:rsidRPr="004756F3">
        <w:rPr>
          <w:b/>
          <w:bCs/>
          <w:sz w:val="28"/>
          <w:szCs w:val="28"/>
        </w:rPr>
        <w:t>Охрана общественного порядка, предупреждение и ликвидация чрезвычайных ситуаций.</w:t>
      </w:r>
    </w:p>
    <w:p w:rsidR="00CD7BBF" w:rsidRDefault="00745EB8" w:rsidP="00CD7BBF">
      <w:pPr>
        <w:spacing w:before="100" w:beforeAutospacing="1" w:after="100" w:afterAutospacing="1"/>
        <w:ind w:firstLine="708"/>
        <w:rPr>
          <w:sz w:val="28"/>
          <w:szCs w:val="28"/>
        </w:rPr>
      </w:pPr>
      <w:r w:rsidRPr="004756F3">
        <w:rPr>
          <w:sz w:val="28"/>
          <w:szCs w:val="28"/>
        </w:rPr>
        <w:t>На территории поселения создана Народная дружина в количестве 9 человек, в которую вошли сотрудники СДК, БСШ,  элеватора, администрации поселения. Дружина зарегистрирована в реестре народных дружи</w:t>
      </w:r>
      <w:r w:rsidR="00CD7BBF">
        <w:rPr>
          <w:sz w:val="28"/>
          <w:szCs w:val="28"/>
        </w:rPr>
        <w:t>н.</w:t>
      </w:r>
    </w:p>
    <w:p w:rsidR="00CD7BBF" w:rsidRPr="00CD7BBF" w:rsidRDefault="00CD7BBF" w:rsidP="00CD7BBF">
      <w:pPr>
        <w:spacing w:before="100" w:beforeAutospacing="1" w:after="100" w:afterAutospacing="1"/>
        <w:ind w:firstLine="708"/>
        <w:rPr>
          <w:sz w:val="28"/>
          <w:szCs w:val="28"/>
        </w:rPr>
      </w:pPr>
      <w:r w:rsidRPr="00CD7BBF">
        <w:t xml:space="preserve"> </w:t>
      </w:r>
      <w:r w:rsidRPr="00CD7BBF">
        <w:rPr>
          <w:sz w:val="28"/>
          <w:szCs w:val="28"/>
        </w:rPr>
        <w:t xml:space="preserve">По результатам   ежегодного конкурса на звание  «Лучший народный  дружинник»  11.12.2020 в  Администрации Базковского сельского поселения победитель конкурса и лауреаты конкурса   награждены Благодарственными письмами и ценными подарками. </w:t>
      </w:r>
    </w:p>
    <w:p w:rsidR="00745EB8" w:rsidRDefault="00CD7BBF" w:rsidP="00CD7BBF">
      <w:pPr>
        <w:spacing w:before="100" w:beforeAutospacing="1" w:after="100" w:afterAutospacing="1"/>
        <w:ind w:firstLine="708"/>
        <w:rPr>
          <w:sz w:val="28"/>
          <w:szCs w:val="28"/>
        </w:rPr>
      </w:pPr>
      <w:r w:rsidRPr="00CD7BBF">
        <w:rPr>
          <w:sz w:val="28"/>
          <w:szCs w:val="28"/>
        </w:rPr>
        <w:t xml:space="preserve">Награждая дружинников  за активное участие в работе добровольной народной дружины по охране правопорядка и общественной безопасности жителей поселения,  Глава Администрации пожелал  всем здоровья, профессиональных успехов личного благополучия, привлечение </w:t>
      </w:r>
      <w:r>
        <w:rPr>
          <w:sz w:val="28"/>
          <w:szCs w:val="28"/>
        </w:rPr>
        <w:t xml:space="preserve">в свои ряды новых дружинников. </w:t>
      </w:r>
      <w:r w:rsidRPr="00CD7BBF">
        <w:rPr>
          <w:sz w:val="28"/>
          <w:szCs w:val="28"/>
        </w:rPr>
        <w:t>В мероприятии награждения дружинников приняли участие :  начальник УУП и ПДН МО МВД «Шолоховский» подполковник полиции Благородов А.В., ведущий специалист ГКУ «Казаки Дона»  Косоножкин А.Г.</w:t>
      </w:r>
      <w:r w:rsidR="00745EB8" w:rsidRPr="004756F3">
        <w:rPr>
          <w:sz w:val="28"/>
          <w:szCs w:val="28"/>
        </w:rPr>
        <w:t xml:space="preserve"> Ростовской области.</w:t>
      </w:r>
    </w:p>
    <w:p w:rsidR="00CD7BBF" w:rsidRPr="004756F3" w:rsidRDefault="00CD7BBF" w:rsidP="00745EB8">
      <w:pPr>
        <w:spacing w:before="100" w:beforeAutospacing="1" w:after="100" w:afterAutospacing="1"/>
        <w:ind w:firstLine="708"/>
        <w:rPr>
          <w:sz w:val="28"/>
          <w:szCs w:val="28"/>
        </w:rPr>
      </w:pPr>
    </w:p>
    <w:p w:rsidR="00745EB8" w:rsidRPr="004756F3" w:rsidRDefault="00745EB8" w:rsidP="00DF6F38">
      <w:pPr>
        <w:rPr>
          <w:sz w:val="28"/>
          <w:szCs w:val="28"/>
        </w:rPr>
      </w:pPr>
      <w:r w:rsidRPr="004756F3">
        <w:rPr>
          <w:sz w:val="28"/>
          <w:szCs w:val="28"/>
        </w:rPr>
        <w:br/>
      </w:r>
      <w:r w:rsidRPr="004756F3">
        <w:rPr>
          <w:b/>
          <w:bCs/>
          <w:sz w:val="28"/>
          <w:szCs w:val="28"/>
        </w:rPr>
        <w:tab/>
      </w:r>
    </w:p>
    <w:p w:rsidR="00745EB8" w:rsidRPr="004756F3" w:rsidRDefault="00745EB8" w:rsidP="00745EB8">
      <w:pPr>
        <w:ind w:firstLine="708"/>
        <w:jc w:val="both"/>
        <w:rPr>
          <w:sz w:val="28"/>
          <w:szCs w:val="28"/>
        </w:rPr>
      </w:pPr>
      <w:r w:rsidRPr="004756F3">
        <w:rPr>
          <w:sz w:val="28"/>
          <w:szCs w:val="28"/>
        </w:rPr>
        <w:t>Также продолжает свою деятельность Добровольная пожарная дружина, благодаря которой своевременно выявляются и тушатся пожары на начальной стадии.</w:t>
      </w:r>
    </w:p>
    <w:p w:rsidR="00745EB8" w:rsidRPr="004756F3" w:rsidRDefault="00745EB8" w:rsidP="00745EB8">
      <w:pPr>
        <w:ind w:firstLine="708"/>
        <w:jc w:val="both"/>
        <w:rPr>
          <w:sz w:val="28"/>
          <w:szCs w:val="28"/>
        </w:rPr>
      </w:pPr>
      <w:r w:rsidRPr="004756F3">
        <w:rPr>
          <w:sz w:val="28"/>
          <w:szCs w:val="28"/>
        </w:rPr>
        <w:lastRenderedPageBreak/>
        <w:t xml:space="preserve">За отчетный период добровольная пожарная дружина Базковского сельского поселения более 10  раза  выезжала на тушение из которых </w:t>
      </w:r>
      <w:r w:rsidR="00B521FE">
        <w:rPr>
          <w:sz w:val="28"/>
          <w:szCs w:val="28"/>
        </w:rPr>
        <w:t xml:space="preserve"> около 10 раз  тушили  пойму р. Дон  в районе х. Громковский.</w:t>
      </w:r>
      <w:r w:rsidRPr="004756F3">
        <w:rPr>
          <w:sz w:val="28"/>
          <w:szCs w:val="28"/>
        </w:rPr>
        <w:t xml:space="preserve"> Практически во всех случаях причин</w:t>
      </w:r>
      <w:r w:rsidR="00B521FE">
        <w:rPr>
          <w:sz w:val="28"/>
          <w:szCs w:val="28"/>
        </w:rPr>
        <w:t>ой</w:t>
      </w:r>
      <w:r w:rsidRPr="004756F3">
        <w:rPr>
          <w:sz w:val="28"/>
          <w:szCs w:val="28"/>
        </w:rPr>
        <w:t xml:space="preserve"> возгораний </w:t>
      </w:r>
      <w:r w:rsidR="00B521FE">
        <w:rPr>
          <w:sz w:val="28"/>
          <w:szCs w:val="28"/>
        </w:rPr>
        <w:t xml:space="preserve"> является человеческий фактор</w:t>
      </w:r>
      <w:r w:rsidRPr="004756F3">
        <w:rPr>
          <w:sz w:val="28"/>
          <w:szCs w:val="28"/>
        </w:rPr>
        <w:t>. Напоминаем еще раз о</w:t>
      </w:r>
      <w:r w:rsidR="00B521FE">
        <w:rPr>
          <w:sz w:val="28"/>
          <w:szCs w:val="28"/>
        </w:rPr>
        <w:t xml:space="preserve"> введении  на территории   сельского поселения  особого противопожарного режима</w:t>
      </w:r>
      <w:r w:rsidRPr="004756F3">
        <w:rPr>
          <w:sz w:val="28"/>
          <w:szCs w:val="28"/>
        </w:rPr>
        <w:t xml:space="preserve">. К не законопослушным гражданам  применяются меры  административного взыскания. </w:t>
      </w:r>
    </w:p>
    <w:p w:rsidR="00745EB8" w:rsidRPr="004756F3" w:rsidRDefault="00745EB8" w:rsidP="00745EB8">
      <w:pPr>
        <w:ind w:firstLine="708"/>
        <w:jc w:val="both"/>
        <w:rPr>
          <w:sz w:val="28"/>
          <w:szCs w:val="28"/>
        </w:rPr>
      </w:pPr>
    </w:p>
    <w:p w:rsidR="00745EB8" w:rsidRPr="004756F3" w:rsidRDefault="00B521FE" w:rsidP="00745EB8">
      <w:pPr>
        <w:shd w:val="clear" w:color="auto" w:fill="FFFFFF"/>
        <w:spacing w:before="100" w:beforeAutospacing="1" w:after="100" w:afterAutospacing="1" w:line="282" w:lineRule="atLeast"/>
        <w:textAlignment w:val="baseline"/>
        <w:rPr>
          <w:b/>
          <w:bCs/>
          <w:sz w:val="28"/>
          <w:szCs w:val="28"/>
        </w:rPr>
      </w:pPr>
      <w:r>
        <w:rPr>
          <w:sz w:val="28"/>
          <w:szCs w:val="28"/>
        </w:rPr>
        <w:t>Межведомственной группой е</w:t>
      </w:r>
      <w:r w:rsidR="00745EB8" w:rsidRPr="004756F3">
        <w:rPr>
          <w:sz w:val="28"/>
          <w:szCs w:val="28"/>
        </w:rPr>
        <w:t xml:space="preserve">жедневно с населением проводится разъяснительная работа направленная на недопущение выжигания сухой растительности, разведения костров,  но некоторые граждане игнорируют предупреждения. </w:t>
      </w:r>
      <w:r w:rsidR="00745EB8" w:rsidRPr="004756F3">
        <w:rPr>
          <w:b/>
          <w:bCs/>
          <w:sz w:val="28"/>
          <w:szCs w:val="28"/>
        </w:rPr>
        <w:t>ПОМНИТЕ!</w:t>
      </w:r>
    </w:p>
    <w:p w:rsidR="00745EB8" w:rsidRPr="004756F3" w:rsidRDefault="00745EB8" w:rsidP="00745EB8">
      <w:pPr>
        <w:shd w:val="clear" w:color="auto" w:fill="FFFFFF"/>
        <w:spacing w:before="100" w:beforeAutospacing="1" w:after="100" w:afterAutospacing="1" w:line="282" w:lineRule="atLeast"/>
        <w:textAlignment w:val="baseline"/>
        <w:rPr>
          <w:sz w:val="28"/>
          <w:szCs w:val="28"/>
        </w:rPr>
      </w:pPr>
      <w:r w:rsidRPr="004756F3">
        <w:rPr>
          <w:b/>
          <w:bCs/>
          <w:sz w:val="28"/>
          <w:szCs w:val="28"/>
        </w:rPr>
        <w:t>СОБЛЮДЕНИЕ МЕР ПОЖАРНОЙ БЕЗОПАСНОСТИ -ЭТО ЗАЛОГ ВАШЕГО БЛАГОПОЛУЧИЯ,СОХРАННОСТИ ВАШЕЙ СОБСТВЕННОЙ ЖИЗНИ И ЖИЗНИ ВАШИХ БЛИЗКИХ!</w:t>
      </w:r>
    </w:p>
    <w:p w:rsidR="00745EB8" w:rsidRPr="004756F3" w:rsidRDefault="00745EB8" w:rsidP="00745EB8">
      <w:pPr>
        <w:jc w:val="both"/>
        <w:rPr>
          <w:sz w:val="28"/>
          <w:szCs w:val="28"/>
        </w:rPr>
      </w:pPr>
      <w:r w:rsidRPr="004756F3">
        <w:rPr>
          <w:sz w:val="28"/>
          <w:szCs w:val="28"/>
        </w:rPr>
        <w:t xml:space="preserve"> </w:t>
      </w:r>
      <w:r w:rsidR="003F31F9">
        <w:rPr>
          <w:sz w:val="28"/>
          <w:szCs w:val="28"/>
        </w:rPr>
        <w:t xml:space="preserve">   </w:t>
      </w:r>
      <w:r w:rsidRPr="004756F3">
        <w:rPr>
          <w:sz w:val="28"/>
          <w:szCs w:val="28"/>
        </w:rPr>
        <w:t>На территории поселения по предупреждению возникновения и ликвидации особо опасных заразных болезней животных  проведена вакцинация КРС.</w:t>
      </w:r>
    </w:p>
    <w:p w:rsidR="00745EB8" w:rsidRPr="004756F3" w:rsidRDefault="00745EB8" w:rsidP="00745EB8">
      <w:pPr>
        <w:jc w:val="both"/>
        <w:rPr>
          <w:sz w:val="28"/>
          <w:szCs w:val="28"/>
        </w:rPr>
      </w:pPr>
      <w:r w:rsidRPr="004756F3">
        <w:rPr>
          <w:sz w:val="28"/>
          <w:szCs w:val="28"/>
        </w:rPr>
        <w:t>Одним из не маловажным является вопрос о «бродячих собаках»!</w:t>
      </w:r>
    </w:p>
    <w:p w:rsidR="003F31F9" w:rsidRDefault="003F31F9" w:rsidP="003F31F9">
      <w:pPr>
        <w:pStyle w:val="a6"/>
        <w:rPr>
          <w:sz w:val="28"/>
          <w:szCs w:val="28"/>
        </w:rPr>
      </w:pPr>
      <w:r>
        <w:rPr>
          <w:sz w:val="28"/>
          <w:szCs w:val="28"/>
        </w:rPr>
        <w:t xml:space="preserve">      </w:t>
      </w:r>
      <w:r w:rsidR="00745EB8" w:rsidRPr="004756F3">
        <w:rPr>
          <w:sz w:val="28"/>
          <w:szCs w:val="28"/>
        </w:rPr>
        <w:t xml:space="preserve">В Администрацию Базковского сельского поселения обратились </w:t>
      </w:r>
      <w:r>
        <w:rPr>
          <w:sz w:val="28"/>
          <w:szCs w:val="28"/>
        </w:rPr>
        <w:t>10</w:t>
      </w:r>
      <w:r w:rsidR="00745EB8" w:rsidRPr="004756F3">
        <w:rPr>
          <w:sz w:val="28"/>
          <w:szCs w:val="28"/>
        </w:rPr>
        <w:t xml:space="preserve"> граждан с просьбой оградить их от  нападений бродячих собак.  Рекомендуем Вам соблюдать правила содержания домашних животных, в противном случае будут составляться протоколы об административных правонарушениях.</w:t>
      </w:r>
      <w:r>
        <w:rPr>
          <w:sz w:val="28"/>
          <w:szCs w:val="28"/>
        </w:rPr>
        <w:t xml:space="preserve"> </w:t>
      </w:r>
    </w:p>
    <w:p w:rsidR="008A31D3" w:rsidRDefault="00745EB8" w:rsidP="003F31F9">
      <w:pPr>
        <w:pStyle w:val="a6"/>
        <w:rPr>
          <w:b/>
          <w:bCs/>
          <w:sz w:val="28"/>
          <w:szCs w:val="28"/>
        </w:rPr>
      </w:pPr>
      <w:r w:rsidRPr="004756F3">
        <w:rPr>
          <w:sz w:val="28"/>
          <w:szCs w:val="28"/>
        </w:rPr>
        <w:t xml:space="preserve">   </w:t>
      </w:r>
      <w:r w:rsidR="003F31F9">
        <w:rPr>
          <w:sz w:val="28"/>
          <w:szCs w:val="28"/>
        </w:rPr>
        <w:t xml:space="preserve">   </w:t>
      </w:r>
      <w:r w:rsidRPr="004756F3">
        <w:rPr>
          <w:sz w:val="28"/>
          <w:szCs w:val="28"/>
        </w:rPr>
        <w:t>Администрацией Базковского сельского поселения совместно со службой ГО и ЧС Шолоховского района  по заявления</w:t>
      </w:r>
      <w:r w:rsidR="003F31F9">
        <w:rPr>
          <w:sz w:val="28"/>
          <w:szCs w:val="28"/>
        </w:rPr>
        <w:t xml:space="preserve">м граждан  ликвидировано более 10 </w:t>
      </w:r>
      <w:r w:rsidRPr="004756F3">
        <w:rPr>
          <w:sz w:val="28"/>
          <w:szCs w:val="28"/>
        </w:rPr>
        <w:t>аварийных деревьев.</w:t>
      </w:r>
    </w:p>
    <w:p w:rsidR="00E900EA" w:rsidRPr="004756F3" w:rsidRDefault="00E900EA" w:rsidP="00E900EA">
      <w:pPr>
        <w:jc w:val="both"/>
        <w:rPr>
          <w:b/>
          <w:bCs/>
          <w:sz w:val="28"/>
          <w:szCs w:val="28"/>
        </w:rPr>
      </w:pPr>
      <w:r>
        <w:rPr>
          <w:b/>
          <w:bCs/>
          <w:sz w:val="28"/>
          <w:szCs w:val="28"/>
        </w:rPr>
        <w:t xml:space="preserve">Планы на </w:t>
      </w:r>
      <w:r w:rsidR="00987FBA">
        <w:rPr>
          <w:b/>
          <w:bCs/>
          <w:sz w:val="28"/>
          <w:szCs w:val="28"/>
        </w:rPr>
        <w:t>1</w:t>
      </w:r>
      <w:r>
        <w:rPr>
          <w:b/>
          <w:bCs/>
          <w:sz w:val="28"/>
          <w:szCs w:val="28"/>
        </w:rPr>
        <w:t>-ое полугодие  202</w:t>
      </w:r>
      <w:r w:rsidR="00987FBA">
        <w:rPr>
          <w:b/>
          <w:bCs/>
          <w:sz w:val="28"/>
          <w:szCs w:val="28"/>
        </w:rPr>
        <w:t>1</w:t>
      </w:r>
      <w:r w:rsidRPr="004756F3">
        <w:rPr>
          <w:b/>
          <w:bCs/>
          <w:sz w:val="28"/>
          <w:szCs w:val="28"/>
        </w:rPr>
        <w:t xml:space="preserve"> год:</w:t>
      </w:r>
    </w:p>
    <w:p w:rsidR="00E900EA" w:rsidRPr="004756F3" w:rsidRDefault="00E900EA" w:rsidP="00E900EA">
      <w:pPr>
        <w:shd w:val="clear" w:color="auto" w:fill="FFFFFF"/>
        <w:spacing w:line="384" w:lineRule="atLeast"/>
        <w:rPr>
          <w:b/>
          <w:bCs/>
          <w:sz w:val="28"/>
          <w:szCs w:val="28"/>
        </w:rPr>
      </w:pPr>
    </w:p>
    <w:p w:rsidR="00E900EA" w:rsidRPr="004756F3" w:rsidRDefault="00E900EA" w:rsidP="00E900EA">
      <w:pPr>
        <w:pStyle w:val="a3"/>
        <w:ind w:left="0"/>
        <w:rPr>
          <w:sz w:val="28"/>
          <w:szCs w:val="28"/>
        </w:rPr>
      </w:pPr>
      <w:r>
        <w:rPr>
          <w:sz w:val="28"/>
          <w:szCs w:val="28"/>
        </w:rPr>
        <w:t>1</w:t>
      </w:r>
      <w:r w:rsidRPr="004756F3">
        <w:rPr>
          <w:sz w:val="28"/>
          <w:szCs w:val="28"/>
        </w:rPr>
        <w:t xml:space="preserve">. </w:t>
      </w:r>
      <w:r w:rsidR="003F31F9" w:rsidRPr="003F31F9">
        <w:rPr>
          <w:sz w:val="28"/>
          <w:szCs w:val="28"/>
        </w:rPr>
        <w:t>Подгото</w:t>
      </w:r>
      <w:r w:rsidR="003F31F9">
        <w:rPr>
          <w:sz w:val="28"/>
          <w:szCs w:val="28"/>
        </w:rPr>
        <w:t>вка и проведение  мероприятий (</w:t>
      </w:r>
      <w:r w:rsidR="003F31F9" w:rsidRPr="003F31F9">
        <w:rPr>
          <w:sz w:val="28"/>
          <w:szCs w:val="28"/>
        </w:rPr>
        <w:t>к 7</w:t>
      </w:r>
      <w:r w:rsidR="003F31F9">
        <w:rPr>
          <w:sz w:val="28"/>
          <w:szCs w:val="28"/>
        </w:rPr>
        <w:t>6</w:t>
      </w:r>
      <w:r w:rsidR="003F31F9" w:rsidRPr="003F31F9">
        <w:rPr>
          <w:sz w:val="28"/>
          <w:szCs w:val="28"/>
        </w:rPr>
        <w:t xml:space="preserve">-й годовщине Победы в Великой Отечественной войне, «День защиты детей», </w:t>
      </w:r>
      <w:r w:rsidR="00690604">
        <w:rPr>
          <w:sz w:val="28"/>
          <w:szCs w:val="28"/>
        </w:rPr>
        <w:t>«День памяти и скорби».</w:t>
      </w:r>
    </w:p>
    <w:p w:rsidR="00E900EA" w:rsidRPr="004756F3" w:rsidRDefault="00E900EA" w:rsidP="00E900EA">
      <w:pPr>
        <w:jc w:val="both"/>
        <w:rPr>
          <w:sz w:val="28"/>
          <w:szCs w:val="28"/>
        </w:rPr>
      </w:pPr>
      <w:r>
        <w:rPr>
          <w:sz w:val="28"/>
          <w:szCs w:val="28"/>
        </w:rPr>
        <w:t>2</w:t>
      </w:r>
      <w:r w:rsidRPr="004756F3">
        <w:rPr>
          <w:sz w:val="28"/>
          <w:szCs w:val="28"/>
        </w:rPr>
        <w:t>. Продолжить работу по передаче объектов дорожного фонда и водно-коммунального хозяйства из муниципальной собственности Базковского сельского поселения   в муниципальную собственность Шолоховского района.</w:t>
      </w:r>
    </w:p>
    <w:p w:rsidR="00E900EA" w:rsidRDefault="00E900EA" w:rsidP="00E900EA">
      <w:pPr>
        <w:pStyle w:val="a3"/>
        <w:ind w:left="0"/>
        <w:rPr>
          <w:sz w:val="28"/>
          <w:szCs w:val="28"/>
        </w:rPr>
      </w:pPr>
      <w:r>
        <w:rPr>
          <w:sz w:val="28"/>
          <w:szCs w:val="28"/>
        </w:rPr>
        <w:lastRenderedPageBreak/>
        <w:t>3</w:t>
      </w:r>
      <w:r w:rsidRPr="004756F3">
        <w:rPr>
          <w:sz w:val="28"/>
          <w:szCs w:val="28"/>
        </w:rPr>
        <w:t>.   Выполнить ряд работ на внутрипоселковых дорогах : снегоочистка, обработка ПГМ, грейдирование, нанесение разметки</w:t>
      </w:r>
      <w:r w:rsidR="00B521FE">
        <w:rPr>
          <w:sz w:val="28"/>
          <w:szCs w:val="28"/>
        </w:rPr>
        <w:t>, восстановление щебеночного покрытия</w:t>
      </w:r>
      <w:r w:rsidRPr="004756F3">
        <w:rPr>
          <w:sz w:val="28"/>
          <w:szCs w:val="28"/>
        </w:rPr>
        <w:t>.</w:t>
      </w:r>
    </w:p>
    <w:p w:rsidR="00E900EA" w:rsidRPr="004756F3" w:rsidRDefault="003F31F9" w:rsidP="00E900EA">
      <w:pPr>
        <w:rPr>
          <w:sz w:val="28"/>
          <w:szCs w:val="28"/>
        </w:rPr>
      </w:pPr>
      <w:r>
        <w:rPr>
          <w:sz w:val="28"/>
          <w:szCs w:val="28"/>
        </w:rPr>
        <w:t>4</w:t>
      </w:r>
      <w:r w:rsidR="00E900EA" w:rsidRPr="004756F3">
        <w:rPr>
          <w:sz w:val="28"/>
          <w:szCs w:val="28"/>
        </w:rPr>
        <w:t xml:space="preserve">. Приобретение и установка  автономных пожарных извещателей в  домовладениях многодетных семей, проживающих на территории поселения. </w:t>
      </w:r>
    </w:p>
    <w:p w:rsidR="00E900EA" w:rsidRPr="004756F3" w:rsidRDefault="00E900EA" w:rsidP="00E900EA">
      <w:pPr>
        <w:pStyle w:val="a3"/>
        <w:ind w:left="0"/>
        <w:rPr>
          <w:sz w:val="28"/>
          <w:szCs w:val="28"/>
        </w:rPr>
      </w:pPr>
    </w:p>
    <w:p w:rsidR="00E900EA" w:rsidRDefault="003F31F9" w:rsidP="00E900EA">
      <w:pPr>
        <w:pStyle w:val="a3"/>
        <w:ind w:left="0"/>
        <w:rPr>
          <w:sz w:val="28"/>
          <w:szCs w:val="28"/>
        </w:rPr>
      </w:pPr>
      <w:r>
        <w:rPr>
          <w:sz w:val="28"/>
          <w:szCs w:val="28"/>
        </w:rPr>
        <w:t>5</w:t>
      </w:r>
      <w:r w:rsidR="00E900EA" w:rsidRPr="004756F3">
        <w:rPr>
          <w:sz w:val="28"/>
          <w:szCs w:val="28"/>
        </w:rPr>
        <w:t>. Постановка</w:t>
      </w:r>
      <w:r w:rsidR="00F20F74">
        <w:rPr>
          <w:sz w:val="28"/>
          <w:szCs w:val="28"/>
        </w:rPr>
        <w:t xml:space="preserve"> </w:t>
      </w:r>
      <w:r w:rsidR="00E900EA" w:rsidRPr="005A3A40">
        <w:rPr>
          <w:b/>
          <w:bCs/>
          <w:sz w:val="28"/>
          <w:szCs w:val="28"/>
        </w:rPr>
        <w:t>многодетных семей, на учет, в качестве граждан,</w:t>
      </w:r>
      <w:r w:rsidR="00E900EA" w:rsidRPr="005A3A40">
        <w:rPr>
          <w:sz w:val="28"/>
          <w:szCs w:val="28"/>
        </w:rPr>
        <w:t xml:space="preserve"> имеющих трех и более  несовершеннолетних детей и совместно проживающих</w:t>
      </w:r>
      <w:r w:rsidR="00E900EA" w:rsidRPr="004756F3">
        <w:rPr>
          <w:sz w:val="28"/>
          <w:szCs w:val="28"/>
        </w:rPr>
        <w:t xml:space="preserve"> с ними, в целях предоставления земельных участков в общую долевую собственность бесплатно для индивидуального жилищного строительства, ведения личного подсобного хозяйства или создания крестьянского (фермерского) хозяйства</w:t>
      </w:r>
      <w:r w:rsidR="00E900EA">
        <w:rPr>
          <w:sz w:val="28"/>
          <w:szCs w:val="28"/>
        </w:rPr>
        <w:t>.</w:t>
      </w:r>
    </w:p>
    <w:p w:rsidR="00E900EA" w:rsidRDefault="003F31F9" w:rsidP="00E900EA">
      <w:pPr>
        <w:pStyle w:val="a3"/>
        <w:ind w:left="0"/>
        <w:rPr>
          <w:sz w:val="28"/>
          <w:szCs w:val="28"/>
        </w:rPr>
      </w:pPr>
      <w:r>
        <w:rPr>
          <w:sz w:val="28"/>
          <w:szCs w:val="28"/>
        </w:rPr>
        <w:t>6</w:t>
      </w:r>
      <w:r w:rsidR="00E900EA">
        <w:rPr>
          <w:sz w:val="28"/>
          <w:szCs w:val="28"/>
        </w:rPr>
        <w:t>. Подготовка к Всероссийской переписи населения 202</w:t>
      </w:r>
      <w:r w:rsidR="00690604">
        <w:rPr>
          <w:sz w:val="28"/>
          <w:szCs w:val="28"/>
        </w:rPr>
        <w:t>1</w:t>
      </w:r>
      <w:r w:rsidR="00E900EA">
        <w:rPr>
          <w:sz w:val="28"/>
          <w:szCs w:val="28"/>
        </w:rPr>
        <w:t xml:space="preserve"> г.</w:t>
      </w:r>
    </w:p>
    <w:p w:rsidR="004C1BD3" w:rsidRPr="00425380" w:rsidRDefault="003F31F9" w:rsidP="004C1BD3">
      <w:pPr>
        <w:pStyle w:val="a3"/>
        <w:ind w:left="0"/>
        <w:rPr>
          <w:sz w:val="28"/>
          <w:szCs w:val="28"/>
        </w:rPr>
      </w:pPr>
      <w:r>
        <w:rPr>
          <w:sz w:val="28"/>
          <w:szCs w:val="28"/>
        </w:rPr>
        <w:t>7</w:t>
      </w:r>
      <w:r w:rsidR="004C1BD3" w:rsidRPr="00425380">
        <w:rPr>
          <w:sz w:val="28"/>
          <w:szCs w:val="28"/>
        </w:rPr>
        <w:t xml:space="preserve">. </w:t>
      </w:r>
      <w:r>
        <w:rPr>
          <w:sz w:val="28"/>
          <w:szCs w:val="28"/>
        </w:rPr>
        <w:t xml:space="preserve">Завершить </w:t>
      </w:r>
      <w:r w:rsidR="004C1BD3" w:rsidRPr="00425380">
        <w:rPr>
          <w:sz w:val="28"/>
          <w:szCs w:val="28"/>
        </w:rPr>
        <w:t>капитальный ремонт административного здания  в ст. Базковской.</w:t>
      </w:r>
    </w:p>
    <w:p w:rsidR="003F31F9" w:rsidRDefault="003F31F9" w:rsidP="002D08E8">
      <w:pPr>
        <w:rPr>
          <w:bCs/>
          <w:sz w:val="28"/>
          <w:szCs w:val="28"/>
        </w:rPr>
      </w:pPr>
      <w:r>
        <w:rPr>
          <w:bCs/>
          <w:sz w:val="28"/>
          <w:szCs w:val="28"/>
        </w:rPr>
        <w:t>8. Завоз песка, уборка   прилегающей территории кладбищ.</w:t>
      </w:r>
    </w:p>
    <w:p w:rsidR="003F31F9" w:rsidRDefault="003F31F9" w:rsidP="002D08E8">
      <w:pPr>
        <w:rPr>
          <w:bCs/>
          <w:sz w:val="28"/>
          <w:szCs w:val="28"/>
        </w:rPr>
      </w:pPr>
      <w:r>
        <w:rPr>
          <w:bCs/>
          <w:sz w:val="28"/>
          <w:szCs w:val="28"/>
        </w:rPr>
        <w:t>9. Подготовка пляжа к купальному сезону.</w:t>
      </w:r>
    </w:p>
    <w:p w:rsidR="002D08E8" w:rsidRDefault="003F31F9" w:rsidP="002D08E8">
      <w:pPr>
        <w:rPr>
          <w:bCs/>
          <w:sz w:val="28"/>
          <w:szCs w:val="28"/>
        </w:rPr>
      </w:pPr>
      <w:r>
        <w:rPr>
          <w:bCs/>
          <w:sz w:val="28"/>
          <w:szCs w:val="28"/>
        </w:rPr>
        <w:t>10. П</w:t>
      </w:r>
      <w:r w:rsidR="00B521FE">
        <w:rPr>
          <w:bCs/>
          <w:sz w:val="28"/>
          <w:szCs w:val="28"/>
        </w:rPr>
        <w:t>родолжить  восстановление сети  уличного  освещения  ст. Базковской</w:t>
      </w:r>
      <w:r w:rsidR="00425380">
        <w:rPr>
          <w:bCs/>
          <w:sz w:val="28"/>
          <w:szCs w:val="28"/>
        </w:rPr>
        <w:t>,</w:t>
      </w:r>
      <w:r>
        <w:rPr>
          <w:bCs/>
          <w:sz w:val="28"/>
          <w:szCs w:val="28"/>
        </w:rPr>
        <w:t xml:space="preserve"> и хуторов  поселения</w:t>
      </w:r>
      <w:r w:rsidR="00B521FE">
        <w:rPr>
          <w:bCs/>
          <w:sz w:val="28"/>
          <w:szCs w:val="28"/>
        </w:rPr>
        <w:t>.</w:t>
      </w:r>
    </w:p>
    <w:p w:rsidR="003F31F9" w:rsidRDefault="003F31F9" w:rsidP="002D08E8">
      <w:pPr>
        <w:rPr>
          <w:bCs/>
          <w:sz w:val="28"/>
          <w:szCs w:val="28"/>
        </w:rPr>
      </w:pPr>
      <w:r>
        <w:rPr>
          <w:bCs/>
          <w:sz w:val="28"/>
          <w:szCs w:val="28"/>
        </w:rPr>
        <w:t>11. Совместно с жителями  поселения санитарная уборка  населенных пунктов  поселения.</w:t>
      </w:r>
    </w:p>
    <w:p w:rsidR="003F31F9" w:rsidRPr="002D08E8" w:rsidRDefault="003F31F9" w:rsidP="002D08E8">
      <w:pPr>
        <w:rPr>
          <w:bCs/>
          <w:sz w:val="28"/>
          <w:szCs w:val="28"/>
        </w:rPr>
      </w:pPr>
      <w:r>
        <w:rPr>
          <w:bCs/>
          <w:sz w:val="28"/>
          <w:szCs w:val="28"/>
        </w:rPr>
        <w:t>12.  Экологический субботник  по уборке прибрежной зоны  р. Дон.</w:t>
      </w:r>
    </w:p>
    <w:p w:rsidR="00E900EA" w:rsidRPr="002D08E8" w:rsidRDefault="00E900EA" w:rsidP="00F674D8">
      <w:pPr>
        <w:pStyle w:val="a6"/>
        <w:jc w:val="center"/>
        <w:rPr>
          <w:bCs/>
          <w:sz w:val="28"/>
          <w:szCs w:val="28"/>
        </w:rPr>
      </w:pPr>
    </w:p>
    <w:p w:rsidR="00E900EA" w:rsidRDefault="00E900EA" w:rsidP="00B521FE">
      <w:pPr>
        <w:pStyle w:val="a6"/>
        <w:rPr>
          <w:b/>
          <w:bCs/>
          <w:sz w:val="28"/>
          <w:szCs w:val="28"/>
        </w:rPr>
      </w:pPr>
    </w:p>
    <w:p w:rsidR="00987FBA" w:rsidRDefault="00987FBA" w:rsidP="00B521FE">
      <w:pPr>
        <w:pStyle w:val="a6"/>
        <w:shd w:val="clear" w:color="auto" w:fill="FFFFFF"/>
        <w:ind w:left="302"/>
        <w:jc w:val="center"/>
        <w:rPr>
          <w:b/>
          <w:bCs/>
          <w:color w:val="052635"/>
          <w:sz w:val="28"/>
          <w:szCs w:val="28"/>
        </w:rPr>
      </w:pPr>
    </w:p>
    <w:p w:rsidR="00987FBA" w:rsidRDefault="00987FBA" w:rsidP="00B521FE">
      <w:pPr>
        <w:pStyle w:val="a6"/>
        <w:shd w:val="clear" w:color="auto" w:fill="FFFFFF"/>
        <w:ind w:left="302"/>
        <w:jc w:val="center"/>
        <w:rPr>
          <w:b/>
          <w:bCs/>
          <w:color w:val="052635"/>
          <w:sz w:val="28"/>
          <w:szCs w:val="28"/>
        </w:rPr>
      </w:pPr>
    </w:p>
    <w:p w:rsidR="00987FBA" w:rsidRDefault="00987FBA" w:rsidP="00B521FE">
      <w:pPr>
        <w:pStyle w:val="a6"/>
        <w:shd w:val="clear" w:color="auto" w:fill="FFFFFF"/>
        <w:ind w:left="302"/>
        <w:jc w:val="center"/>
        <w:rPr>
          <w:b/>
          <w:bCs/>
          <w:color w:val="052635"/>
          <w:sz w:val="28"/>
          <w:szCs w:val="28"/>
        </w:rPr>
      </w:pPr>
    </w:p>
    <w:p w:rsidR="00987FBA" w:rsidRDefault="00987FBA" w:rsidP="00B521FE">
      <w:pPr>
        <w:pStyle w:val="a6"/>
        <w:shd w:val="clear" w:color="auto" w:fill="FFFFFF"/>
        <w:ind w:left="302"/>
        <w:jc w:val="center"/>
        <w:rPr>
          <w:b/>
          <w:bCs/>
          <w:color w:val="052635"/>
          <w:sz w:val="28"/>
          <w:szCs w:val="28"/>
        </w:rPr>
      </w:pPr>
    </w:p>
    <w:p w:rsidR="00987FBA" w:rsidRDefault="00987FBA" w:rsidP="00B521FE">
      <w:pPr>
        <w:pStyle w:val="a6"/>
        <w:shd w:val="clear" w:color="auto" w:fill="FFFFFF"/>
        <w:ind w:left="302"/>
        <w:jc w:val="center"/>
        <w:rPr>
          <w:b/>
          <w:bCs/>
          <w:color w:val="052635"/>
          <w:sz w:val="28"/>
          <w:szCs w:val="28"/>
        </w:rPr>
      </w:pPr>
    </w:p>
    <w:p w:rsidR="00987FBA" w:rsidRDefault="00987FBA" w:rsidP="00B521FE">
      <w:pPr>
        <w:pStyle w:val="a6"/>
        <w:shd w:val="clear" w:color="auto" w:fill="FFFFFF"/>
        <w:ind w:left="302"/>
        <w:jc w:val="center"/>
        <w:rPr>
          <w:b/>
          <w:bCs/>
          <w:color w:val="052635"/>
          <w:sz w:val="28"/>
          <w:szCs w:val="28"/>
        </w:rPr>
      </w:pPr>
    </w:p>
    <w:p w:rsidR="00987FBA" w:rsidRDefault="00987FBA" w:rsidP="00B521FE">
      <w:pPr>
        <w:pStyle w:val="a6"/>
        <w:shd w:val="clear" w:color="auto" w:fill="FFFFFF"/>
        <w:ind w:left="302"/>
        <w:jc w:val="center"/>
        <w:rPr>
          <w:b/>
          <w:bCs/>
          <w:color w:val="052635"/>
          <w:sz w:val="28"/>
          <w:szCs w:val="28"/>
        </w:rPr>
      </w:pPr>
    </w:p>
    <w:p w:rsidR="00987FBA" w:rsidRDefault="00987FBA" w:rsidP="00B521FE">
      <w:pPr>
        <w:pStyle w:val="a6"/>
        <w:shd w:val="clear" w:color="auto" w:fill="FFFFFF"/>
        <w:ind w:left="302"/>
        <w:jc w:val="center"/>
        <w:rPr>
          <w:b/>
          <w:bCs/>
          <w:color w:val="052635"/>
          <w:sz w:val="28"/>
          <w:szCs w:val="28"/>
        </w:rPr>
      </w:pPr>
    </w:p>
    <w:p w:rsidR="0035238E" w:rsidRDefault="0035238E" w:rsidP="00B521FE">
      <w:pPr>
        <w:pStyle w:val="a6"/>
        <w:shd w:val="clear" w:color="auto" w:fill="FFFFFF"/>
        <w:ind w:left="302"/>
        <w:jc w:val="center"/>
        <w:rPr>
          <w:b/>
          <w:bCs/>
          <w:color w:val="052635"/>
          <w:sz w:val="28"/>
          <w:szCs w:val="28"/>
        </w:rPr>
      </w:pPr>
    </w:p>
    <w:p w:rsidR="0035238E" w:rsidRDefault="0035238E" w:rsidP="00B521FE">
      <w:pPr>
        <w:pStyle w:val="a6"/>
        <w:shd w:val="clear" w:color="auto" w:fill="FFFFFF"/>
        <w:ind w:left="302"/>
        <w:jc w:val="center"/>
        <w:rPr>
          <w:b/>
          <w:bCs/>
          <w:color w:val="052635"/>
          <w:sz w:val="28"/>
          <w:szCs w:val="28"/>
        </w:rPr>
      </w:pPr>
    </w:p>
    <w:p w:rsidR="00987FBA" w:rsidRDefault="00987FBA" w:rsidP="00B521FE">
      <w:pPr>
        <w:pStyle w:val="a6"/>
        <w:shd w:val="clear" w:color="auto" w:fill="FFFFFF"/>
        <w:ind w:left="302"/>
        <w:jc w:val="center"/>
        <w:rPr>
          <w:b/>
          <w:bCs/>
          <w:color w:val="052635"/>
          <w:sz w:val="28"/>
          <w:szCs w:val="28"/>
        </w:rPr>
      </w:pPr>
    </w:p>
    <w:p w:rsidR="00690604" w:rsidRDefault="00690604" w:rsidP="00B521FE">
      <w:pPr>
        <w:pStyle w:val="a6"/>
        <w:shd w:val="clear" w:color="auto" w:fill="FFFFFF"/>
        <w:ind w:left="302"/>
        <w:jc w:val="center"/>
        <w:rPr>
          <w:b/>
          <w:bCs/>
          <w:color w:val="052635"/>
          <w:sz w:val="28"/>
          <w:szCs w:val="28"/>
        </w:rPr>
      </w:pPr>
    </w:p>
    <w:p w:rsidR="00690604" w:rsidRDefault="00690604" w:rsidP="00B521FE">
      <w:pPr>
        <w:pStyle w:val="a6"/>
        <w:shd w:val="clear" w:color="auto" w:fill="FFFFFF"/>
        <w:ind w:left="302"/>
        <w:jc w:val="center"/>
        <w:rPr>
          <w:b/>
          <w:bCs/>
          <w:color w:val="052635"/>
          <w:sz w:val="28"/>
          <w:szCs w:val="28"/>
        </w:rPr>
      </w:pPr>
    </w:p>
    <w:p w:rsidR="00B521FE" w:rsidRPr="00AB7A04" w:rsidRDefault="00B521FE" w:rsidP="00B521FE">
      <w:pPr>
        <w:pStyle w:val="a6"/>
        <w:shd w:val="clear" w:color="auto" w:fill="FFFFFF"/>
        <w:ind w:left="302"/>
        <w:jc w:val="center"/>
        <w:rPr>
          <w:color w:val="052635"/>
          <w:sz w:val="28"/>
          <w:szCs w:val="28"/>
        </w:rPr>
      </w:pPr>
      <w:r w:rsidRPr="00AB7A04">
        <w:rPr>
          <w:b/>
          <w:bCs/>
          <w:color w:val="052635"/>
          <w:sz w:val="28"/>
          <w:szCs w:val="28"/>
        </w:rPr>
        <w:t>ЭТО ДОЛЖЕН ЗНАТЬ КАЖДЫЙ ОТДЫХАЮЩИЙ У ВОДЫ </w:t>
      </w:r>
    </w:p>
    <w:p w:rsidR="00B521FE" w:rsidRPr="00AB7A04" w:rsidRDefault="00B521FE" w:rsidP="00B521FE">
      <w:pPr>
        <w:pStyle w:val="a6"/>
        <w:shd w:val="clear" w:color="auto" w:fill="FFFFFF"/>
        <w:ind w:left="302"/>
        <w:jc w:val="center"/>
        <w:rPr>
          <w:color w:val="052635"/>
          <w:sz w:val="28"/>
          <w:szCs w:val="28"/>
        </w:rPr>
      </w:pPr>
      <w:r w:rsidRPr="00AB7A04">
        <w:rPr>
          <w:color w:val="052635"/>
          <w:sz w:val="28"/>
          <w:szCs w:val="28"/>
        </w:rPr>
        <w:t>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 xml:space="preserve"> В жаркий день люди спешат на реки и озера. Это действительно огромное удовольствие — выкупаться в прохладной воде, поваляться на горячем песке, побродить по берегу озера или реки.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 xml:space="preserve">Во время такого отдыха нужно всегда помнить, что вода не только друг, она таит в себе опасность.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shd w:val="clear" w:color="auto" w:fill="FFFFFF"/>
        </w:rPr>
        <w:t xml:space="preserve">Отдыхая у воды всей семьей, особое внимание необходимо уделять детям. Нельзя ни на минуту выпускать их из поля зрения. Купаться они должны только под наблюдением взрослых. </w:t>
      </w:r>
      <w:r w:rsidRPr="00AB7A04">
        <w:rPr>
          <w:b/>
          <w:bCs/>
          <w:color w:val="052635"/>
          <w:sz w:val="28"/>
          <w:szCs w:val="28"/>
        </w:rPr>
        <w:t>Ни на минуту не оставляйте детей без присмотра. Ослабление внимания - причина несчастных случаев с детьми.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Отдыхающим категорически </w:t>
      </w:r>
      <w:r w:rsidRPr="00AB7A04">
        <w:rPr>
          <w:b/>
          <w:bCs/>
          <w:color w:val="052635"/>
          <w:sz w:val="28"/>
          <w:szCs w:val="28"/>
        </w:rPr>
        <w:t>ЗАПРЕЩАЕТСЯ:</w:t>
      </w:r>
      <w:r w:rsidRPr="00AB7A04">
        <w:rPr>
          <w:color w:val="052635"/>
          <w:sz w:val="28"/>
          <w:szCs w:val="28"/>
        </w:rPr>
        <w:t> </w:t>
      </w:r>
    </w:p>
    <w:p w:rsidR="00B521FE" w:rsidRPr="00AB7A04" w:rsidRDefault="00B521FE" w:rsidP="00B521FE">
      <w:pPr>
        <w:pStyle w:val="a6"/>
        <w:shd w:val="clear" w:color="auto" w:fill="FFFFFF"/>
        <w:ind w:firstLine="709"/>
        <w:jc w:val="both"/>
        <w:rPr>
          <w:color w:val="052635"/>
          <w:sz w:val="28"/>
          <w:szCs w:val="28"/>
        </w:rPr>
      </w:pPr>
      <w:r w:rsidRPr="00AB7A04">
        <w:rPr>
          <w:b/>
          <w:bCs/>
          <w:color w:val="052635"/>
          <w:sz w:val="28"/>
          <w:szCs w:val="28"/>
        </w:rPr>
        <w:t>1.  </w:t>
      </w:r>
      <w:r w:rsidRPr="00AB7A04">
        <w:rPr>
          <w:color w:val="052635"/>
          <w:sz w:val="28"/>
          <w:szCs w:val="28"/>
        </w:rPr>
        <w:t>Купаться в местах, отмеченных предупредительными аншлагами;</w:t>
      </w:r>
      <w:r w:rsidRPr="00AB7A04">
        <w:rPr>
          <w:b/>
          <w:bCs/>
          <w:color w:val="052635"/>
          <w:sz w:val="28"/>
          <w:szCs w:val="28"/>
        </w:rPr>
        <w:t>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2.  Заплывать за пределы ограждений мест купаний;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3.  Подплывать близко к проходящим, катерам,  лодкам;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4.  Взбираться на технические предупредительные знаки;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5.  Прыгать в воду с лодок, катеров и других плавучих средств;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6.  Прыгать в воду в незнакомых местах;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7.  Пользоваться для плавания досками, камерами от автомашин, надувными резиновыми подушками, и матрацами и другими плавающими предметами;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8.  Шалить в воде;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9.  Купаться в темное время суток.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10.Купаться в необорудованных местах на водоемах, пляжах и в других местах массового отдыха, где выставлены аншлаги с предупреждающими и запрещающими знаками и надписями. </w:t>
      </w:r>
    </w:p>
    <w:p w:rsidR="00B521FE" w:rsidRPr="00AB7A04" w:rsidRDefault="00B521FE" w:rsidP="00B521FE">
      <w:pPr>
        <w:pStyle w:val="a6"/>
        <w:shd w:val="clear" w:color="auto" w:fill="FFFFFF"/>
        <w:ind w:firstLine="709"/>
        <w:jc w:val="both"/>
        <w:rPr>
          <w:color w:val="052635"/>
          <w:sz w:val="28"/>
          <w:szCs w:val="28"/>
        </w:rPr>
      </w:pPr>
      <w:r w:rsidRPr="00AB7A04">
        <w:rPr>
          <w:color w:val="052635"/>
          <w:sz w:val="28"/>
          <w:szCs w:val="28"/>
        </w:rPr>
        <w:t xml:space="preserve">Статистика показывает - очень велик процент несчастных случаев, происходящих с людьми в нетрезвом состоянии. Алкогольное опьянение </w:t>
      </w:r>
      <w:r w:rsidRPr="00AB7A04">
        <w:rPr>
          <w:color w:val="052635"/>
          <w:sz w:val="28"/>
          <w:szCs w:val="28"/>
        </w:rPr>
        <w:lastRenderedPageBreak/>
        <w:t>сопровождается снижением самоконтроля, переоценкой своих возможностей. При опьянении нарушается координация движений, угнетается дыхательная и сердечная деятельность, появляется апатия и сонливость. Поэтому </w:t>
      </w:r>
      <w:r w:rsidRPr="00AB7A04">
        <w:rPr>
          <w:b/>
          <w:bCs/>
          <w:color w:val="052635"/>
          <w:sz w:val="28"/>
          <w:szCs w:val="28"/>
        </w:rPr>
        <w:t>купание в нетрезвом состоянии недопустимо.</w:t>
      </w:r>
      <w:r w:rsidRPr="00AB7A04">
        <w:rPr>
          <w:color w:val="052635"/>
          <w:sz w:val="28"/>
          <w:szCs w:val="28"/>
        </w:rPr>
        <w:t> </w:t>
      </w:r>
    </w:p>
    <w:p w:rsidR="00E900EA" w:rsidRDefault="00E900EA" w:rsidP="00F674D8">
      <w:pPr>
        <w:pStyle w:val="a6"/>
        <w:jc w:val="center"/>
        <w:rPr>
          <w:b/>
          <w:bCs/>
          <w:sz w:val="28"/>
          <w:szCs w:val="28"/>
        </w:rPr>
      </w:pPr>
    </w:p>
    <w:p w:rsidR="00E900EA" w:rsidRDefault="00E900EA" w:rsidP="00F674D8">
      <w:pPr>
        <w:pStyle w:val="a6"/>
        <w:jc w:val="center"/>
        <w:rPr>
          <w:b/>
          <w:bCs/>
          <w:sz w:val="28"/>
          <w:szCs w:val="28"/>
        </w:rPr>
      </w:pPr>
    </w:p>
    <w:p w:rsidR="00E900EA" w:rsidRDefault="00E900EA" w:rsidP="00F674D8">
      <w:pPr>
        <w:pStyle w:val="a6"/>
        <w:jc w:val="center"/>
        <w:rPr>
          <w:b/>
          <w:bCs/>
          <w:sz w:val="28"/>
          <w:szCs w:val="28"/>
        </w:rPr>
      </w:pPr>
    </w:p>
    <w:p w:rsidR="00E900EA" w:rsidRDefault="00E900EA" w:rsidP="00F674D8">
      <w:pPr>
        <w:pStyle w:val="a6"/>
        <w:jc w:val="center"/>
        <w:rPr>
          <w:b/>
          <w:bCs/>
          <w:sz w:val="28"/>
          <w:szCs w:val="28"/>
        </w:rPr>
      </w:pPr>
    </w:p>
    <w:p w:rsidR="00E900EA" w:rsidRDefault="00E900EA" w:rsidP="00F674D8">
      <w:pPr>
        <w:pStyle w:val="a6"/>
        <w:jc w:val="center"/>
        <w:rPr>
          <w:b/>
          <w:bCs/>
          <w:sz w:val="28"/>
          <w:szCs w:val="28"/>
        </w:rPr>
      </w:pPr>
    </w:p>
    <w:p w:rsidR="00E900EA" w:rsidRDefault="00E900EA" w:rsidP="00F674D8">
      <w:pPr>
        <w:pStyle w:val="a6"/>
        <w:jc w:val="center"/>
        <w:rPr>
          <w:b/>
          <w:bCs/>
          <w:sz w:val="28"/>
          <w:szCs w:val="28"/>
        </w:rPr>
      </w:pPr>
    </w:p>
    <w:p w:rsidR="00E900EA" w:rsidRDefault="00E900EA" w:rsidP="00F674D8">
      <w:pPr>
        <w:pStyle w:val="a6"/>
        <w:jc w:val="center"/>
        <w:rPr>
          <w:b/>
          <w:bCs/>
          <w:sz w:val="28"/>
          <w:szCs w:val="28"/>
        </w:rPr>
      </w:pPr>
    </w:p>
    <w:p w:rsidR="00E900EA" w:rsidRDefault="00E900EA" w:rsidP="00F674D8">
      <w:pPr>
        <w:pStyle w:val="a6"/>
        <w:jc w:val="center"/>
        <w:rPr>
          <w:b/>
          <w:bCs/>
          <w:sz w:val="28"/>
          <w:szCs w:val="28"/>
        </w:rPr>
      </w:pPr>
    </w:p>
    <w:p w:rsidR="00E900EA" w:rsidRDefault="00E900EA" w:rsidP="00F674D8">
      <w:pPr>
        <w:pStyle w:val="a6"/>
        <w:jc w:val="center"/>
        <w:rPr>
          <w:b/>
          <w:bCs/>
          <w:sz w:val="28"/>
          <w:szCs w:val="28"/>
        </w:rPr>
      </w:pPr>
    </w:p>
    <w:p w:rsidR="00E900EA" w:rsidRDefault="00E900EA"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690604" w:rsidRDefault="00690604" w:rsidP="00F674D8">
      <w:pPr>
        <w:pStyle w:val="a6"/>
        <w:jc w:val="center"/>
        <w:rPr>
          <w:b/>
          <w:bCs/>
          <w:sz w:val="28"/>
          <w:szCs w:val="28"/>
        </w:rPr>
      </w:pPr>
    </w:p>
    <w:p w:rsidR="009A2834" w:rsidRPr="004756F3" w:rsidRDefault="009A2834" w:rsidP="00F674D8">
      <w:pPr>
        <w:pStyle w:val="a6"/>
        <w:jc w:val="center"/>
        <w:rPr>
          <w:sz w:val="28"/>
          <w:szCs w:val="28"/>
        </w:rPr>
      </w:pPr>
      <w:bookmarkStart w:id="0" w:name="_GoBack"/>
      <w:bookmarkEnd w:id="0"/>
      <w:r w:rsidRPr="004756F3">
        <w:rPr>
          <w:b/>
          <w:bCs/>
          <w:sz w:val="28"/>
          <w:szCs w:val="28"/>
        </w:rPr>
        <w:t>Уважаемые, родители!</w:t>
      </w:r>
    </w:p>
    <w:p w:rsidR="009A2834" w:rsidRPr="004756F3" w:rsidRDefault="009A2834" w:rsidP="00F674D8">
      <w:pPr>
        <w:pStyle w:val="a6"/>
        <w:jc w:val="center"/>
        <w:rPr>
          <w:sz w:val="28"/>
          <w:szCs w:val="28"/>
        </w:rPr>
      </w:pPr>
      <w:r w:rsidRPr="004756F3">
        <w:rPr>
          <w:sz w:val="28"/>
          <w:szCs w:val="28"/>
        </w:rPr>
        <w:t>На первом месте для любого из родителей стоит жизнь и здоровье своего ребёнка!</w:t>
      </w:r>
    </w:p>
    <w:p w:rsidR="009A2834" w:rsidRPr="004756F3" w:rsidRDefault="009A2834" w:rsidP="00F674D8">
      <w:pPr>
        <w:pStyle w:val="a6"/>
        <w:rPr>
          <w:sz w:val="28"/>
          <w:szCs w:val="28"/>
        </w:rPr>
      </w:pPr>
      <w:r w:rsidRPr="004756F3">
        <w:rPr>
          <w:sz w:val="28"/>
          <w:szCs w:val="28"/>
        </w:rPr>
        <w:t>Для сохранения здоровья детей, важно не забывать о том, что есть всегда опасные места: дороги, водоёмы, лес. </w:t>
      </w:r>
    </w:p>
    <w:p w:rsidR="009A2834" w:rsidRPr="004756F3" w:rsidRDefault="009A2834" w:rsidP="00F674D8">
      <w:pPr>
        <w:pStyle w:val="a6"/>
        <w:rPr>
          <w:sz w:val="28"/>
          <w:szCs w:val="28"/>
        </w:rPr>
      </w:pPr>
      <w:r w:rsidRPr="004756F3">
        <w:rPr>
          <w:sz w:val="28"/>
          <w:szCs w:val="28"/>
        </w:rPr>
        <w:t>        Кроме этого Вы всегда должны знать, где Ваш ребёнок: в школе, дома, на улице или где-то ещё?</w:t>
      </w:r>
    </w:p>
    <w:p w:rsidR="009A2834" w:rsidRPr="004756F3" w:rsidRDefault="009A2834" w:rsidP="00F674D8">
      <w:pPr>
        <w:pStyle w:val="a6"/>
        <w:rPr>
          <w:sz w:val="28"/>
          <w:szCs w:val="28"/>
        </w:rPr>
      </w:pPr>
      <w:r w:rsidRPr="004756F3">
        <w:rPr>
          <w:sz w:val="28"/>
          <w:szCs w:val="28"/>
        </w:rPr>
        <w:t>        Предупреждаем Вас, дошкольник всегда должен находиться под Вашим присмотром, на дорогах себя вести соответственно с правилами дорожного движения.</w:t>
      </w:r>
    </w:p>
    <w:p w:rsidR="009A2834" w:rsidRPr="004756F3" w:rsidRDefault="009A2834" w:rsidP="00F674D8">
      <w:pPr>
        <w:pStyle w:val="a6"/>
        <w:rPr>
          <w:sz w:val="28"/>
          <w:szCs w:val="28"/>
        </w:rPr>
      </w:pPr>
      <w:r w:rsidRPr="004756F3">
        <w:rPr>
          <w:sz w:val="28"/>
          <w:szCs w:val="28"/>
        </w:rPr>
        <w:t>      Напоминайте детям о поведении с посторонними незнакомыми людьми, </w:t>
      </w:r>
    </w:p>
    <w:p w:rsidR="009A2834" w:rsidRPr="004756F3" w:rsidRDefault="009A2834" w:rsidP="00F674D8">
      <w:pPr>
        <w:pStyle w:val="a6"/>
        <w:rPr>
          <w:sz w:val="28"/>
          <w:szCs w:val="28"/>
        </w:rPr>
      </w:pPr>
      <w:r w:rsidRPr="004756F3">
        <w:rPr>
          <w:sz w:val="28"/>
          <w:szCs w:val="28"/>
        </w:rPr>
        <w:t xml:space="preserve">       об опасности огня, взрывчатых веществ. </w:t>
      </w:r>
    </w:p>
    <w:p w:rsidR="009A2834" w:rsidRPr="004756F3" w:rsidRDefault="009A2834" w:rsidP="00F674D8">
      <w:pPr>
        <w:pStyle w:val="a6"/>
        <w:jc w:val="center"/>
        <w:rPr>
          <w:sz w:val="28"/>
          <w:szCs w:val="28"/>
        </w:rPr>
      </w:pPr>
      <w:r w:rsidRPr="004756F3">
        <w:rPr>
          <w:b/>
          <w:bCs/>
          <w:sz w:val="28"/>
          <w:szCs w:val="28"/>
          <w:u w:val="single"/>
        </w:rPr>
        <w:t>о мерах безопасности при передвижении на транспорте</w:t>
      </w:r>
    </w:p>
    <w:p w:rsidR="009A2834" w:rsidRPr="004756F3" w:rsidRDefault="009A2834" w:rsidP="00F674D8">
      <w:pPr>
        <w:pStyle w:val="a6"/>
        <w:jc w:val="center"/>
        <w:rPr>
          <w:sz w:val="28"/>
          <w:szCs w:val="28"/>
        </w:rPr>
      </w:pPr>
    </w:p>
    <w:p w:rsidR="009A2834" w:rsidRPr="004756F3" w:rsidRDefault="009A2834" w:rsidP="00F674D8">
      <w:pPr>
        <w:pStyle w:val="a6"/>
        <w:rPr>
          <w:sz w:val="28"/>
          <w:szCs w:val="28"/>
        </w:rPr>
      </w:pPr>
      <w:r w:rsidRPr="004756F3">
        <w:rPr>
          <w:sz w:val="28"/>
          <w:szCs w:val="28"/>
        </w:rPr>
        <w:lastRenderedPageBreak/>
        <w:t>1. Запрещается перемещаться на необорудованном транспорте для перевозки людей.</w:t>
      </w:r>
    </w:p>
    <w:p w:rsidR="009A2834" w:rsidRPr="004756F3" w:rsidRDefault="009A2834" w:rsidP="00F674D8">
      <w:pPr>
        <w:pStyle w:val="a6"/>
        <w:rPr>
          <w:sz w:val="28"/>
          <w:szCs w:val="28"/>
        </w:rPr>
      </w:pPr>
      <w:r w:rsidRPr="004756F3">
        <w:rPr>
          <w:sz w:val="28"/>
          <w:szCs w:val="28"/>
        </w:rPr>
        <w:t>2. Запрещается передвижение дошкольника на велосипеде по улице без присмотра взрослого!</w:t>
      </w:r>
    </w:p>
    <w:p w:rsidR="009A2834" w:rsidRPr="004756F3" w:rsidRDefault="009A2834" w:rsidP="00F674D8">
      <w:pPr>
        <w:pStyle w:val="a6"/>
        <w:rPr>
          <w:sz w:val="28"/>
          <w:szCs w:val="28"/>
        </w:rPr>
      </w:pPr>
      <w:r w:rsidRPr="004756F3">
        <w:rPr>
          <w:sz w:val="28"/>
          <w:szCs w:val="28"/>
        </w:rPr>
        <w:t>3.При переезде в транспорте учите ребёнка быть спокойным, внимательным, строго соблюдать дисциплину.</w:t>
      </w:r>
    </w:p>
    <w:p w:rsidR="009A2834" w:rsidRPr="004756F3" w:rsidRDefault="009A2834" w:rsidP="00F674D8">
      <w:pPr>
        <w:pStyle w:val="a6"/>
        <w:rPr>
          <w:sz w:val="28"/>
          <w:szCs w:val="28"/>
        </w:rPr>
      </w:pPr>
      <w:r w:rsidRPr="004756F3">
        <w:rPr>
          <w:sz w:val="28"/>
          <w:szCs w:val="28"/>
        </w:rPr>
        <w:t>4. Важно, чтобы ребёнок беспрекословно выполнял замечания старшего.</w:t>
      </w:r>
    </w:p>
    <w:p w:rsidR="009A2834" w:rsidRPr="004756F3" w:rsidRDefault="009A2834" w:rsidP="00F674D8">
      <w:pPr>
        <w:pStyle w:val="a6"/>
        <w:rPr>
          <w:sz w:val="28"/>
          <w:szCs w:val="28"/>
        </w:rPr>
      </w:pPr>
      <w:r w:rsidRPr="004756F3">
        <w:rPr>
          <w:sz w:val="28"/>
          <w:szCs w:val="28"/>
        </w:rPr>
        <w:t>5. Не спешите, выходя из общественного транспорта, не создавайте толкучки. Поддерживайте ребёнка при выходе, не допуская его падения!</w:t>
      </w:r>
    </w:p>
    <w:p w:rsidR="009A2834" w:rsidRPr="004756F3" w:rsidRDefault="009A2834" w:rsidP="00F674D8">
      <w:pPr>
        <w:pStyle w:val="a6"/>
        <w:rPr>
          <w:sz w:val="28"/>
          <w:szCs w:val="28"/>
        </w:rPr>
      </w:pPr>
      <w:r w:rsidRPr="004756F3">
        <w:rPr>
          <w:sz w:val="28"/>
          <w:szCs w:val="28"/>
        </w:rPr>
        <w:t>6. Одевайте ребёнка соответственно времени года, следите за его и своими вещами.</w:t>
      </w:r>
    </w:p>
    <w:p w:rsidR="009A2834" w:rsidRPr="004756F3" w:rsidRDefault="009A2834" w:rsidP="00F674D8">
      <w:pPr>
        <w:pStyle w:val="a6"/>
        <w:rPr>
          <w:sz w:val="28"/>
          <w:szCs w:val="28"/>
        </w:rPr>
      </w:pPr>
      <w:r w:rsidRPr="004756F3">
        <w:rPr>
          <w:sz w:val="28"/>
          <w:szCs w:val="28"/>
        </w:rPr>
        <w:t>7. Перевозка детей в автомобиле должна производиться с использованием специальных удерживающих средств: адаптер, бустер, автокресло.</w:t>
      </w:r>
    </w:p>
    <w:p w:rsidR="009A2834" w:rsidRPr="004756F3" w:rsidRDefault="009A2834" w:rsidP="00F674D8">
      <w:pPr>
        <w:pStyle w:val="a6"/>
        <w:jc w:val="center"/>
        <w:rPr>
          <w:sz w:val="28"/>
          <w:szCs w:val="28"/>
        </w:rPr>
      </w:pPr>
      <w:r w:rsidRPr="004756F3">
        <w:rPr>
          <w:b/>
          <w:bCs/>
          <w:sz w:val="28"/>
          <w:szCs w:val="28"/>
          <w:u w:val="single"/>
        </w:rPr>
        <w:t>о безопасности на воде</w:t>
      </w:r>
    </w:p>
    <w:p w:rsidR="009A2834" w:rsidRPr="004756F3" w:rsidRDefault="009A2834" w:rsidP="00F674D8">
      <w:pPr>
        <w:pStyle w:val="a6"/>
        <w:jc w:val="center"/>
        <w:rPr>
          <w:sz w:val="28"/>
          <w:szCs w:val="28"/>
        </w:rPr>
      </w:pPr>
    </w:p>
    <w:p w:rsidR="009A2834" w:rsidRPr="004756F3" w:rsidRDefault="009A2834" w:rsidP="00F674D8">
      <w:pPr>
        <w:pStyle w:val="a6"/>
        <w:rPr>
          <w:sz w:val="28"/>
          <w:szCs w:val="28"/>
        </w:rPr>
      </w:pPr>
      <w:r w:rsidRPr="004756F3">
        <w:rPr>
          <w:sz w:val="28"/>
          <w:szCs w:val="28"/>
        </w:rPr>
        <w:t>1. Нельзя допускать детей в тех места, откуда можно свалиться в воду.</w:t>
      </w:r>
    </w:p>
    <w:p w:rsidR="009A2834" w:rsidRPr="004756F3" w:rsidRDefault="009A2834" w:rsidP="00F674D8">
      <w:pPr>
        <w:pStyle w:val="a6"/>
        <w:rPr>
          <w:sz w:val="28"/>
          <w:szCs w:val="28"/>
        </w:rPr>
      </w:pPr>
      <w:r w:rsidRPr="004756F3">
        <w:rPr>
          <w:sz w:val="28"/>
          <w:szCs w:val="28"/>
        </w:rPr>
        <w:t>2. Не допускать нахождения ребёнка вблизи водоёмов в одиночку, без присмотра взрослых.</w:t>
      </w:r>
    </w:p>
    <w:p w:rsidR="009A2834" w:rsidRPr="004756F3" w:rsidRDefault="009A2834" w:rsidP="00F674D8">
      <w:pPr>
        <w:pStyle w:val="a6"/>
        <w:rPr>
          <w:sz w:val="28"/>
          <w:szCs w:val="28"/>
        </w:rPr>
      </w:pPr>
      <w:r w:rsidRPr="004756F3">
        <w:rPr>
          <w:sz w:val="28"/>
          <w:szCs w:val="28"/>
        </w:rPr>
        <w:t>3. Заходить с ребёнком на глубокое место, если не умеете плавать или плаваете плохо.</w:t>
      </w:r>
    </w:p>
    <w:p w:rsidR="009A2834" w:rsidRPr="004756F3" w:rsidRDefault="009A2834" w:rsidP="00F674D8">
      <w:pPr>
        <w:pStyle w:val="a6"/>
        <w:rPr>
          <w:sz w:val="28"/>
          <w:szCs w:val="28"/>
        </w:rPr>
      </w:pPr>
      <w:r w:rsidRPr="004756F3">
        <w:rPr>
          <w:sz w:val="28"/>
          <w:szCs w:val="28"/>
        </w:rPr>
        <w:t>4. Ни в коем случае нельзя нырять в незнакомых местах. Неизвестно, что там может  оказаться на дне.</w:t>
      </w:r>
    </w:p>
    <w:p w:rsidR="009A2834" w:rsidRPr="004756F3" w:rsidRDefault="009A2834" w:rsidP="00F674D8">
      <w:pPr>
        <w:pStyle w:val="a6"/>
        <w:rPr>
          <w:sz w:val="28"/>
          <w:szCs w:val="28"/>
        </w:rPr>
      </w:pPr>
      <w:r w:rsidRPr="004756F3">
        <w:rPr>
          <w:sz w:val="28"/>
          <w:szCs w:val="28"/>
        </w:rPr>
        <w:t>5. Запрещается нырять вместе с маленьким ребёнком - он может  захлебнуться.</w:t>
      </w:r>
    </w:p>
    <w:p w:rsidR="009A2834" w:rsidRPr="004756F3" w:rsidRDefault="009A2834" w:rsidP="00F674D8">
      <w:pPr>
        <w:pStyle w:val="a6"/>
        <w:rPr>
          <w:sz w:val="28"/>
          <w:szCs w:val="28"/>
        </w:rPr>
      </w:pPr>
      <w:r w:rsidRPr="004756F3">
        <w:rPr>
          <w:sz w:val="28"/>
          <w:szCs w:val="28"/>
        </w:rPr>
        <w:t>6. Не допускайте передвижение детей на самодельных плотах или других плавательных средствах. Они могут не выдержать их веса или перевернуться.</w:t>
      </w:r>
    </w:p>
    <w:p w:rsidR="009A2834" w:rsidRPr="004756F3" w:rsidRDefault="009A2834" w:rsidP="00F674D8">
      <w:pPr>
        <w:pStyle w:val="a6"/>
        <w:rPr>
          <w:sz w:val="28"/>
          <w:szCs w:val="28"/>
        </w:rPr>
      </w:pPr>
      <w:r w:rsidRPr="004756F3">
        <w:rPr>
          <w:sz w:val="28"/>
          <w:szCs w:val="28"/>
        </w:rPr>
        <w:t>7. Раскачивание лодки, хождение по ней или перегибание через борт очень опасны, так как лодка от этого может перевернуться.</w:t>
      </w:r>
    </w:p>
    <w:p w:rsidR="009A2834" w:rsidRPr="004756F3" w:rsidRDefault="009A2834" w:rsidP="00F674D8">
      <w:pPr>
        <w:pStyle w:val="a6"/>
        <w:rPr>
          <w:sz w:val="28"/>
          <w:szCs w:val="28"/>
        </w:rPr>
      </w:pPr>
      <w:r w:rsidRPr="004756F3">
        <w:rPr>
          <w:sz w:val="28"/>
          <w:szCs w:val="28"/>
        </w:rPr>
        <w:t>8. Не отплывай далеко от берега и не переплывай водоем на спор.</w:t>
      </w:r>
    </w:p>
    <w:p w:rsidR="009A2834" w:rsidRPr="004756F3" w:rsidRDefault="009A2834" w:rsidP="00F674D8">
      <w:pPr>
        <w:pStyle w:val="a6"/>
        <w:rPr>
          <w:sz w:val="28"/>
          <w:szCs w:val="28"/>
        </w:rPr>
      </w:pPr>
      <w:r w:rsidRPr="004756F3">
        <w:rPr>
          <w:sz w:val="28"/>
          <w:szCs w:val="28"/>
        </w:rPr>
        <w:lastRenderedPageBreak/>
        <w:t>9. Если в воде у вас или вашего ребёнка начало сводить ногу - не паникуйте, постарайтесь посильней потянуть рукой на себя за большой палец ступню сведенной ноги, а ребёнка вынести на берег.</w:t>
      </w:r>
    </w:p>
    <w:p w:rsidR="009A2834" w:rsidRPr="004756F3" w:rsidRDefault="009A2834" w:rsidP="00F674D8">
      <w:pPr>
        <w:pStyle w:val="a6"/>
        <w:rPr>
          <w:sz w:val="28"/>
          <w:szCs w:val="28"/>
        </w:rPr>
      </w:pPr>
      <w:r w:rsidRPr="004756F3">
        <w:rPr>
          <w:sz w:val="28"/>
          <w:szCs w:val="28"/>
        </w:rPr>
        <w:t xml:space="preserve">10. Увидев тонущего человека –научите ребёнка звать на помощь взрослых, не стесняться громко кричать, привлекая внимание окружающих. </w:t>
      </w:r>
    </w:p>
    <w:p w:rsidR="009A2834" w:rsidRPr="004756F3" w:rsidRDefault="009A2834" w:rsidP="00F674D8">
      <w:pPr>
        <w:pStyle w:val="a6"/>
        <w:jc w:val="center"/>
        <w:rPr>
          <w:sz w:val="28"/>
          <w:szCs w:val="28"/>
        </w:rPr>
      </w:pPr>
      <w:r w:rsidRPr="004756F3">
        <w:rPr>
          <w:b/>
          <w:bCs/>
          <w:sz w:val="28"/>
          <w:szCs w:val="28"/>
          <w:u w:val="single"/>
        </w:rPr>
        <w:t>о личной безопасности на улице</w:t>
      </w:r>
    </w:p>
    <w:p w:rsidR="009A2834" w:rsidRPr="004756F3" w:rsidRDefault="009A2834" w:rsidP="00F674D8">
      <w:pPr>
        <w:pStyle w:val="a6"/>
        <w:rPr>
          <w:sz w:val="28"/>
          <w:szCs w:val="28"/>
        </w:rPr>
      </w:pPr>
      <w:r w:rsidRPr="004756F3">
        <w:rPr>
          <w:sz w:val="28"/>
          <w:szCs w:val="28"/>
        </w:rPr>
        <w:t>1. Детям запрещается ходить гулять без разрешения родителей. Родители всегда должны знать, где находится их ребёнок.</w:t>
      </w:r>
    </w:p>
    <w:p w:rsidR="009A2834" w:rsidRPr="004756F3" w:rsidRDefault="009A2834" w:rsidP="00F674D8">
      <w:pPr>
        <w:pStyle w:val="a6"/>
        <w:rPr>
          <w:sz w:val="28"/>
          <w:szCs w:val="28"/>
        </w:rPr>
      </w:pPr>
      <w:r w:rsidRPr="004756F3">
        <w:rPr>
          <w:sz w:val="28"/>
          <w:szCs w:val="28"/>
        </w:rPr>
        <w:t>2. Не допускаются игры на улице поздно вечером и ночью. Происшествия чаще всего совершаются в темное время.</w:t>
      </w:r>
    </w:p>
    <w:p w:rsidR="009A2834" w:rsidRPr="004756F3" w:rsidRDefault="009A2834" w:rsidP="00F674D8">
      <w:pPr>
        <w:pStyle w:val="a6"/>
        <w:rPr>
          <w:sz w:val="28"/>
          <w:szCs w:val="28"/>
        </w:rPr>
      </w:pPr>
      <w:r w:rsidRPr="004756F3">
        <w:rPr>
          <w:sz w:val="28"/>
          <w:szCs w:val="28"/>
        </w:rPr>
        <w:t>3. Необходимо объяснить ребёнку, что нельзя соглашаться идти с незнакомыми ребятами или взрослыми в чужой дом, двор, на пустырь, разговаривать на улице с незнакомыми людьми.</w:t>
      </w:r>
    </w:p>
    <w:p w:rsidR="009A2834" w:rsidRPr="004756F3" w:rsidRDefault="009A2834" w:rsidP="00F674D8">
      <w:pPr>
        <w:pStyle w:val="a6"/>
        <w:rPr>
          <w:sz w:val="28"/>
          <w:szCs w:val="28"/>
        </w:rPr>
      </w:pPr>
      <w:r w:rsidRPr="004756F3">
        <w:rPr>
          <w:sz w:val="28"/>
          <w:szCs w:val="28"/>
        </w:rPr>
        <w:t>4. Не принимать от незнакомых людей угощения.</w:t>
      </w:r>
    </w:p>
    <w:p w:rsidR="009A2834" w:rsidRPr="004756F3" w:rsidRDefault="009A2834" w:rsidP="00F674D8">
      <w:pPr>
        <w:pStyle w:val="a6"/>
        <w:rPr>
          <w:sz w:val="28"/>
          <w:szCs w:val="28"/>
        </w:rPr>
      </w:pPr>
      <w:r w:rsidRPr="004756F3">
        <w:rPr>
          <w:sz w:val="28"/>
          <w:szCs w:val="28"/>
        </w:rPr>
        <w:t>5. Если на улице встречается какой-нибудь предмет: коробку, сумку, сверток трогать его нельзя.</w:t>
      </w:r>
    </w:p>
    <w:p w:rsidR="009A2834" w:rsidRPr="004756F3" w:rsidRDefault="009A2834" w:rsidP="00F674D8">
      <w:pPr>
        <w:pStyle w:val="a6"/>
        <w:rPr>
          <w:sz w:val="28"/>
          <w:szCs w:val="28"/>
        </w:rPr>
      </w:pPr>
      <w:r w:rsidRPr="004756F3">
        <w:rPr>
          <w:sz w:val="28"/>
          <w:szCs w:val="28"/>
        </w:rPr>
        <w:t>6. Если на улице кто-то идет или бежит за ребёнком, а до дома далеко, то ему необходимо забежать в ближайшее людное место.</w:t>
      </w:r>
    </w:p>
    <w:p w:rsidR="009A2834" w:rsidRPr="004756F3" w:rsidRDefault="009A2834" w:rsidP="00F674D8">
      <w:pPr>
        <w:pStyle w:val="a6"/>
        <w:rPr>
          <w:sz w:val="28"/>
          <w:szCs w:val="28"/>
        </w:rPr>
      </w:pPr>
    </w:p>
    <w:p w:rsidR="009A2834" w:rsidRPr="004756F3" w:rsidRDefault="009A2834" w:rsidP="00A7717F">
      <w:pPr>
        <w:pStyle w:val="a6"/>
        <w:jc w:val="center"/>
        <w:rPr>
          <w:b/>
          <w:bCs/>
          <w:i/>
          <w:iCs/>
          <w:sz w:val="28"/>
          <w:szCs w:val="28"/>
          <w:u w:val="single"/>
        </w:rPr>
      </w:pPr>
      <w:r w:rsidRPr="004756F3">
        <w:rPr>
          <w:b/>
          <w:bCs/>
          <w:i/>
          <w:iCs/>
          <w:sz w:val="28"/>
          <w:szCs w:val="28"/>
          <w:u w:val="single"/>
        </w:rPr>
        <w:t>Правила по технике безопасности конечно касаются не только родителей дошкольного возраста, но и более старшего.</w:t>
      </w:r>
    </w:p>
    <w:p w:rsidR="009A2834" w:rsidRPr="004756F3" w:rsidRDefault="009A2834" w:rsidP="00F674D8">
      <w:pPr>
        <w:pStyle w:val="a6"/>
        <w:jc w:val="both"/>
        <w:rPr>
          <w:b/>
          <w:bCs/>
          <w:sz w:val="28"/>
          <w:szCs w:val="28"/>
        </w:rPr>
      </w:pPr>
      <w:r w:rsidRPr="004756F3">
        <w:rPr>
          <w:b/>
          <w:bCs/>
          <w:sz w:val="28"/>
          <w:szCs w:val="28"/>
        </w:rPr>
        <w:br/>
      </w:r>
      <w:r w:rsidRPr="004756F3">
        <w:rPr>
          <w:sz w:val="28"/>
          <w:szCs w:val="28"/>
        </w:rPr>
        <w:t xml:space="preserve">Скутера, мопеды, мотоциклы, автомобили – сегодня у подростков довольно большой выбор для развлечений. При движении по улицам часто приходится видеть, как проезжую часть пересекают  на скутерах несовершеннолетние дети, как подростки показывают различные трюки на велосипедах,  мотоциклах.  Не владея даже  элементарными сведениями о правилах дорожного движения, несовершеннолетние выезжают на проезжую часть, что в итоге может привести к дорожно-транспортным происшествиям. К сожалению, родители, купив ребенку скутер, мопед, мотоцикл, не </w:t>
      </w:r>
      <w:r w:rsidRPr="004756F3">
        <w:rPr>
          <w:b/>
          <w:bCs/>
          <w:sz w:val="28"/>
          <w:szCs w:val="28"/>
        </w:rPr>
        <w:t>принимают во внимание, что выезд на дорогу запрещен лицам, не достигшим 16-тилетнего возраста и обязательно иметь водительское удостоверение данной категории и, скорее всего, не знают, где именно катается их ребенок</w:t>
      </w:r>
      <w:r w:rsidRPr="004756F3">
        <w:rPr>
          <w:sz w:val="28"/>
          <w:szCs w:val="28"/>
        </w:rPr>
        <w:t xml:space="preserve">. </w:t>
      </w:r>
      <w:r w:rsidRPr="004756F3">
        <w:rPr>
          <w:b/>
          <w:bCs/>
          <w:sz w:val="28"/>
          <w:szCs w:val="28"/>
        </w:rPr>
        <w:t xml:space="preserve">Согласно </w:t>
      </w:r>
      <w:r w:rsidRPr="004756F3">
        <w:rPr>
          <w:rStyle w:val="a8"/>
          <w:b w:val="0"/>
          <w:bCs w:val="0"/>
          <w:sz w:val="28"/>
          <w:szCs w:val="28"/>
        </w:rPr>
        <w:t>ст. 24.1</w:t>
      </w:r>
      <w:r w:rsidRPr="004756F3">
        <w:rPr>
          <w:b/>
          <w:bCs/>
          <w:sz w:val="28"/>
          <w:szCs w:val="28"/>
        </w:rPr>
        <w:t xml:space="preserve"> Правил дорожного движения Российской Федерации управлять велосипедом при движении по </w:t>
      </w:r>
      <w:r w:rsidRPr="004756F3">
        <w:rPr>
          <w:b/>
          <w:bCs/>
          <w:sz w:val="28"/>
          <w:szCs w:val="28"/>
        </w:rPr>
        <w:lastRenderedPageBreak/>
        <w:t>дорогам разрешается лицам не моложе 14 лет, а мопедом – не моложе 16 лет.</w:t>
      </w:r>
    </w:p>
    <w:p w:rsidR="009A2834" w:rsidRPr="004756F3" w:rsidRDefault="009A2834" w:rsidP="00F674D8">
      <w:pPr>
        <w:pStyle w:val="a6"/>
        <w:jc w:val="both"/>
        <w:rPr>
          <w:sz w:val="28"/>
          <w:szCs w:val="28"/>
        </w:rPr>
      </w:pPr>
      <w:r w:rsidRPr="004756F3">
        <w:rPr>
          <w:sz w:val="28"/>
          <w:szCs w:val="28"/>
        </w:rPr>
        <w:br/>
        <w:t xml:space="preserve">Водительское удостоверение на право управления мотоциклами, мотороллерами и другими мотто транспортными средствами (категория «А») может  быть получено лицами, достигшими 16 лет, на управление автомобилями – лицами, достигшими 18 лет. Необходимо  знать  юным водителям и их родителям,  законным представителям об ответственности за нарушение правил дорожного движения, какая мера наказания ждет несовершеннолетних. 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 </w:t>
      </w:r>
      <w:r w:rsidRPr="004756F3">
        <w:rPr>
          <w:rStyle w:val="a8"/>
          <w:sz w:val="28"/>
          <w:szCs w:val="28"/>
        </w:rPr>
        <w:t>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w:t>
      </w:r>
    </w:p>
    <w:p w:rsidR="009A2834" w:rsidRPr="004756F3" w:rsidRDefault="009A2834" w:rsidP="0070049A">
      <w:pPr>
        <w:jc w:val="both"/>
        <w:rPr>
          <w:b/>
          <w:bCs/>
          <w:sz w:val="28"/>
          <w:szCs w:val="28"/>
        </w:rPr>
      </w:pPr>
    </w:p>
    <w:sectPr w:rsidR="009A2834" w:rsidRPr="004756F3" w:rsidSect="001A22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BF" w:rsidRDefault="00CD7BBF" w:rsidP="00D840A7">
      <w:r>
        <w:separator/>
      </w:r>
    </w:p>
  </w:endnote>
  <w:endnote w:type="continuationSeparator" w:id="0">
    <w:p w:rsidR="00CD7BBF" w:rsidRDefault="00CD7BBF" w:rsidP="00D8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BF" w:rsidRDefault="00CD7BBF" w:rsidP="00D840A7">
      <w:r>
        <w:separator/>
      </w:r>
    </w:p>
  </w:footnote>
  <w:footnote w:type="continuationSeparator" w:id="0">
    <w:p w:rsidR="00CD7BBF" w:rsidRDefault="00CD7BBF" w:rsidP="00D840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6822"/>
    <w:multiLevelType w:val="multilevel"/>
    <w:tmpl w:val="FCC6D4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5C405280"/>
    <w:multiLevelType w:val="hybridMultilevel"/>
    <w:tmpl w:val="806ABF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71D42C2A"/>
    <w:multiLevelType w:val="hybridMultilevel"/>
    <w:tmpl w:val="3D4E6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47793"/>
    <w:rsid w:val="00002382"/>
    <w:rsid w:val="0000712F"/>
    <w:rsid w:val="000111A3"/>
    <w:rsid w:val="00017734"/>
    <w:rsid w:val="00023C42"/>
    <w:rsid w:val="0002751B"/>
    <w:rsid w:val="00030FCB"/>
    <w:rsid w:val="0003227A"/>
    <w:rsid w:val="00034036"/>
    <w:rsid w:val="000416B0"/>
    <w:rsid w:val="00041FDC"/>
    <w:rsid w:val="00047069"/>
    <w:rsid w:val="000471FB"/>
    <w:rsid w:val="000516CF"/>
    <w:rsid w:val="00053134"/>
    <w:rsid w:val="00054064"/>
    <w:rsid w:val="00061AA1"/>
    <w:rsid w:val="00061B8E"/>
    <w:rsid w:val="000669CD"/>
    <w:rsid w:val="00071613"/>
    <w:rsid w:val="00072AB8"/>
    <w:rsid w:val="0007575F"/>
    <w:rsid w:val="00076472"/>
    <w:rsid w:val="0007710E"/>
    <w:rsid w:val="000779D1"/>
    <w:rsid w:val="00080225"/>
    <w:rsid w:val="000827DA"/>
    <w:rsid w:val="000908A2"/>
    <w:rsid w:val="000910DB"/>
    <w:rsid w:val="00096C70"/>
    <w:rsid w:val="000970EB"/>
    <w:rsid w:val="00097A02"/>
    <w:rsid w:val="00097F02"/>
    <w:rsid w:val="000A2C89"/>
    <w:rsid w:val="000A42D5"/>
    <w:rsid w:val="000A68AE"/>
    <w:rsid w:val="000A6FDA"/>
    <w:rsid w:val="000B1C8B"/>
    <w:rsid w:val="000B5F5F"/>
    <w:rsid w:val="000B6EB9"/>
    <w:rsid w:val="000B726F"/>
    <w:rsid w:val="000C3EBC"/>
    <w:rsid w:val="000C4AF4"/>
    <w:rsid w:val="000C5D80"/>
    <w:rsid w:val="000D1721"/>
    <w:rsid w:val="000D3075"/>
    <w:rsid w:val="000D5078"/>
    <w:rsid w:val="000D5CF4"/>
    <w:rsid w:val="000D75C0"/>
    <w:rsid w:val="000D7BE9"/>
    <w:rsid w:val="000E4769"/>
    <w:rsid w:val="000E4807"/>
    <w:rsid w:val="000E5320"/>
    <w:rsid w:val="000E54F2"/>
    <w:rsid w:val="000E55AF"/>
    <w:rsid w:val="000F5111"/>
    <w:rsid w:val="000F7359"/>
    <w:rsid w:val="001026AE"/>
    <w:rsid w:val="001028E6"/>
    <w:rsid w:val="0010473E"/>
    <w:rsid w:val="0010532E"/>
    <w:rsid w:val="00115B3D"/>
    <w:rsid w:val="00115C98"/>
    <w:rsid w:val="00117B59"/>
    <w:rsid w:val="00122EA2"/>
    <w:rsid w:val="00123450"/>
    <w:rsid w:val="001275B6"/>
    <w:rsid w:val="001313C9"/>
    <w:rsid w:val="00131A5D"/>
    <w:rsid w:val="00133C29"/>
    <w:rsid w:val="001371D7"/>
    <w:rsid w:val="001464A0"/>
    <w:rsid w:val="00152268"/>
    <w:rsid w:val="00153AFE"/>
    <w:rsid w:val="00156FB3"/>
    <w:rsid w:val="001613BB"/>
    <w:rsid w:val="00164EDC"/>
    <w:rsid w:val="00165311"/>
    <w:rsid w:val="0017257B"/>
    <w:rsid w:val="00176CC1"/>
    <w:rsid w:val="00177B5D"/>
    <w:rsid w:val="00184BE2"/>
    <w:rsid w:val="00192B02"/>
    <w:rsid w:val="001931F3"/>
    <w:rsid w:val="001958CA"/>
    <w:rsid w:val="001972B8"/>
    <w:rsid w:val="00197815"/>
    <w:rsid w:val="001A229B"/>
    <w:rsid w:val="001A2322"/>
    <w:rsid w:val="001A2DFA"/>
    <w:rsid w:val="001A49EF"/>
    <w:rsid w:val="001A5379"/>
    <w:rsid w:val="001B1E68"/>
    <w:rsid w:val="001B55FD"/>
    <w:rsid w:val="001B5B91"/>
    <w:rsid w:val="001B5E3C"/>
    <w:rsid w:val="001B66DB"/>
    <w:rsid w:val="001B7C07"/>
    <w:rsid w:val="001C0249"/>
    <w:rsid w:val="001C11C9"/>
    <w:rsid w:val="001C1B57"/>
    <w:rsid w:val="001D2E5D"/>
    <w:rsid w:val="001D5881"/>
    <w:rsid w:val="001E0720"/>
    <w:rsid w:val="001E2565"/>
    <w:rsid w:val="001E269A"/>
    <w:rsid w:val="001E31AC"/>
    <w:rsid w:val="001E5660"/>
    <w:rsid w:val="001E5AA0"/>
    <w:rsid w:val="001F328C"/>
    <w:rsid w:val="001F5B1D"/>
    <w:rsid w:val="001F7DA8"/>
    <w:rsid w:val="0020473D"/>
    <w:rsid w:val="00206EF0"/>
    <w:rsid w:val="00210718"/>
    <w:rsid w:val="00211FCE"/>
    <w:rsid w:val="00222E05"/>
    <w:rsid w:val="00223A59"/>
    <w:rsid w:val="0022532F"/>
    <w:rsid w:val="002274BA"/>
    <w:rsid w:val="00234D72"/>
    <w:rsid w:val="002370EF"/>
    <w:rsid w:val="00237AD9"/>
    <w:rsid w:val="00237D36"/>
    <w:rsid w:val="0024648A"/>
    <w:rsid w:val="002476DD"/>
    <w:rsid w:val="0025106A"/>
    <w:rsid w:val="0025284A"/>
    <w:rsid w:val="00255980"/>
    <w:rsid w:val="002602CF"/>
    <w:rsid w:val="00266B93"/>
    <w:rsid w:val="002718BF"/>
    <w:rsid w:val="00276A94"/>
    <w:rsid w:val="00280182"/>
    <w:rsid w:val="002832D8"/>
    <w:rsid w:val="0028597E"/>
    <w:rsid w:val="002873B4"/>
    <w:rsid w:val="002925E7"/>
    <w:rsid w:val="0029296D"/>
    <w:rsid w:val="00297153"/>
    <w:rsid w:val="002A1B54"/>
    <w:rsid w:val="002A3A50"/>
    <w:rsid w:val="002A3CD4"/>
    <w:rsid w:val="002A3FB1"/>
    <w:rsid w:val="002A7D2B"/>
    <w:rsid w:val="002B0BEC"/>
    <w:rsid w:val="002B1981"/>
    <w:rsid w:val="002B7993"/>
    <w:rsid w:val="002C02CE"/>
    <w:rsid w:val="002C0857"/>
    <w:rsid w:val="002C4D8B"/>
    <w:rsid w:val="002C4FD7"/>
    <w:rsid w:val="002C63D4"/>
    <w:rsid w:val="002C7673"/>
    <w:rsid w:val="002D08E8"/>
    <w:rsid w:val="002D128C"/>
    <w:rsid w:val="002D281E"/>
    <w:rsid w:val="002D7B10"/>
    <w:rsid w:val="002E0D2A"/>
    <w:rsid w:val="002F0206"/>
    <w:rsid w:val="002F0CDC"/>
    <w:rsid w:val="002F13BF"/>
    <w:rsid w:val="002F153F"/>
    <w:rsid w:val="002F33D4"/>
    <w:rsid w:val="002F4DE6"/>
    <w:rsid w:val="002F6D7B"/>
    <w:rsid w:val="002F76FD"/>
    <w:rsid w:val="002F7ACA"/>
    <w:rsid w:val="00303125"/>
    <w:rsid w:val="00304FF3"/>
    <w:rsid w:val="00316628"/>
    <w:rsid w:val="00320AC4"/>
    <w:rsid w:val="00325950"/>
    <w:rsid w:val="00327345"/>
    <w:rsid w:val="00332E3A"/>
    <w:rsid w:val="00336238"/>
    <w:rsid w:val="00340A83"/>
    <w:rsid w:val="0034221C"/>
    <w:rsid w:val="0034498A"/>
    <w:rsid w:val="0034526C"/>
    <w:rsid w:val="003517CF"/>
    <w:rsid w:val="00351E39"/>
    <w:rsid w:val="0035238E"/>
    <w:rsid w:val="00357C58"/>
    <w:rsid w:val="00363289"/>
    <w:rsid w:val="0036347C"/>
    <w:rsid w:val="00375ADC"/>
    <w:rsid w:val="00375C3A"/>
    <w:rsid w:val="0037634B"/>
    <w:rsid w:val="00377680"/>
    <w:rsid w:val="003822D0"/>
    <w:rsid w:val="00383DF2"/>
    <w:rsid w:val="00385575"/>
    <w:rsid w:val="003945C1"/>
    <w:rsid w:val="003958C0"/>
    <w:rsid w:val="00396F2F"/>
    <w:rsid w:val="00397AED"/>
    <w:rsid w:val="003A075C"/>
    <w:rsid w:val="003A25BF"/>
    <w:rsid w:val="003A2EE6"/>
    <w:rsid w:val="003A3DFE"/>
    <w:rsid w:val="003A4A25"/>
    <w:rsid w:val="003A5A7B"/>
    <w:rsid w:val="003A6625"/>
    <w:rsid w:val="003B09C8"/>
    <w:rsid w:val="003B2625"/>
    <w:rsid w:val="003B3E4A"/>
    <w:rsid w:val="003C1738"/>
    <w:rsid w:val="003C6C3B"/>
    <w:rsid w:val="003D5343"/>
    <w:rsid w:val="003D78F6"/>
    <w:rsid w:val="003E0283"/>
    <w:rsid w:val="003E428D"/>
    <w:rsid w:val="003E51B4"/>
    <w:rsid w:val="003E7C58"/>
    <w:rsid w:val="003F0BD5"/>
    <w:rsid w:val="003F31F9"/>
    <w:rsid w:val="003F7AC4"/>
    <w:rsid w:val="003F7DDD"/>
    <w:rsid w:val="004011CC"/>
    <w:rsid w:val="004052FD"/>
    <w:rsid w:val="0040784B"/>
    <w:rsid w:val="00417155"/>
    <w:rsid w:val="00417811"/>
    <w:rsid w:val="00420CDE"/>
    <w:rsid w:val="00421183"/>
    <w:rsid w:val="00425380"/>
    <w:rsid w:val="0042739F"/>
    <w:rsid w:val="00434C2F"/>
    <w:rsid w:val="004441A1"/>
    <w:rsid w:val="00451D53"/>
    <w:rsid w:val="00460613"/>
    <w:rsid w:val="0046215D"/>
    <w:rsid w:val="0046417B"/>
    <w:rsid w:val="00464758"/>
    <w:rsid w:val="00464824"/>
    <w:rsid w:val="00464C23"/>
    <w:rsid w:val="004756F3"/>
    <w:rsid w:val="00481DAF"/>
    <w:rsid w:val="0048312A"/>
    <w:rsid w:val="00484779"/>
    <w:rsid w:val="0048571D"/>
    <w:rsid w:val="0048670C"/>
    <w:rsid w:val="0049090C"/>
    <w:rsid w:val="00492053"/>
    <w:rsid w:val="00493BBF"/>
    <w:rsid w:val="00493F67"/>
    <w:rsid w:val="004A2758"/>
    <w:rsid w:val="004A41D3"/>
    <w:rsid w:val="004A5488"/>
    <w:rsid w:val="004B0F5D"/>
    <w:rsid w:val="004B539E"/>
    <w:rsid w:val="004B69DC"/>
    <w:rsid w:val="004B7B0D"/>
    <w:rsid w:val="004B7E2B"/>
    <w:rsid w:val="004C1BD3"/>
    <w:rsid w:val="004C22A8"/>
    <w:rsid w:val="004C3B80"/>
    <w:rsid w:val="004C3EAC"/>
    <w:rsid w:val="004D2D50"/>
    <w:rsid w:val="004D47A3"/>
    <w:rsid w:val="004D55E3"/>
    <w:rsid w:val="004D6B2B"/>
    <w:rsid w:val="004E041F"/>
    <w:rsid w:val="004E2F4E"/>
    <w:rsid w:val="004E4CAD"/>
    <w:rsid w:val="004E57F3"/>
    <w:rsid w:val="004E7B67"/>
    <w:rsid w:val="004F21B2"/>
    <w:rsid w:val="004F6624"/>
    <w:rsid w:val="005045C7"/>
    <w:rsid w:val="00506246"/>
    <w:rsid w:val="00506D43"/>
    <w:rsid w:val="00510562"/>
    <w:rsid w:val="0051279D"/>
    <w:rsid w:val="00512C16"/>
    <w:rsid w:val="00512C19"/>
    <w:rsid w:val="0051379D"/>
    <w:rsid w:val="00514CC0"/>
    <w:rsid w:val="00531EFF"/>
    <w:rsid w:val="0053506F"/>
    <w:rsid w:val="005357DE"/>
    <w:rsid w:val="00535FDA"/>
    <w:rsid w:val="00554D99"/>
    <w:rsid w:val="00556EFB"/>
    <w:rsid w:val="00560345"/>
    <w:rsid w:val="005624C7"/>
    <w:rsid w:val="0056326D"/>
    <w:rsid w:val="00564A02"/>
    <w:rsid w:val="00567201"/>
    <w:rsid w:val="00567535"/>
    <w:rsid w:val="00567FA5"/>
    <w:rsid w:val="00574C61"/>
    <w:rsid w:val="00576C25"/>
    <w:rsid w:val="00581DC2"/>
    <w:rsid w:val="00585351"/>
    <w:rsid w:val="00586129"/>
    <w:rsid w:val="00592910"/>
    <w:rsid w:val="005931E5"/>
    <w:rsid w:val="00597DCD"/>
    <w:rsid w:val="005A18CE"/>
    <w:rsid w:val="005A3A40"/>
    <w:rsid w:val="005A65B7"/>
    <w:rsid w:val="005B101B"/>
    <w:rsid w:val="005B233D"/>
    <w:rsid w:val="005B367D"/>
    <w:rsid w:val="005B6CC5"/>
    <w:rsid w:val="005B6CFC"/>
    <w:rsid w:val="005C0522"/>
    <w:rsid w:val="005C196D"/>
    <w:rsid w:val="005C5578"/>
    <w:rsid w:val="005C57EC"/>
    <w:rsid w:val="005C5C7F"/>
    <w:rsid w:val="005C76D5"/>
    <w:rsid w:val="005C7C68"/>
    <w:rsid w:val="005D17EC"/>
    <w:rsid w:val="005D3DEC"/>
    <w:rsid w:val="005D4AD8"/>
    <w:rsid w:val="005E2CF6"/>
    <w:rsid w:val="005E342B"/>
    <w:rsid w:val="005E4104"/>
    <w:rsid w:val="005E46E1"/>
    <w:rsid w:val="005E490F"/>
    <w:rsid w:val="005E5D30"/>
    <w:rsid w:val="005E653C"/>
    <w:rsid w:val="005F2200"/>
    <w:rsid w:val="005F6065"/>
    <w:rsid w:val="006106B9"/>
    <w:rsid w:val="0061124A"/>
    <w:rsid w:val="00612AE6"/>
    <w:rsid w:val="00615F3B"/>
    <w:rsid w:val="0061634F"/>
    <w:rsid w:val="006208DF"/>
    <w:rsid w:val="00623305"/>
    <w:rsid w:val="00626C83"/>
    <w:rsid w:val="00627E31"/>
    <w:rsid w:val="006317C8"/>
    <w:rsid w:val="00635B64"/>
    <w:rsid w:val="00641361"/>
    <w:rsid w:val="006500AB"/>
    <w:rsid w:val="006508CD"/>
    <w:rsid w:val="00652BC7"/>
    <w:rsid w:val="00653180"/>
    <w:rsid w:val="00653BC5"/>
    <w:rsid w:val="0065627A"/>
    <w:rsid w:val="006609CE"/>
    <w:rsid w:val="00661699"/>
    <w:rsid w:val="00663E49"/>
    <w:rsid w:val="00666E95"/>
    <w:rsid w:val="006671FB"/>
    <w:rsid w:val="006725A7"/>
    <w:rsid w:val="00674C70"/>
    <w:rsid w:val="00684984"/>
    <w:rsid w:val="00685DE2"/>
    <w:rsid w:val="00687786"/>
    <w:rsid w:val="00687ABD"/>
    <w:rsid w:val="00690106"/>
    <w:rsid w:val="00690604"/>
    <w:rsid w:val="00691A7D"/>
    <w:rsid w:val="0069607C"/>
    <w:rsid w:val="006962D8"/>
    <w:rsid w:val="006A136E"/>
    <w:rsid w:val="006A2CE9"/>
    <w:rsid w:val="006A426D"/>
    <w:rsid w:val="006A4D1D"/>
    <w:rsid w:val="006A6487"/>
    <w:rsid w:val="006A6B73"/>
    <w:rsid w:val="006B1661"/>
    <w:rsid w:val="006B33ED"/>
    <w:rsid w:val="006C0CBE"/>
    <w:rsid w:val="006C2887"/>
    <w:rsid w:val="006C5511"/>
    <w:rsid w:val="006D0B52"/>
    <w:rsid w:val="006D423E"/>
    <w:rsid w:val="006D6EF4"/>
    <w:rsid w:val="006E0622"/>
    <w:rsid w:val="006E1EA7"/>
    <w:rsid w:val="006E2894"/>
    <w:rsid w:val="006F1114"/>
    <w:rsid w:val="006F520B"/>
    <w:rsid w:val="006F6D3C"/>
    <w:rsid w:val="007000B5"/>
    <w:rsid w:val="0070049A"/>
    <w:rsid w:val="00700B76"/>
    <w:rsid w:val="00703166"/>
    <w:rsid w:val="0070680F"/>
    <w:rsid w:val="00711E2E"/>
    <w:rsid w:val="00712634"/>
    <w:rsid w:val="00713FA2"/>
    <w:rsid w:val="00714DF2"/>
    <w:rsid w:val="00715C41"/>
    <w:rsid w:val="007178D5"/>
    <w:rsid w:val="007212D1"/>
    <w:rsid w:val="00721AFD"/>
    <w:rsid w:val="007229D7"/>
    <w:rsid w:val="0072415F"/>
    <w:rsid w:val="00724519"/>
    <w:rsid w:val="007247C9"/>
    <w:rsid w:val="0073028B"/>
    <w:rsid w:val="00736582"/>
    <w:rsid w:val="007370B6"/>
    <w:rsid w:val="00737835"/>
    <w:rsid w:val="00745EB8"/>
    <w:rsid w:val="00745FC3"/>
    <w:rsid w:val="00746D5A"/>
    <w:rsid w:val="00747858"/>
    <w:rsid w:val="007551E3"/>
    <w:rsid w:val="00757D68"/>
    <w:rsid w:val="0076060E"/>
    <w:rsid w:val="007634AF"/>
    <w:rsid w:val="0076696B"/>
    <w:rsid w:val="00767071"/>
    <w:rsid w:val="00791329"/>
    <w:rsid w:val="00791700"/>
    <w:rsid w:val="007919FB"/>
    <w:rsid w:val="00791AD9"/>
    <w:rsid w:val="007933B6"/>
    <w:rsid w:val="0079448D"/>
    <w:rsid w:val="007948B9"/>
    <w:rsid w:val="00795B02"/>
    <w:rsid w:val="007A35FE"/>
    <w:rsid w:val="007A56E8"/>
    <w:rsid w:val="007A6507"/>
    <w:rsid w:val="007B0DD7"/>
    <w:rsid w:val="007B201A"/>
    <w:rsid w:val="007B3BF9"/>
    <w:rsid w:val="007B48AE"/>
    <w:rsid w:val="007C7267"/>
    <w:rsid w:val="007D43FD"/>
    <w:rsid w:val="007D48CC"/>
    <w:rsid w:val="007D687A"/>
    <w:rsid w:val="007E1F57"/>
    <w:rsid w:val="007E25DE"/>
    <w:rsid w:val="007E2D2C"/>
    <w:rsid w:val="007E718B"/>
    <w:rsid w:val="007F1267"/>
    <w:rsid w:val="007F1CB7"/>
    <w:rsid w:val="007F34BB"/>
    <w:rsid w:val="007F4680"/>
    <w:rsid w:val="00801BB3"/>
    <w:rsid w:val="00802DA2"/>
    <w:rsid w:val="0080342F"/>
    <w:rsid w:val="00803A63"/>
    <w:rsid w:val="00807410"/>
    <w:rsid w:val="00822959"/>
    <w:rsid w:val="008231AB"/>
    <w:rsid w:val="00826417"/>
    <w:rsid w:val="00826B4A"/>
    <w:rsid w:val="00826EAD"/>
    <w:rsid w:val="008326DC"/>
    <w:rsid w:val="008369D7"/>
    <w:rsid w:val="00836BF4"/>
    <w:rsid w:val="008377F4"/>
    <w:rsid w:val="00842042"/>
    <w:rsid w:val="008441EB"/>
    <w:rsid w:val="0084701E"/>
    <w:rsid w:val="008477FA"/>
    <w:rsid w:val="008507DA"/>
    <w:rsid w:val="00853264"/>
    <w:rsid w:val="0085329A"/>
    <w:rsid w:val="008553B0"/>
    <w:rsid w:val="00856205"/>
    <w:rsid w:val="00860107"/>
    <w:rsid w:val="00861BA1"/>
    <w:rsid w:val="00866971"/>
    <w:rsid w:val="00867C08"/>
    <w:rsid w:val="00870594"/>
    <w:rsid w:val="00874A66"/>
    <w:rsid w:val="00876081"/>
    <w:rsid w:val="00880E18"/>
    <w:rsid w:val="00882037"/>
    <w:rsid w:val="0088297B"/>
    <w:rsid w:val="00883BF0"/>
    <w:rsid w:val="00883FED"/>
    <w:rsid w:val="00885D41"/>
    <w:rsid w:val="00890B62"/>
    <w:rsid w:val="008941ED"/>
    <w:rsid w:val="00896E5C"/>
    <w:rsid w:val="008A0B5E"/>
    <w:rsid w:val="008A25F6"/>
    <w:rsid w:val="008A2F29"/>
    <w:rsid w:val="008A31D3"/>
    <w:rsid w:val="008A6021"/>
    <w:rsid w:val="008B0D80"/>
    <w:rsid w:val="008B14E1"/>
    <w:rsid w:val="008B1F7C"/>
    <w:rsid w:val="008B4842"/>
    <w:rsid w:val="008B5574"/>
    <w:rsid w:val="008B6321"/>
    <w:rsid w:val="008C032B"/>
    <w:rsid w:val="008C2030"/>
    <w:rsid w:val="008C2AC4"/>
    <w:rsid w:val="008C34EA"/>
    <w:rsid w:val="008C4541"/>
    <w:rsid w:val="008C60DC"/>
    <w:rsid w:val="008D4DAD"/>
    <w:rsid w:val="008D7BE3"/>
    <w:rsid w:val="008E1FE7"/>
    <w:rsid w:val="008E291B"/>
    <w:rsid w:val="008E3A15"/>
    <w:rsid w:val="008E4940"/>
    <w:rsid w:val="008E4D95"/>
    <w:rsid w:val="008E7B93"/>
    <w:rsid w:val="008E7D5B"/>
    <w:rsid w:val="008F4610"/>
    <w:rsid w:val="008F7D77"/>
    <w:rsid w:val="00900335"/>
    <w:rsid w:val="00905AA8"/>
    <w:rsid w:val="00905E17"/>
    <w:rsid w:val="00907977"/>
    <w:rsid w:val="00910D70"/>
    <w:rsid w:val="009124CC"/>
    <w:rsid w:val="00912D4A"/>
    <w:rsid w:val="00914D5D"/>
    <w:rsid w:val="00916FA1"/>
    <w:rsid w:val="00917AE7"/>
    <w:rsid w:val="00917B10"/>
    <w:rsid w:val="00922BB7"/>
    <w:rsid w:val="0092303E"/>
    <w:rsid w:val="00923102"/>
    <w:rsid w:val="009243BD"/>
    <w:rsid w:val="00924BEE"/>
    <w:rsid w:val="00924D2F"/>
    <w:rsid w:val="00930132"/>
    <w:rsid w:val="0093560C"/>
    <w:rsid w:val="0094289D"/>
    <w:rsid w:val="00942F6E"/>
    <w:rsid w:val="009452AD"/>
    <w:rsid w:val="00947FD2"/>
    <w:rsid w:val="00951290"/>
    <w:rsid w:val="00955699"/>
    <w:rsid w:val="00956821"/>
    <w:rsid w:val="00964BCA"/>
    <w:rsid w:val="00967446"/>
    <w:rsid w:val="00970238"/>
    <w:rsid w:val="0097660B"/>
    <w:rsid w:val="00977220"/>
    <w:rsid w:val="00980E09"/>
    <w:rsid w:val="009818D6"/>
    <w:rsid w:val="0098583D"/>
    <w:rsid w:val="00986ED6"/>
    <w:rsid w:val="00987FBA"/>
    <w:rsid w:val="009A0E0E"/>
    <w:rsid w:val="009A193A"/>
    <w:rsid w:val="009A2834"/>
    <w:rsid w:val="009A2CDF"/>
    <w:rsid w:val="009A699A"/>
    <w:rsid w:val="009B1A70"/>
    <w:rsid w:val="009B2627"/>
    <w:rsid w:val="009B42B4"/>
    <w:rsid w:val="009C14B7"/>
    <w:rsid w:val="009C4F05"/>
    <w:rsid w:val="009C4F35"/>
    <w:rsid w:val="009C5328"/>
    <w:rsid w:val="009D2729"/>
    <w:rsid w:val="009D74D9"/>
    <w:rsid w:val="009E0BC9"/>
    <w:rsid w:val="009E36BC"/>
    <w:rsid w:val="009E3F83"/>
    <w:rsid w:val="009E45D1"/>
    <w:rsid w:val="009E50C4"/>
    <w:rsid w:val="009E543E"/>
    <w:rsid w:val="009E6127"/>
    <w:rsid w:val="009F092D"/>
    <w:rsid w:val="009F0B1B"/>
    <w:rsid w:val="009F2699"/>
    <w:rsid w:val="009F2952"/>
    <w:rsid w:val="009F36D5"/>
    <w:rsid w:val="009F3DBF"/>
    <w:rsid w:val="009F4DC7"/>
    <w:rsid w:val="009F6507"/>
    <w:rsid w:val="00A077B4"/>
    <w:rsid w:val="00A07EC4"/>
    <w:rsid w:val="00A123A7"/>
    <w:rsid w:val="00A14158"/>
    <w:rsid w:val="00A2238D"/>
    <w:rsid w:val="00A30D8C"/>
    <w:rsid w:val="00A320B7"/>
    <w:rsid w:val="00A36422"/>
    <w:rsid w:val="00A40DC2"/>
    <w:rsid w:val="00A4371E"/>
    <w:rsid w:val="00A4482A"/>
    <w:rsid w:val="00A45241"/>
    <w:rsid w:val="00A45963"/>
    <w:rsid w:val="00A46790"/>
    <w:rsid w:val="00A46E67"/>
    <w:rsid w:val="00A50AA9"/>
    <w:rsid w:val="00A55B1D"/>
    <w:rsid w:val="00A55E41"/>
    <w:rsid w:val="00A56D16"/>
    <w:rsid w:val="00A571FE"/>
    <w:rsid w:val="00A609DB"/>
    <w:rsid w:val="00A613F0"/>
    <w:rsid w:val="00A61E32"/>
    <w:rsid w:val="00A62110"/>
    <w:rsid w:val="00A639FD"/>
    <w:rsid w:val="00A65B3B"/>
    <w:rsid w:val="00A7068F"/>
    <w:rsid w:val="00A70B25"/>
    <w:rsid w:val="00A73F96"/>
    <w:rsid w:val="00A76252"/>
    <w:rsid w:val="00A77173"/>
    <w:rsid w:val="00A7717F"/>
    <w:rsid w:val="00A83071"/>
    <w:rsid w:val="00A8375C"/>
    <w:rsid w:val="00A83BA3"/>
    <w:rsid w:val="00A83FDF"/>
    <w:rsid w:val="00A845C6"/>
    <w:rsid w:val="00A8492C"/>
    <w:rsid w:val="00A84A37"/>
    <w:rsid w:val="00A85CF6"/>
    <w:rsid w:val="00A8629A"/>
    <w:rsid w:val="00A872A7"/>
    <w:rsid w:val="00A94485"/>
    <w:rsid w:val="00A95406"/>
    <w:rsid w:val="00A957C0"/>
    <w:rsid w:val="00A97F38"/>
    <w:rsid w:val="00AA059C"/>
    <w:rsid w:val="00AA0E15"/>
    <w:rsid w:val="00AA2EC5"/>
    <w:rsid w:val="00AA5C58"/>
    <w:rsid w:val="00AB0D87"/>
    <w:rsid w:val="00AB18FE"/>
    <w:rsid w:val="00AB1A06"/>
    <w:rsid w:val="00AB1F71"/>
    <w:rsid w:val="00AB2459"/>
    <w:rsid w:val="00AB24FE"/>
    <w:rsid w:val="00AB5773"/>
    <w:rsid w:val="00AB7A04"/>
    <w:rsid w:val="00AC1D15"/>
    <w:rsid w:val="00AC26FE"/>
    <w:rsid w:val="00AC313F"/>
    <w:rsid w:val="00AC3D13"/>
    <w:rsid w:val="00AC5613"/>
    <w:rsid w:val="00AC6091"/>
    <w:rsid w:val="00AD106A"/>
    <w:rsid w:val="00AD108B"/>
    <w:rsid w:val="00AD2D94"/>
    <w:rsid w:val="00AD5E99"/>
    <w:rsid w:val="00AE28A1"/>
    <w:rsid w:val="00AE4FFA"/>
    <w:rsid w:val="00AF4F98"/>
    <w:rsid w:val="00AF614E"/>
    <w:rsid w:val="00B06448"/>
    <w:rsid w:val="00B1121F"/>
    <w:rsid w:val="00B139F1"/>
    <w:rsid w:val="00B157A5"/>
    <w:rsid w:val="00B2063C"/>
    <w:rsid w:val="00B20A52"/>
    <w:rsid w:val="00B21E01"/>
    <w:rsid w:val="00B24B6D"/>
    <w:rsid w:val="00B25C68"/>
    <w:rsid w:val="00B352A5"/>
    <w:rsid w:val="00B35E25"/>
    <w:rsid w:val="00B3791B"/>
    <w:rsid w:val="00B44874"/>
    <w:rsid w:val="00B44C5C"/>
    <w:rsid w:val="00B45C49"/>
    <w:rsid w:val="00B5084F"/>
    <w:rsid w:val="00B521FE"/>
    <w:rsid w:val="00B525EC"/>
    <w:rsid w:val="00B539E4"/>
    <w:rsid w:val="00B61EA1"/>
    <w:rsid w:val="00B62624"/>
    <w:rsid w:val="00B70D66"/>
    <w:rsid w:val="00B73C1B"/>
    <w:rsid w:val="00B75CBC"/>
    <w:rsid w:val="00B81DC8"/>
    <w:rsid w:val="00B81E3D"/>
    <w:rsid w:val="00B8210E"/>
    <w:rsid w:val="00B8294F"/>
    <w:rsid w:val="00B9431C"/>
    <w:rsid w:val="00BA49A8"/>
    <w:rsid w:val="00BA4FCE"/>
    <w:rsid w:val="00BA5FC0"/>
    <w:rsid w:val="00BA6F90"/>
    <w:rsid w:val="00BB3DD8"/>
    <w:rsid w:val="00BC0534"/>
    <w:rsid w:val="00BC093F"/>
    <w:rsid w:val="00BC3444"/>
    <w:rsid w:val="00BC36C2"/>
    <w:rsid w:val="00BC572D"/>
    <w:rsid w:val="00BD0271"/>
    <w:rsid w:val="00BD16E2"/>
    <w:rsid w:val="00BD5003"/>
    <w:rsid w:val="00BD6BA0"/>
    <w:rsid w:val="00BD73BF"/>
    <w:rsid w:val="00BE5722"/>
    <w:rsid w:val="00BF08D4"/>
    <w:rsid w:val="00BF288F"/>
    <w:rsid w:val="00BF2D7C"/>
    <w:rsid w:val="00BF6509"/>
    <w:rsid w:val="00C02B72"/>
    <w:rsid w:val="00C041C1"/>
    <w:rsid w:val="00C04C4F"/>
    <w:rsid w:val="00C064E3"/>
    <w:rsid w:val="00C12498"/>
    <w:rsid w:val="00C144DF"/>
    <w:rsid w:val="00C15B8C"/>
    <w:rsid w:val="00C16A84"/>
    <w:rsid w:val="00C22238"/>
    <w:rsid w:val="00C25BEF"/>
    <w:rsid w:val="00C33A36"/>
    <w:rsid w:val="00C35580"/>
    <w:rsid w:val="00C35BB8"/>
    <w:rsid w:val="00C367F0"/>
    <w:rsid w:val="00C37EA6"/>
    <w:rsid w:val="00C45D47"/>
    <w:rsid w:val="00C46D01"/>
    <w:rsid w:val="00C503C3"/>
    <w:rsid w:val="00C51529"/>
    <w:rsid w:val="00C51B24"/>
    <w:rsid w:val="00C529AB"/>
    <w:rsid w:val="00C52CE1"/>
    <w:rsid w:val="00C53D3D"/>
    <w:rsid w:val="00C558DC"/>
    <w:rsid w:val="00C57285"/>
    <w:rsid w:val="00C5744F"/>
    <w:rsid w:val="00C6178A"/>
    <w:rsid w:val="00C64CE4"/>
    <w:rsid w:val="00C659B9"/>
    <w:rsid w:val="00C8657B"/>
    <w:rsid w:val="00C869F7"/>
    <w:rsid w:val="00C90389"/>
    <w:rsid w:val="00C939DA"/>
    <w:rsid w:val="00C9462E"/>
    <w:rsid w:val="00C9543B"/>
    <w:rsid w:val="00C96CF4"/>
    <w:rsid w:val="00CA20AE"/>
    <w:rsid w:val="00CA31C1"/>
    <w:rsid w:val="00CA4649"/>
    <w:rsid w:val="00CA68EE"/>
    <w:rsid w:val="00CB0DAB"/>
    <w:rsid w:val="00CB58C6"/>
    <w:rsid w:val="00CC0395"/>
    <w:rsid w:val="00CC455B"/>
    <w:rsid w:val="00CC65C1"/>
    <w:rsid w:val="00CC7333"/>
    <w:rsid w:val="00CD14B3"/>
    <w:rsid w:val="00CD15DB"/>
    <w:rsid w:val="00CD36B3"/>
    <w:rsid w:val="00CD3D52"/>
    <w:rsid w:val="00CD3E44"/>
    <w:rsid w:val="00CD7BBF"/>
    <w:rsid w:val="00CE3A89"/>
    <w:rsid w:val="00CE4F95"/>
    <w:rsid w:val="00CE6595"/>
    <w:rsid w:val="00CF0EC2"/>
    <w:rsid w:val="00CF5D1B"/>
    <w:rsid w:val="00CF7B3F"/>
    <w:rsid w:val="00D029CF"/>
    <w:rsid w:val="00D02D6A"/>
    <w:rsid w:val="00D043DD"/>
    <w:rsid w:val="00D05ECD"/>
    <w:rsid w:val="00D12507"/>
    <w:rsid w:val="00D12F98"/>
    <w:rsid w:val="00D14973"/>
    <w:rsid w:val="00D16FD5"/>
    <w:rsid w:val="00D17954"/>
    <w:rsid w:val="00D22F8D"/>
    <w:rsid w:val="00D25DB7"/>
    <w:rsid w:val="00D3019E"/>
    <w:rsid w:val="00D30873"/>
    <w:rsid w:val="00D33492"/>
    <w:rsid w:val="00D348F1"/>
    <w:rsid w:val="00D37B6F"/>
    <w:rsid w:val="00D40C4A"/>
    <w:rsid w:val="00D44747"/>
    <w:rsid w:val="00D47793"/>
    <w:rsid w:val="00D50422"/>
    <w:rsid w:val="00D540E1"/>
    <w:rsid w:val="00D55092"/>
    <w:rsid w:val="00D565FA"/>
    <w:rsid w:val="00D576C3"/>
    <w:rsid w:val="00D57707"/>
    <w:rsid w:val="00D601E0"/>
    <w:rsid w:val="00D634A7"/>
    <w:rsid w:val="00D6422C"/>
    <w:rsid w:val="00D6668F"/>
    <w:rsid w:val="00D70338"/>
    <w:rsid w:val="00D71DD1"/>
    <w:rsid w:val="00D7303E"/>
    <w:rsid w:val="00D735DB"/>
    <w:rsid w:val="00D7371A"/>
    <w:rsid w:val="00D8114D"/>
    <w:rsid w:val="00D814E2"/>
    <w:rsid w:val="00D840A7"/>
    <w:rsid w:val="00D85F32"/>
    <w:rsid w:val="00D90897"/>
    <w:rsid w:val="00D922E9"/>
    <w:rsid w:val="00D926FA"/>
    <w:rsid w:val="00DA2612"/>
    <w:rsid w:val="00DA3722"/>
    <w:rsid w:val="00DA403C"/>
    <w:rsid w:val="00DA4B1C"/>
    <w:rsid w:val="00DA548D"/>
    <w:rsid w:val="00DA7084"/>
    <w:rsid w:val="00DB583B"/>
    <w:rsid w:val="00DC0E6D"/>
    <w:rsid w:val="00DC11FB"/>
    <w:rsid w:val="00DC6CF9"/>
    <w:rsid w:val="00DD55FC"/>
    <w:rsid w:val="00DD6EF2"/>
    <w:rsid w:val="00DD731F"/>
    <w:rsid w:val="00DE2BDB"/>
    <w:rsid w:val="00DE2E9F"/>
    <w:rsid w:val="00DE344D"/>
    <w:rsid w:val="00DE372C"/>
    <w:rsid w:val="00DE419E"/>
    <w:rsid w:val="00DE73DD"/>
    <w:rsid w:val="00DF07F8"/>
    <w:rsid w:val="00DF46D6"/>
    <w:rsid w:val="00DF53E3"/>
    <w:rsid w:val="00DF5C39"/>
    <w:rsid w:val="00DF6F38"/>
    <w:rsid w:val="00E03EDC"/>
    <w:rsid w:val="00E105AF"/>
    <w:rsid w:val="00E1763E"/>
    <w:rsid w:val="00E35FB9"/>
    <w:rsid w:val="00E36F05"/>
    <w:rsid w:val="00E431EF"/>
    <w:rsid w:val="00E44494"/>
    <w:rsid w:val="00E515DB"/>
    <w:rsid w:val="00E5448F"/>
    <w:rsid w:val="00E63347"/>
    <w:rsid w:val="00E634BE"/>
    <w:rsid w:val="00E65167"/>
    <w:rsid w:val="00E70639"/>
    <w:rsid w:val="00E71A46"/>
    <w:rsid w:val="00E71FDE"/>
    <w:rsid w:val="00E7285B"/>
    <w:rsid w:val="00E73722"/>
    <w:rsid w:val="00E8534D"/>
    <w:rsid w:val="00E85451"/>
    <w:rsid w:val="00E8574F"/>
    <w:rsid w:val="00E900EA"/>
    <w:rsid w:val="00E94E7C"/>
    <w:rsid w:val="00E962A7"/>
    <w:rsid w:val="00E963E3"/>
    <w:rsid w:val="00E97009"/>
    <w:rsid w:val="00EA314A"/>
    <w:rsid w:val="00EA3F20"/>
    <w:rsid w:val="00EA7909"/>
    <w:rsid w:val="00EB6481"/>
    <w:rsid w:val="00EC1E12"/>
    <w:rsid w:val="00EC2499"/>
    <w:rsid w:val="00EC3BBC"/>
    <w:rsid w:val="00EC4474"/>
    <w:rsid w:val="00ED0A0B"/>
    <w:rsid w:val="00ED286F"/>
    <w:rsid w:val="00ED7FBF"/>
    <w:rsid w:val="00EE0F22"/>
    <w:rsid w:val="00EE248D"/>
    <w:rsid w:val="00EE3D4A"/>
    <w:rsid w:val="00EE597E"/>
    <w:rsid w:val="00EE5B5A"/>
    <w:rsid w:val="00EF1022"/>
    <w:rsid w:val="00EF1569"/>
    <w:rsid w:val="00EF3390"/>
    <w:rsid w:val="00F011E3"/>
    <w:rsid w:val="00F01E43"/>
    <w:rsid w:val="00F05760"/>
    <w:rsid w:val="00F05ABA"/>
    <w:rsid w:val="00F079A6"/>
    <w:rsid w:val="00F079F1"/>
    <w:rsid w:val="00F07E84"/>
    <w:rsid w:val="00F16D4A"/>
    <w:rsid w:val="00F20F74"/>
    <w:rsid w:val="00F22477"/>
    <w:rsid w:val="00F260BC"/>
    <w:rsid w:val="00F30AE1"/>
    <w:rsid w:val="00F3227B"/>
    <w:rsid w:val="00F3288B"/>
    <w:rsid w:val="00F32D6E"/>
    <w:rsid w:val="00F34279"/>
    <w:rsid w:val="00F35C45"/>
    <w:rsid w:val="00F35EDC"/>
    <w:rsid w:val="00F36D4F"/>
    <w:rsid w:val="00F420BA"/>
    <w:rsid w:val="00F42C4D"/>
    <w:rsid w:val="00F46239"/>
    <w:rsid w:val="00F46D95"/>
    <w:rsid w:val="00F46EB0"/>
    <w:rsid w:val="00F52C4C"/>
    <w:rsid w:val="00F53335"/>
    <w:rsid w:val="00F53EE0"/>
    <w:rsid w:val="00F642F6"/>
    <w:rsid w:val="00F674D8"/>
    <w:rsid w:val="00F67ACF"/>
    <w:rsid w:val="00F72E51"/>
    <w:rsid w:val="00F81271"/>
    <w:rsid w:val="00F82817"/>
    <w:rsid w:val="00F82AC5"/>
    <w:rsid w:val="00F907E3"/>
    <w:rsid w:val="00F95166"/>
    <w:rsid w:val="00F97455"/>
    <w:rsid w:val="00FA0913"/>
    <w:rsid w:val="00FA0D7B"/>
    <w:rsid w:val="00FA14A0"/>
    <w:rsid w:val="00FA44CE"/>
    <w:rsid w:val="00FA4DFA"/>
    <w:rsid w:val="00FA71D2"/>
    <w:rsid w:val="00FB1B63"/>
    <w:rsid w:val="00FB482A"/>
    <w:rsid w:val="00FB78D4"/>
    <w:rsid w:val="00FD1309"/>
    <w:rsid w:val="00FD1FF4"/>
    <w:rsid w:val="00FE1378"/>
    <w:rsid w:val="00FE32EE"/>
    <w:rsid w:val="00FE4D98"/>
    <w:rsid w:val="00FE5169"/>
    <w:rsid w:val="00FE7D55"/>
    <w:rsid w:val="00FF0CCC"/>
    <w:rsid w:val="00FF19C4"/>
    <w:rsid w:val="00FF4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4872B"/>
  <w15:docId w15:val="{668917FC-7395-4653-BD43-84BECADF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79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93"/>
    <w:pPr>
      <w:ind w:left="720"/>
    </w:pPr>
  </w:style>
  <w:style w:type="paragraph" w:styleId="a4">
    <w:name w:val="Balloon Text"/>
    <w:basedOn w:val="a"/>
    <w:link w:val="a5"/>
    <w:uiPriority w:val="99"/>
    <w:semiHidden/>
    <w:rsid w:val="00506246"/>
    <w:rPr>
      <w:rFonts w:ascii="Tahoma" w:eastAsia="Calibri" w:hAnsi="Tahoma" w:cs="Tahoma"/>
      <w:sz w:val="16"/>
      <w:szCs w:val="16"/>
    </w:rPr>
  </w:style>
  <w:style w:type="character" w:customStyle="1" w:styleId="a5">
    <w:name w:val="Текст выноски Знак"/>
    <w:basedOn w:val="a0"/>
    <w:link w:val="a4"/>
    <w:uiPriority w:val="99"/>
    <w:semiHidden/>
    <w:locked/>
    <w:rsid w:val="00506246"/>
    <w:rPr>
      <w:rFonts w:ascii="Tahoma" w:hAnsi="Tahoma" w:cs="Tahoma"/>
      <w:sz w:val="16"/>
      <w:szCs w:val="16"/>
      <w:lang w:eastAsia="ru-RU"/>
    </w:rPr>
  </w:style>
  <w:style w:type="paragraph" w:styleId="a6">
    <w:name w:val="Normal (Web)"/>
    <w:basedOn w:val="a"/>
    <w:uiPriority w:val="99"/>
    <w:rsid w:val="00D7371A"/>
    <w:pPr>
      <w:spacing w:before="100" w:beforeAutospacing="1" w:after="100" w:afterAutospacing="1"/>
    </w:pPr>
  </w:style>
  <w:style w:type="character" w:customStyle="1" w:styleId="apple-converted-space">
    <w:name w:val="apple-converted-space"/>
    <w:basedOn w:val="a0"/>
    <w:uiPriority w:val="99"/>
    <w:rsid w:val="00D7371A"/>
  </w:style>
  <w:style w:type="paragraph" w:customStyle="1" w:styleId="a7">
    <w:name w:val="Знак"/>
    <w:basedOn w:val="a"/>
    <w:uiPriority w:val="99"/>
    <w:rsid w:val="004D6B2B"/>
    <w:pPr>
      <w:spacing w:after="160" w:line="240" w:lineRule="exact"/>
    </w:pPr>
    <w:rPr>
      <w:rFonts w:ascii="Verdana" w:eastAsia="Calibri" w:hAnsi="Verdana" w:cs="Verdana"/>
      <w:sz w:val="20"/>
      <w:szCs w:val="20"/>
      <w:lang w:val="en-US" w:eastAsia="en-US"/>
    </w:rPr>
  </w:style>
  <w:style w:type="character" w:styleId="a8">
    <w:name w:val="Strong"/>
    <w:basedOn w:val="a0"/>
    <w:uiPriority w:val="99"/>
    <w:qFormat/>
    <w:locked/>
    <w:rsid w:val="00F674D8"/>
    <w:rPr>
      <w:b/>
      <w:bCs/>
    </w:rPr>
  </w:style>
  <w:style w:type="character" w:customStyle="1" w:styleId="mw-headline">
    <w:name w:val="mw-headline"/>
    <w:basedOn w:val="a0"/>
    <w:uiPriority w:val="99"/>
    <w:rsid w:val="00EC1E12"/>
  </w:style>
  <w:style w:type="paragraph" w:styleId="a9">
    <w:name w:val="header"/>
    <w:basedOn w:val="a"/>
    <w:link w:val="aa"/>
    <w:uiPriority w:val="99"/>
    <w:unhideWhenUsed/>
    <w:rsid w:val="00D840A7"/>
    <w:pPr>
      <w:tabs>
        <w:tab w:val="center" w:pos="4677"/>
        <w:tab w:val="right" w:pos="9355"/>
      </w:tabs>
    </w:pPr>
  </w:style>
  <w:style w:type="character" w:customStyle="1" w:styleId="aa">
    <w:name w:val="Верхний колонтитул Знак"/>
    <w:basedOn w:val="a0"/>
    <w:link w:val="a9"/>
    <w:uiPriority w:val="99"/>
    <w:rsid w:val="00D840A7"/>
    <w:rPr>
      <w:rFonts w:ascii="Times New Roman" w:eastAsia="Times New Roman" w:hAnsi="Times New Roman"/>
      <w:sz w:val="24"/>
      <w:szCs w:val="24"/>
    </w:rPr>
  </w:style>
  <w:style w:type="paragraph" w:styleId="ab">
    <w:name w:val="footer"/>
    <w:basedOn w:val="a"/>
    <w:link w:val="ac"/>
    <w:uiPriority w:val="99"/>
    <w:unhideWhenUsed/>
    <w:rsid w:val="00D840A7"/>
    <w:pPr>
      <w:tabs>
        <w:tab w:val="center" w:pos="4677"/>
        <w:tab w:val="right" w:pos="9355"/>
      </w:tabs>
    </w:pPr>
  </w:style>
  <w:style w:type="character" w:customStyle="1" w:styleId="ac">
    <w:name w:val="Нижний колонтитул Знак"/>
    <w:basedOn w:val="a0"/>
    <w:link w:val="ab"/>
    <w:uiPriority w:val="99"/>
    <w:rsid w:val="00D840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423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D4FD-EFA1-4025-AFF6-ED5CCB8C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17</Pages>
  <Words>4460</Words>
  <Characters>25423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cp:revision>
  <cp:lastPrinted>2021-02-01T14:01:00Z</cp:lastPrinted>
  <dcterms:created xsi:type="dcterms:W3CDTF">2018-07-04T04:53:00Z</dcterms:created>
  <dcterms:modified xsi:type="dcterms:W3CDTF">2021-02-01T14:18:00Z</dcterms:modified>
</cp:coreProperties>
</file>